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jc w:val="right"/>
        <w:shd w:val="clear" w:color="auto" w:fill="FFFFFF" w:themeFill="background1"/>
        <w:tblLook w:val="04A0" w:firstRow="1" w:lastRow="0" w:firstColumn="1" w:lastColumn="0" w:noHBand="0" w:noVBand="1"/>
      </w:tblPr>
      <w:tblGrid>
        <w:gridCol w:w="4003"/>
        <w:gridCol w:w="958"/>
      </w:tblGrid>
      <w:tr w:rsidR="00D71C4A" w:rsidRPr="00D71C4A" w:rsidTr="00D71C4A">
        <w:trPr>
          <w:trHeight w:hRule="exact" w:val="278"/>
          <w:jc w:val="right"/>
        </w:trPr>
        <w:tc>
          <w:tcPr>
            <w:tcW w:w="4003" w:type="dxa"/>
            <w:shd w:val="clear" w:color="auto" w:fill="FFFFFF" w:themeFill="background1"/>
            <w:vAlign w:val="center"/>
          </w:tcPr>
          <w:p w:rsidR="00D71C4A" w:rsidRPr="00D71C4A" w:rsidRDefault="0064293E" w:rsidP="00331F9B">
            <w:pPr>
              <w:pStyle w:val="Header"/>
              <w:jc w:val="right"/>
              <w:rPr>
                <w:rFonts w:eastAsiaTheme="majorEastAsia" w:cstheme="majorBidi"/>
                <w:color w:val="FFFFFF" w:themeColor="background1"/>
              </w:rPr>
            </w:pPr>
            <w:r>
              <w:rPr>
                <w:rFonts w:eastAsiaTheme="majorEastAsia" w:cstheme="majorBidi"/>
                <w:color w:val="FFFFFF" w:themeColor="background1"/>
              </w:rPr>
              <w:t>0</w:t>
            </w:r>
            <w:sdt>
              <w:sdtPr>
                <w:rPr>
                  <w:rFonts w:eastAsiaTheme="majorEastAsia" w:cstheme="majorBidi"/>
                  <w:color w:val="FFFFFF" w:themeColor="background1"/>
                </w:rPr>
                <w:alias w:val="Naslov"/>
                <w:id w:val="1224797180"/>
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<w:text/>
              </w:sdtPr>
              <w:sdtEndPr/>
              <w:sdtContent>
                <w:r w:rsidR="0068271A">
                  <w:rPr>
                    <w:rFonts w:eastAsiaTheme="majorEastAsia" w:cstheme="majorBidi"/>
                    <w:color w:val="FFFFFF" w:themeColor="background1"/>
                  </w:rPr>
                  <w:t>Financijski plan 2019.</w:t>
                </w:r>
              </w:sdtContent>
            </w:sdt>
          </w:p>
        </w:tc>
        <w:tc>
          <w:tcPr>
            <w:tcW w:w="958" w:type="dxa"/>
            <w:shd w:val="clear" w:color="auto" w:fill="FFFFFF" w:themeFill="background1"/>
            <w:vAlign w:val="center"/>
          </w:tcPr>
          <w:p w:rsidR="00D71C4A" w:rsidRPr="00D71C4A" w:rsidRDefault="00D71C4A" w:rsidP="00622FBB">
            <w:pPr>
              <w:pStyle w:val="Header"/>
              <w:jc w:val="center"/>
              <w:rPr>
                <w:color w:val="FFFFFF" w:themeColor="background1"/>
                <w:sz w:val="22"/>
                <w:szCs w:val="22"/>
              </w:rPr>
            </w:pPr>
            <w:r w:rsidRPr="00D71C4A">
              <w:rPr>
                <w:color w:val="FFFFFF" w:themeColor="background1"/>
                <w:sz w:val="22"/>
                <w:szCs w:val="22"/>
              </w:rPr>
              <w:fldChar w:fldCharType="begin"/>
            </w:r>
            <w:r w:rsidRPr="00D71C4A">
              <w:rPr>
                <w:color w:val="FFFFFF" w:themeColor="background1"/>
                <w:sz w:val="22"/>
                <w:szCs w:val="22"/>
              </w:rPr>
              <w:instrText>PAGE  \* MERGEFORMAT</w:instrText>
            </w:r>
            <w:r w:rsidRPr="00D71C4A">
              <w:rPr>
                <w:color w:val="FFFFFF" w:themeColor="background1"/>
                <w:sz w:val="22"/>
                <w:szCs w:val="22"/>
              </w:rPr>
              <w:fldChar w:fldCharType="separate"/>
            </w:r>
            <w:r w:rsidR="001E0F14">
              <w:rPr>
                <w:noProof/>
                <w:color w:val="FFFFFF" w:themeColor="background1"/>
                <w:sz w:val="22"/>
                <w:szCs w:val="22"/>
              </w:rPr>
              <w:t>1</w:t>
            </w:r>
            <w:r w:rsidRPr="00D71C4A">
              <w:rPr>
                <w:color w:val="FFFFFF" w:themeColor="background1"/>
                <w:sz w:val="22"/>
                <w:szCs w:val="22"/>
              </w:rPr>
              <w:fldChar w:fldCharType="end"/>
            </w:r>
          </w:p>
        </w:tc>
      </w:tr>
    </w:tbl>
    <w:p w:rsidR="00034977" w:rsidRPr="002574BA" w:rsidRDefault="00034977" w:rsidP="002574BA">
      <w:pPr>
        <w:ind w:left="142"/>
        <w:jc w:val="right"/>
        <w:rPr>
          <w:rFonts w:cstheme="minorHAnsi"/>
          <w:b/>
          <w:sz w:val="22"/>
        </w:rPr>
      </w:pPr>
    </w:p>
    <w:p w:rsidR="00034977" w:rsidRPr="009103F2" w:rsidRDefault="00034977" w:rsidP="00BE4DAA">
      <w:pPr>
        <w:ind w:left="142"/>
        <w:jc w:val="right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E63009" w:rsidP="00034977">
      <w:pPr>
        <w:ind w:left="142"/>
        <w:jc w:val="both"/>
        <w:rPr>
          <w:rFonts w:cstheme="minorHAnsi"/>
        </w:rPr>
      </w:pPr>
      <w:r>
        <w:rPr>
          <w:rFonts w:cstheme="minorHAnsi"/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1D5212F6" wp14:editId="70AE222F">
                <wp:simplePos x="0" y="0"/>
                <wp:positionH relativeFrom="column">
                  <wp:posOffset>1471930</wp:posOffset>
                </wp:positionH>
                <wp:positionV relativeFrom="paragraph">
                  <wp:posOffset>21590</wp:posOffset>
                </wp:positionV>
                <wp:extent cx="4314190" cy="7635240"/>
                <wp:effectExtent l="0" t="0" r="0" b="3810"/>
                <wp:wrapNone/>
                <wp:docPr id="4" name="Grupa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314190" cy="7635240"/>
                          <a:chOff x="0" y="0"/>
                          <a:chExt cx="4314190" cy="7635240"/>
                        </a:xfrm>
                      </wpg:grpSpPr>
                      <pic:pic xmlns:pic="http://schemas.openxmlformats.org/drawingml/2006/picture">
                        <pic:nvPicPr>
                          <pic:cNvPr id="14" name="Picture 2"/>
                          <pic:cNvPicPr>
                            <a:picLocks noChangeAspect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14750" cy="25050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wps:wsp>
                        <wps:cNvPr id="1" name="Text Box 1"/>
                        <wps:cNvSpPr txBox="1">
                          <a:spLocks/>
                        </wps:cNvSpPr>
                        <wps:spPr>
                          <a:xfrm>
                            <a:off x="1133475" y="5972175"/>
                            <a:ext cx="3180715" cy="1663065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  <a:effectLst/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:rsidR="00991510" w:rsidRDefault="00991510" w:rsidP="00034977">
                              <w:pPr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</w:pPr>
                              <w:r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  <w:t>F</w:t>
                              </w:r>
                              <w:r w:rsidRPr="00727BB1"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  <w:t>inancijsk</w:t>
                              </w:r>
                              <w:r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  <w:t>i plan</w:t>
                              </w:r>
                            </w:p>
                            <w:p w:rsidR="00991510" w:rsidRPr="00727BB1" w:rsidRDefault="00991510" w:rsidP="00034977">
                              <w:pPr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</w:pPr>
                              <w:r w:rsidRPr="00727BB1"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  <w:t>HAKOM-a za 201</w:t>
                              </w:r>
                              <w:r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  <w:t>9</w:t>
                              </w:r>
                              <w:r w:rsidRPr="00727BB1">
                                <w:rPr>
                                  <w:rFonts w:cstheme="minorHAnsi"/>
                                  <w:sz w:val="40"/>
                                  <w:szCs w:val="40"/>
                                </w:rPr>
                                <w:t>. godinu</w:t>
                              </w:r>
                            </w:p>
                            <w:p w:rsidR="00991510" w:rsidRPr="00727BB1" w:rsidRDefault="004D7892" w:rsidP="00034977">
                              <w:pPr>
                                <w:rPr>
                                  <w:rFonts w:cstheme="minorHAnsi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rFonts w:cstheme="minorHAnsi"/>
                                  <w:sz w:val="28"/>
                                  <w:szCs w:val="28"/>
                                </w:rPr>
                                <w:pict w14:anchorId="527E872C">
                                  <v:rect id="_x0000_i1025" style="width:235.55pt;height:1.5pt" o:hralign="center" o:hrstd="t" o:hrnoshade="t" o:hr="t" fillcolor="#243f60 [1604]" stroked="f"/>
                                </w:pict>
                              </w:r>
                            </w:p>
                            <w:p w:rsidR="00991510" w:rsidRPr="00F4382A" w:rsidRDefault="00991510" w:rsidP="00034977">
                              <w:r w:rsidRPr="00727BB1">
                                <w:rPr>
                                  <w:rFonts w:cstheme="minorHAnsi"/>
                                </w:rPr>
                                <w:t xml:space="preserve">Zagreb, </w:t>
                              </w:r>
                              <w:r>
                                <w:rPr>
                                  <w:rFonts w:cstheme="minorHAnsi"/>
                                </w:rPr>
                                <w:t xml:space="preserve">srpanj </w:t>
                              </w:r>
                              <w:r w:rsidRPr="00727BB1">
                                <w:rPr>
                                  <w:rFonts w:cstheme="minorHAnsi"/>
                                </w:rPr>
                                <w:t>201</w:t>
                              </w:r>
                              <w:r>
                                <w:rPr>
                                  <w:rFonts w:cstheme="minorHAnsi"/>
                                </w:rPr>
                                <w:t>8</w:t>
                              </w:r>
                              <w:r w:rsidRPr="00727BB1">
                                <w:rPr>
                                  <w:rFonts w:cstheme="minorHAnsi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D5212F6" id="Grupa 4" o:spid="_x0000_s1026" style="position:absolute;left:0;text-align:left;margin-left:115.9pt;margin-top:1.7pt;width:339.7pt;height:601.2pt;z-index:251660288" coordsize="43141,76352" o:gfxdata="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" o:spid="_x0000_s1027" type="#_x0000_t75" style="position:absolute;width:37147;height:2505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tMMVfCAAAA2wAAAA8AAABkcnMvZG93bnJldi54bWxET01rwkAQvRf8D8sIvdWNYqtEVxG10FOh&#10;0YO5DdkxG8zOhuyapP313ULB2zze56y3g61FR62vHCuYThIQxIXTFZcKzqf3lyUIH5A11o5JwTd5&#10;2G5GT2tMtev5i7oslCKGsE9RgQmhSaX0hSGLfuIa4shdXWsxRNiWUrfYx3Bby1mSvEmLFccGgw3t&#10;DRW37G4VHHfdwV5+jMxeP7P+vLjk+anMlXoeD7sViEBDeIj/3R86zp/D3y/xALn5B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bTDFXwgAAANsAAAAPAAAAAAAAAAAAAAAAAJ8C&#10;AABkcnMvZG93bnJldi54bWxQSwUGAAAAAAQABAD3AAAAjgMAAAAA&#10;">
                  <v:imagedata r:id="rId9" o:title=""/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" o:spid="_x0000_s1028" type="#_x0000_t202" style="position:absolute;left:11334;top:59721;width:31807;height:1663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pOlYcAA&#10;AADaAAAADwAAAGRycy9kb3ducmV2LnhtbERPPWvDMBDdC/kP4gpZQiM7QyhulBBKDPbgIU4Xb4d1&#10;tU2sk5HUxP33VaCQ6Xi8z9sdZjOKGzk/WFaQrhMQxK3VA3cKvi752zsIH5A1jpZJwS95OOwXLzvM&#10;tL3zmW516EQMYZ+hgj6EKZPStz0Z9Gs7EUfu2zqDIULXSe3wHsPNKDdJspUGB44NPU702VN7rX+M&#10;gso3xapxRb6qvZYlUXUq06DU8nU+foAINIen+N9d6DgfHq88rtz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pOlYcAAAADaAAAADwAAAAAAAAAAAAAAAACYAgAAZHJzL2Rvd25y&#10;ZXYueG1sUEsFBgAAAAAEAAQA9QAAAIUDAAAAAA==&#10;" fillcolor="white [3201]" stroked="f" strokeweight=".5pt">
                  <v:path arrowok="t"/>
                  <v:textbox>
                    <w:txbxContent>
                      <w:p w:rsidR="00991510" w:rsidRDefault="00991510" w:rsidP="00034977">
                        <w:pPr>
                          <w:rPr>
                            <w:rFonts w:cstheme="minorHAnsi"/>
                            <w:sz w:val="40"/>
                            <w:szCs w:val="40"/>
                          </w:rPr>
                        </w:pPr>
                        <w:r>
                          <w:rPr>
                            <w:rFonts w:cstheme="minorHAnsi"/>
                            <w:sz w:val="40"/>
                            <w:szCs w:val="40"/>
                          </w:rPr>
                          <w:t>F</w:t>
                        </w:r>
                        <w:r w:rsidRPr="00727BB1">
                          <w:rPr>
                            <w:rFonts w:cstheme="minorHAnsi"/>
                            <w:sz w:val="40"/>
                            <w:szCs w:val="40"/>
                          </w:rPr>
                          <w:t>inancijsk</w:t>
                        </w:r>
                        <w:r>
                          <w:rPr>
                            <w:rFonts w:cstheme="minorHAnsi"/>
                            <w:sz w:val="40"/>
                            <w:szCs w:val="40"/>
                          </w:rPr>
                          <w:t>i plan</w:t>
                        </w:r>
                      </w:p>
                      <w:p w:rsidR="00991510" w:rsidRPr="00727BB1" w:rsidRDefault="00991510" w:rsidP="00034977">
                        <w:pPr>
                          <w:rPr>
                            <w:rFonts w:cstheme="minorHAnsi"/>
                            <w:sz w:val="40"/>
                            <w:szCs w:val="40"/>
                          </w:rPr>
                        </w:pPr>
                        <w:r w:rsidRPr="00727BB1">
                          <w:rPr>
                            <w:rFonts w:cstheme="minorHAnsi"/>
                            <w:sz w:val="40"/>
                            <w:szCs w:val="40"/>
                          </w:rPr>
                          <w:t>HAKOM-a za 201</w:t>
                        </w:r>
                        <w:r>
                          <w:rPr>
                            <w:rFonts w:cstheme="minorHAnsi"/>
                            <w:sz w:val="40"/>
                            <w:szCs w:val="40"/>
                          </w:rPr>
                          <w:t>9</w:t>
                        </w:r>
                        <w:r w:rsidRPr="00727BB1">
                          <w:rPr>
                            <w:rFonts w:cstheme="minorHAnsi"/>
                            <w:sz w:val="40"/>
                            <w:szCs w:val="40"/>
                          </w:rPr>
                          <w:t>. godinu</w:t>
                        </w:r>
                      </w:p>
                      <w:p w:rsidR="00991510" w:rsidRPr="00727BB1" w:rsidRDefault="004D7892" w:rsidP="00034977">
                        <w:pPr>
                          <w:rPr>
                            <w:rFonts w:cstheme="minorHAnsi"/>
                            <w:sz w:val="28"/>
                            <w:szCs w:val="28"/>
                          </w:rPr>
                        </w:pPr>
                        <w:r>
                          <w:rPr>
                            <w:rFonts w:cstheme="minorHAnsi"/>
                            <w:sz w:val="28"/>
                            <w:szCs w:val="28"/>
                          </w:rPr>
                          <w:pict w14:anchorId="527E872C">
                            <v:rect id="_x0000_i1025" style="width:235.55pt;height:1.5pt" o:hralign="center" o:hrstd="t" o:hrnoshade="t" o:hr="t" fillcolor="#243f60 [1604]" stroked="f"/>
                          </w:pict>
                        </w:r>
                      </w:p>
                      <w:p w:rsidR="00991510" w:rsidRPr="00F4382A" w:rsidRDefault="00991510" w:rsidP="00034977">
                        <w:r w:rsidRPr="00727BB1">
                          <w:rPr>
                            <w:rFonts w:cstheme="minorHAnsi"/>
                          </w:rPr>
                          <w:t xml:space="preserve">Zagreb, </w:t>
                        </w:r>
                        <w:r>
                          <w:rPr>
                            <w:rFonts w:cstheme="minorHAnsi"/>
                          </w:rPr>
                          <w:t xml:space="preserve">srpanj </w:t>
                        </w:r>
                        <w:r w:rsidRPr="00727BB1">
                          <w:rPr>
                            <w:rFonts w:cstheme="minorHAnsi"/>
                          </w:rPr>
                          <w:t>201</w:t>
                        </w:r>
                        <w:r>
                          <w:rPr>
                            <w:rFonts w:cstheme="minorHAnsi"/>
                          </w:rPr>
                          <w:t>8</w:t>
                        </w:r>
                        <w:r w:rsidRPr="00727BB1">
                          <w:rPr>
                            <w:rFonts w:cstheme="minorHAnsi"/>
                          </w:rPr>
                          <w:t>.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A42CC2">
      <w:pPr>
        <w:ind w:left="142"/>
        <w:jc w:val="right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A42CC2" w:rsidRDefault="00034977" w:rsidP="00A42CC2">
      <w:pPr>
        <w:jc w:val="center"/>
        <w:rPr>
          <w:rFonts w:ascii="Calibri" w:hAnsi="Calibri" w:cs="Calibri"/>
          <w:b/>
          <w:sz w:val="32"/>
          <w:szCs w:val="32"/>
        </w:rPr>
      </w:pPr>
      <w:bookmarkStart w:id="0" w:name="_Toc352834132"/>
      <w:r w:rsidRPr="00A42CC2">
        <w:rPr>
          <w:rFonts w:ascii="Calibri" w:hAnsi="Calibri" w:cs="Calibri"/>
          <w:b/>
          <w:sz w:val="32"/>
          <w:szCs w:val="32"/>
        </w:rPr>
        <w:t xml:space="preserve">HRVATSKA REGULATORNA AGENCIJA ZA MREŽNE DJELATNOSTI </w:t>
      </w:r>
      <w:bookmarkEnd w:id="0"/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9103F2" w:rsidRDefault="00034977" w:rsidP="00034977">
      <w:pPr>
        <w:ind w:left="142"/>
        <w:jc w:val="both"/>
        <w:rPr>
          <w:rFonts w:cstheme="minorHAnsi"/>
        </w:rPr>
      </w:pPr>
    </w:p>
    <w:p w:rsidR="00034977" w:rsidRPr="002A4B7A" w:rsidRDefault="00034977" w:rsidP="002A4B7A">
      <w:pPr>
        <w:ind w:left="142"/>
        <w:jc w:val="both"/>
        <w:rPr>
          <w:rFonts w:cstheme="minorHAnsi"/>
        </w:rPr>
      </w:pPr>
    </w:p>
    <w:sdt>
      <w:sdtPr>
        <w:rPr>
          <w:b/>
          <w:bCs/>
        </w:rPr>
        <w:id w:val="1247382720"/>
        <w:docPartObj>
          <w:docPartGallery w:val="Table of Contents"/>
          <w:docPartUnique/>
        </w:docPartObj>
      </w:sdtPr>
      <w:sdtEndPr>
        <w:rPr>
          <w:b w:val="0"/>
          <w:bCs w:val="0"/>
          <w:noProof/>
          <w:color w:val="1F497D" w:themeColor="text2"/>
          <w:sz w:val="22"/>
          <w:szCs w:val="22"/>
        </w:rPr>
      </w:sdtEndPr>
      <w:sdtContent>
        <w:p w:rsidR="006F373E" w:rsidRDefault="006F373E" w:rsidP="00564541">
          <w:pPr>
            <w:jc w:val="both"/>
            <w:rPr>
              <w:b/>
              <w:bCs/>
            </w:rPr>
          </w:pPr>
        </w:p>
        <w:p w:rsidR="006D072D" w:rsidRDefault="006D072D" w:rsidP="006C68D4">
          <w:pPr>
            <w:pStyle w:val="TOCHeading"/>
            <w:rPr>
              <w:rFonts w:asciiTheme="minorHAnsi" w:hAnsiTheme="minorHAnsi"/>
              <w:b/>
              <w:color w:val="1F497D" w:themeColor="text2"/>
              <w:sz w:val="28"/>
              <w:szCs w:val="28"/>
            </w:rPr>
          </w:pPr>
        </w:p>
        <w:p w:rsidR="006C68D4" w:rsidRPr="004E5F63" w:rsidRDefault="006C68D4" w:rsidP="006C68D4">
          <w:pPr>
            <w:pStyle w:val="TOCHeading"/>
            <w:rPr>
              <w:rFonts w:asciiTheme="minorHAnsi" w:hAnsiTheme="minorHAnsi"/>
              <w:b/>
              <w:color w:val="1F497D" w:themeColor="text2"/>
              <w:sz w:val="28"/>
              <w:szCs w:val="28"/>
            </w:rPr>
          </w:pPr>
          <w:r w:rsidRPr="004E5F63">
            <w:rPr>
              <w:rFonts w:asciiTheme="minorHAnsi" w:hAnsiTheme="minorHAnsi"/>
              <w:b/>
              <w:color w:val="1F497D" w:themeColor="text2"/>
              <w:sz w:val="28"/>
              <w:szCs w:val="28"/>
            </w:rPr>
            <w:t>Sadržaj</w:t>
          </w:r>
        </w:p>
        <w:p w:rsidR="006C68D4" w:rsidRPr="00FD18BE" w:rsidRDefault="006C68D4" w:rsidP="006F373E">
          <w:pPr>
            <w:rPr>
              <w:b/>
              <w:bCs/>
              <w:color w:val="1F497D" w:themeColor="text2"/>
            </w:rPr>
          </w:pPr>
        </w:p>
        <w:p w:rsidR="006C68D4" w:rsidRPr="00FD18BE" w:rsidRDefault="006C68D4" w:rsidP="006F373E">
          <w:pPr>
            <w:rPr>
              <w:color w:val="1F497D" w:themeColor="text2"/>
              <w:lang w:val="en-US" w:eastAsia="ja-JP"/>
            </w:rPr>
          </w:pPr>
        </w:p>
        <w:p w:rsidR="00874557" w:rsidRPr="00FD18BE" w:rsidRDefault="006F373E" w:rsidP="00876D04">
          <w:pPr>
            <w:pStyle w:val="TOC1"/>
            <w:rPr>
              <w:b w:val="0"/>
              <w:color w:val="1F497D" w:themeColor="text2"/>
            </w:rPr>
          </w:pPr>
          <w:r w:rsidRPr="00FD18BE">
            <w:rPr>
              <w:rFonts w:cstheme="minorHAnsi"/>
              <w:b w:val="0"/>
              <w:color w:val="1F497D" w:themeColor="text2"/>
            </w:rPr>
            <w:fldChar w:fldCharType="begin"/>
          </w:r>
          <w:r w:rsidRPr="00FD18BE">
            <w:rPr>
              <w:rFonts w:cstheme="minorHAnsi"/>
              <w:b w:val="0"/>
              <w:color w:val="1F497D" w:themeColor="text2"/>
            </w:rPr>
            <w:instrText xml:space="preserve"> TOC \o "1-3" \h \z \u </w:instrText>
          </w:r>
          <w:r w:rsidRPr="00FD18BE">
            <w:rPr>
              <w:rFonts w:cstheme="minorHAnsi"/>
              <w:b w:val="0"/>
              <w:color w:val="1F497D" w:themeColor="text2"/>
            </w:rPr>
            <w:fldChar w:fldCharType="separate"/>
          </w:r>
          <w:hyperlink w:anchor="_Toc422764364" w:history="1">
            <w:r w:rsidR="00874557" w:rsidRPr="009677BE">
              <w:rPr>
                <w:rStyle w:val="Hyperlink"/>
                <w:color w:val="1F497D" w:themeColor="text2"/>
              </w:rPr>
              <w:t>UVOD</w:t>
            </w:r>
            <w:r w:rsidR="00874557" w:rsidRPr="00FD18BE">
              <w:rPr>
                <w:b w:val="0"/>
                <w:webHidden/>
                <w:color w:val="1F497D" w:themeColor="text2"/>
              </w:rPr>
              <w:tab/>
            </w:r>
            <w:r w:rsidR="00876D04" w:rsidRPr="00FD18BE">
              <w:rPr>
                <w:b w:val="0"/>
                <w:webHidden/>
                <w:color w:val="1F497D" w:themeColor="text2"/>
              </w:rPr>
              <w:tab/>
            </w:r>
            <w:r w:rsidR="00874557" w:rsidRPr="00FD18BE">
              <w:rPr>
                <w:b w:val="0"/>
                <w:webHidden/>
                <w:color w:val="1F497D" w:themeColor="text2"/>
              </w:rPr>
              <w:fldChar w:fldCharType="begin"/>
            </w:r>
            <w:r w:rsidR="00874557" w:rsidRPr="00FD18BE">
              <w:rPr>
                <w:b w:val="0"/>
                <w:webHidden/>
                <w:color w:val="1F497D" w:themeColor="text2"/>
              </w:rPr>
              <w:instrText xml:space="preserve"> PAGEREF _Toc422764364 \h </w:instrText>
            </w:r>
            <w:r w:rsidR="00874557" w:rsidRPr="00FD18BE">
              <w:rPr>
                <w:b w:val="0"/>
                <w:webHidden/>
                <w:color w:val="1F497D" w:themeColor="text2"/>
              </w:rPr>
            </w:r>
            <w:r w:rsidR="00874557" w:rsidRPr="00FD18BE">
              <w:rPr>
                <w:b w:val="0"/>
                <w:webHidden/>
                <w:color w:val="1F497D" w:themeColor="text2"/>
              </w:rPr>
              <w:fldChar w:fldCharType="separate"/>
            </w:r>
            <w:r w:rsidR="001E0F14">
              <w:rPr>
                <w:b w:val="0"/>
                <w:webHidden/>
                <w:color w:val="1F497D" w:themeColor="text2"/>
              </w:rPr>
              <w:t>3</w:t>
            </w:r>
            <w:r w:rsidR="00874557" w:rsidRPr="00FD18BE">
              <w:rPr>
                <w:b w:val="0"/>
                <w:webHidden/>
                <w:color w:val="1F497D" w:themeColor="text2"/>
              </w:rPr>
              <w:fldChar w:fldCharType="end"/>
            </w:r>
          </w:hyperlink>
        </w:p>
        <w:p w:rsidR="00874557" w:rsidRPr="00FD18BE" w:rsidRDefault="004D7892" w:rsidP="00876D04">
          <w:pPr>
            <w:pStyle w:val="TOC1"/>
            <w:rPr>
              <w:b w:val="0"/>
              <w:color w:val="1F497D" w:themeColor="text2"/>
            </w:rPr>
          </w:pPr>
          <w:hyperlink w:anchor="_Toc422764365" w:history="1">
            <w:r w:rsidR="00874557" w:rsidRPr="00FD18BE">
              <w:rPr>
                <w:rStyle w:val="Hyperlink"/>
                <w:b w:val="0"/>
                <w:color w:val="1F497D" w:themeColor="text2"/>
              </w:rPr>
              <w:t>1</w:t>
            </w:r>
            <w:r w:rsidR="00874557" w:rsidRPr="00FD18BE">
              <w:rPr>
                <w:b w:val="0"/>
                <w:color w:val="1F497D" w:themeColor="text2"/>
              </w:rPr>
              <w:tab/>
            </w:r>
            <w:r w:rsidR="008164FF" w:rsidRPr="009677BE">
              <w:rPr>
                <w:rStyle w:val="Hyperlink"/>
                <w:color w:val="1F497D" w:themeColor="text2"/>
              </w:rPr>
              <w:t>FINANCIJSK</w:t>
            </w:r>
            <w:r w:rsidR="00B446C9">
              <w:rPr>
                <w:rStyle w:val="Hyperlink"/>
                <w:color w:val="1F497D" w:themeColor="text2"/>
              </w:rPr>
              <w:t>I</w:t>
            </w:r>
            <w:r w:rsidR="008164FF" w:rsidRPr="009677BE">
              <w:rPr>
                <w:rStyle w:val="Hyperlink"/>
                <w:color w:val="1F497D" w:themeColor="text2"/>
              </w:rPr>
              <w:t xml:space="preserve"> </w:t>
            </w:r>
            <w:r w:rsidR="00874557" w:rsidRPr="009677BE">
              <w:rPr>
                <w:rStyle w:val="Hyperlink"/>
                <w:color w:val="1F497D" w:themeColor="text2"/>
              </w:rPr>
              <w:t>PLAN HAKOM-a</w:t>
            </w:r>
            <w:r w:rsidR="00874557" w:rsidRPr="00FD18BE">
              <w:rPr>
                <w:b w:val="0"/>
                <w:webHidden/>
                <w:color w:val="1F497D" w:themeColor="text2"/>
              </w:rPr>
              <w:tab/>
            </w:r>
          </w:hyperlink>
          <w:r w:rsidR="00C04D30">
            <w:rPr>
              <w:b w:val="0"/>
              <w:color w:val="1F497D" w:themeColor="text2"/>
            </w:rPr>
            <w:t>4</w:t>
          </w:r>
        </w:p>
        <w:p w:rsidR="00874557" w:rsidRPr="00FD18BE" w:rsidRDefault="004D7892" w:rsidP="00876D04">
          <w:pPr>
            <w:pStyle w:val="TOC1"/>
            <w:rPr>
              <w:b w:val="0"/>
              <w:color w:val="1F497D" w:themeColor="text2"/>
            </w:rPr>
          </w:pPr>
          <w:hyperlink w:anchor="_Toc422764366" w:history="1">
            <w:r w:rsidR="00874557" w:rsidRPr="00FD18BE">
              <w:rPr>
                <w:rStyle w:val="Hyperlink"/>
                <w:b w:val="0"/>
                <w:color w:val="1F497D" w:themeColor="text2"/>
              </w:rPr>
              <w:t>1.1</w:t>
            </w:r>
            <w:r w:rsidR="00874557" w:rsidRPr="00FD18BE">
              <w:rPr>
                <w:b w:val="0"/>
                <w:color w:val="1F497D" w:themeColor="text2"/>
              </w:rPr>
              <w:tab/>
            </w:r>
            <w:r w:rsidR="00146136" w:rsidRPr="00146136">
              <w:rPr>
                <w:b w:val="0"/>
                <w:color w:val="1F497D" w:themeColor="text2"/>
              </w:rPr>
              <w:t>Financijsk</w:t>
            </w:r>
            <w:r w:rsidR="00256E44">
              <w:rPr>
                <w:b w:val="0"/>
                <w:color w:val="1F497D" w:themeColor="text2"/>
              </w:rPr>
              <w:t>i</w:t>
            </w:r>
            <w:r w:rsidR="00146136" w:rsidRPr="00146136">
              <w:rPr>
                <w:b w:val="0"/>
                <w:color w:val="1F497D" w:themeColor="text2"/>
              </w:rPr>
              <w:t xml:space="preserve"> plan HAKOM-a za 201</w:t>
            </w:r>
            <w:r w:rsidR="0068271A">
              <w:rPr>
                <w:b w:val="0"/>
                <w:color w:val="1F497D" w:themeColor="text2"/>
              </w:rPr>
              <w:t>9</w:t>
            </w:r>
            <w:r w:rsidR="00146136" w:rsidRPr="00146136">
              <w:rPr>
                <w:b w:val="0"/>
                <w:color w:val="1F497D" w:themeColor="text2"/>
              </w:rPr>
              <w:t>. i projekcija plana za 20</w:t>
            </w:r>
            <w:r w:rsidR="0068271A">
              <w:rPr>
                <w:b w:val="0"/>
                <w:color w:val="1F497D" w:themeColor="text2"/>
              </w:rPr>
              <w:t>20. i 2021</w:t>
            </w:r>
            <w:r w:rsidR="00146136" w:rsidRPr="00146136">
              <w:rPr>
                <w:b w:val="0"/>
                <w:color w:val="1F497D" w:themeColor="text2"/>
              </w:rPr>
              <w:t>. - Opći dio</w:t>
            </w:r>
            <w:r w:rsidR="00874557" w:rsidRPr="00FD18BE">
              <w:rPr>
                <w:b w:val="0"/>
                <w:webHidden/>
                <w:color w:val="1F497D" w:themeColor="text2"/>
              </w:rPr>
              <w:tab/>
            </w:r>
            <w:r w:rsidR="00874557" w:rsidRPr="00FD18BE">
              <w:rPr>
                <w:b w:val="0"/>
                <w:webHidden/>
                <w:color w:val="1F497D" w:themeColor="text2"/>
              </w:rPr>
              <w:fldChar w:fldCharType="begin"/>
            </w:r>
            <w:r w:rsidR="00874557" w:rsidRPr="00FD18BE">
              <w:rPr>
                <w:b w:val="0"/>
                <w:webHidden/>
                <w:color w:val="1F497D" w:themeColor="text2"/>
              </w:rPr>
              <w:instrText xml:space="preserve"> PAGEREF _Toc422764366 \h </w:instrText>
            </w:r>
            <w:r w:rsidR="00874557" w:rsidRPr="00FD18BE">
              <w:rPr>
                <w:b w:val="0"/>
                <w:webHidden/>
                <w:color w:val="1F497D" w:themeColor="text2"/>
              </w:rPr>
            </w:r>
            <w:r w:rsidR="00874557" w:rsidRPr="00FD18BE">
              <w:rPr>
                <w:b w:val="0"/>
                <w:webHidden/>
                <w:color w:val="1F497D" w:themeColor="text2"/>
              </w:rPr>
              <w:fldChar w:fldCharType="separate"/>
            </w:r>
            <w:r w:rsidR="001E0F14">
              <w:rPr>
                <w:b w:val="0"/>
                <w:webHidden/>
                <w:color w:val="1F497D" w:themeColor="text2"/>
              </w:rPr>
              <w:t>4</w:t>
            </w:r>
            <w:r w:rsidR="00874557" w:rsidRPr="00FD18BE">
              <w:rPr>
                <w:b w:val="0"/>
                <w:webHidden/>
                <w:color w:val="1F497D" w:themeColor="text2"/>
              </w:rPr>
              <w:fldChar w:fldCharType="end"/>
            </w:r>
          </w:hyperlink>
        </w:p>
        <w:p w:rsidR="000D1B7F" w:rsidRDefault="004D7892" w:rsidP="000D1B7F">
          <w:pPr>
            <w:pStyle w:val="TOC1"/>
            <w:rPr>
              <w:rStyle w:val="Hyperlink"/>
              <w:b w:val="0"/>
              <w:color w:val="1F497D" w:themeColor="text2"/>
              <w:u w:val="none"/>
            </w:rPr>
          </w:pPr>
          <w:hyperlink w:anchor="_Toc422764367" w:history="1">
            <w:r w:rsidR="00874557" w:rsidRPr="00FD18BE">
              <w:rPr>
                <w:rStyle w:val="Hyperlink"/>
                <w:b w:val="0"/>
                <w:color w:val="1F497D" w:themeColor="text2"/>
              </w:rPr>
              <w:t>1.2</w:t>
            </w:r>
            <w:r w:rsidR="00874557" w:rsidRPr="000D1B7F">
              <w:rPr>
                <w:rStyle w:val="Hyperlink"/>
                <w:color w:val="1F497D" w:themeColor="text2"/>
              </w:rPr>
              <w:tab/>
            </w:r>
            <w:r w:rsidR="00146136" w:rsidRPr="00146136">
              <w:rPr>
                <w:rStyle w:val="Hyperlink"/>
                <w:b w:val="0"/>
                <w:color w:val="1F497D" w:themeColor="text2"/>
              </w:rPr>
              <w:t>P</w:t>
            </w:r>
            <w:r w:rsidR="00D83045">
              <w:rPr>
                <w:rStyle w:val="Hyperlink"/>
                <w:b w:val="0"/>
                <w:color w:val="1F497D" w:themeColor="text2"/>
              </w:rPr>
              <w:t>rocjena prihoda i primitaka za 201</w:t>
            </w:r>
            <w:r w:rsidR="0068271A">
              <w:rPr>
                <w:rStyle w:val="Hyperlink"/>
                <w:b w:val="0"/>
                <w:color w:val="1F497D" w:themeColor="text2"/>
              </w:rPr>
              <w:t>9</w:t>
            </w:r>
            <w:r w:rsidR="00D83045">
              <w:rPr>
                <w:rStyle w:val="Hyperlink"/>
                <w:b w:val="0"/>
                <w:color w:val="1F497D" w:themeColor="text2"/>
              </w:rPr>
              <w:t>.</w:t>
            </w:r>
            <w:r w:rsidR="00146136" w:rsidRPr="00146136">
              <w:rPr>
                <w:rStyle w:val="Hyperlink"/>
                <w:b w:val="0"/>
                <w:color w:val="1F497D" w:themeColor="text2"/>
              </w:rPr>
              <w:t xml:space="preserve"> </w:t>
            </w:r>
          </w:hyperlink>
          <w:r w:rsidR="000D1B7F" w:rsidRPr="000D1B7F">
            <w:rPr>
              <w:rStyle w:val="Hyperlink"/>
              <w:b w:val="0"/>
              <w:color w:val="1F497D" w:themeColor="text2"/>
              <w:u w:val="none"/>
            </w:rPr>
            <w:tab/>
          </w:r>
          <w:r w:rsidR="00C04D30">
            <w:rPr>
              <w:rStyle w:val="Hyperlink"/>
              <w:b w:val="0"/>
              <w:color w:val="1F497D" w:themeColor="text2"/>
              <w:u w:val="none"/>
            </w:rPr>
            <w:t>5</w:t>
          </w:r>
        </w:p>
        <w:p w:rsidR="000D1B7F" w:rsidRDefault="004D7892" w:rsidP="000D1B7F">
          <w:pPr>
            <w:pStyle w:val="TOC1"/>
            <w:rPr>
              <w:rStyle w:val="Hyperlink"/>
              <w:b w:val="0"/>
              <w:color w:val="1F497D" w:themeColor="text2"/>
              <w:u w:val="none"/>
            </w:rPr>
          </w:pPr>
          <w:hyperlink w:anchor="_Toc422764367" w:history="1">
            <w:r w:rsidR="000D1B7F" w:rsidRPr="00FD18BE">
              <w:rPr>
                <w:rStyle w:val="Hyperlink"/>
                <w:b w:val="0"/>
                <w:color w:val="1F497D" w:themeColor="text2"/>
              </w:rPr>
              <w:t>1.</w:t>
            </w:r>
            <w:r w:rsidR="000D1B7F">
              <w:rPr>
                <w:rStyle w:val="Hyperlink"/>
                <w:b w:val="0"/>
                <w:color w:val="1F497D" w:themeColor="text2"/>
              </w:rPr>
              <w:t>3</w:t>
            </w:r>
            <w:r w:rsidR="000D1B7F">
              <w:rPr>
                <w:rStyle w:val="Hyperlink"/>
                <w:b w:val="0"/>
                <w:color w:val="1F497D" w:themeColor="text2"/>
              </w:rPr>
              <w:tab/>
            </w:r>
            <w:r w:rsidR="00146136">
              <w:rPr>
                <w:rStyle w:val="Hyperlink"/>
                <w:b w:val="0"/>
                <w:color w:val="1F497D" w:themeColor="text2"/>
              </w:rPr>
              <w:t>Procjena plana rashoda i izdataka za 201</w:t>
            </w:r>
            <w:r w:rsidR="0068271A">
              <w:rPr>
                <w:rStyle w:val="Hyperlink"/>
                <w:b w:val="0"/>
                <w:color w:val="1F497D" w:themeColor="text2"/>
              </w:rPr>
              <w:t>9</w:t>
            </w:r>
            <w:r w:rsidR="00146136">
              <w:rPr>
                <w:rStyle w:val="Hyperlink"/>
                <w:b w:val="0"/>
                <w:color w:val="1F497D" w:themeColor="text2"/>
              </w:rPr>
              <w:t>.</w:t>
            </w:r>
            <w:r w:rsidR="000D1B7F">
              <w:rPr>
                <w:rStyle w:val="Hyperlink"/>
                <w:b w:val="0"/>
                <w:color w:val="1F497D" w:themeColor="text2"/>
              </w:rPr>
              <w:t xml:space="preserve"> </w:t>
            </w:r>
          </w:hyperlink>
          <w:r w:rsidR="000D1B7F" w:rsidRPr="000D1B7F">
            <w:rPr>
              <w:rStyle w:val="Hyperlink"/>
              <w:b w:val="0"/>
              <w:color w:val="1F497D" w:themeColor="text2"/>
              <w:u w:val="none"/>
            </w:rPr>
            <w:tab/>
          </w:r>
          <w:r w:rsidR="00256E44">
            <w:rPr>
              <w:rStyle w:val="Hyperlink"/>
              <w:b w:val="0"/>
              <w:color w:val="1F497D" w:themeColor="text2"/>
              <w:u w:val="none"/>
            </w:rPr>
            <w:t>6</w:t>
          </w:r>
        </w:p>
        <w:p w:rsidR="00874557" w:rsidRPr="00FD18BE" w:rsidRDefault="004D7892" w:rsidP="00876D04">
          <w:pPr>
            <w:pStyle w:val="TOC1"/>
            <w:rPr>
              <w:b w:val="0"/>
              <w:color w:val="1F497D" w:themeColor="text2"/>
            </w:rPr>
          </w:pPr>
          <w:hyperlink w:anchor="_Toc422764370" w:history="1">
            <w:r w:rsidR="00892616">
              <w:rPr>
                <w:rStyle w:val="Hyperlink"/>
                <w:b w:val="0"/>
                <w:color w:val="1F497D" w:themeColor="text2"/>
              </w:rPr>
              <w:t>1.4</w:t>
            </w:r>
            <w:r w:rsidR="00892616" w:rsidRPr="00FD18BE">
              <w:rPr>
                <w:rStyle w:val="Hyperlink"/>
                <w:b w:val="0"/>
                <w:color w:val="1F497D" w:themeColor="text2"/>
              </w:rPr>
              <w:t xml:space="preserve"> </w:t>
            </w:r>
            <w:r w:rsidR="00892616" w:rsidRPr="00FD18BE">
              <w:rPr>
                <w:b w:val="0"/>
                <w:color w:val="1F497D" w:themeColor="text2"/>
              </w:rPr>
              <w:tab/>
            </w:r>
          </w:hyperlink>
          <w:r w:rsidR="00A329AE">
            <w:rPr>
              <w:b w:val="0"/>
              <w:color w:val="1F497D" w:themeColor="text2"/>
            </w:rPr>
            <w:t>Projekcij</w:t>
          </w:r>
          <w:r w:rsidR="00474686">
            <w:rPr>
              <w:b w:val="0"/>
              <w:color w:val="1F497D" w:themeColor="text2"/>
            </w:rPr>
            <w:t>e</w:t>
          </w:r>
          <w:r w:rsidR="0068271A">
            <w:rPr>
              <w:b w:val="0"/>
              <w:color w:val="1F497D" w:themeColor="text2"/>
            </w:rPr>
            <w:t xml:space="preserve"> plana rashoda i izdataka za 2020</w:t>
          </w:r>
          <w:r w:rsidR="00A329AE">
            <w:rPr>
              <w:b w:val="0"/>
              <w:color w:val="1F497D" w:themeColor="text2"/>
            </w:rPr>
            <w:t>.</w:t>
          </w:r>
          <w:r w:rsidR="00146136">
            <w:rPr>
              <w:b w:val="0"/>
              <w:color w:val="1F497D" w:themeColor="text2"/>
            </w:rPr>
            <w:t xml:space="preserve"> </w:t>
          </w:r>
          <w:r w:rsidR="00146136">
            <w:rPr>
              <w:b w:val="0"/>
              <w:color w:val="1F497D" w:themeColor="text2"/>
            </w:rPr>
            <w:tab/>
          </w:r>
          <w:r w:rsidR="00256E44">
            <w:rPr>
              <w:b w:val="0"/>
              <w:color w:val="1F497D" w:themeColor="text2"/>
            </w:rPr>
            <w:t>10</w:t>
          </w:r>
        </w:p>
        <w:p w:rsidR="00874557" w:rsidRDefault="004D7892" w:rsidP="00876D04">
          <w:pPr>
            <w:pStyle w:val="TOC1"/>
            <w:rPr>
              <w:b w:val="0"/>
              <w:color w:val="1F497D" w:themeColor="text2"/>
            </w:rPr>
          </w:pPr>
          <w:hyperlink w:anchor="_Toc422764370" w:history="1">
            <w:r w:rsidR="00146136">
              <w:rPr>
                <w:rStyle w:val="Hyperlink"/>
                <w:b w:val="0"/>
                <w:color w:val="1F497D" w:themeColor="text2"/>
              </w:rPr>
              <w:t>1.5</w:t>
            </w:r>
            <w:r w:rsidR="00146136">
              <w:rPr>
                <w:rStyle w:val="Hyperlink"/>
                <w:b w:val="0"/>
                <w:color w:val="1F497D" w:themeColor="text2"/>
              </w:rPr>
              <w:tab/>
            </w:r>
            <w:r w:rsidR="00A329AE">
              <w:rPr>
                <w:b w:val="0"/>
                <w:color w:val="1F497D" w:themeColor="text2"/>
              </w:rPr>
              <w:t>Projekcij</w:t>
            </w:r>
            <w:r w:rsidR="00474686">
              <w:rPr>
                <w:b w:val="0"/>
                <w:color w:val="1F497D" w:themeColor="text2"/>
              </w:rPr>
              <w:t>e</w:t>
            </w:r>
            <w:r w:rsidR="00A329AE">
              <w:rPr>
                <w:b w:val="0"/>
                <w:color w:val="1F497D" w:themeColor="text2"/>
              </w:rPr>
              <w:t xml:space="preserve"> </w:t>
            </w:r>
            <w:r w:rsidR="0068271A">
              <w:rPr>
                <w:b w:val="0"/>
                <w:color w:val="1F497D" w:themeColor="text2"/>
              </w:rPr>
              <w:t>plana rashoda i izdataka za 2021</w:t>
            </w:r>
            <w:r w:rsidR="00A329AE">
              <w:rPr>
                <w:b w:val="0"/>
                <w:color w:val="1F497D" w:themeColor="text2"/>
              </w:rPr>
              <w:t>.</w:t>
            </w:r>
            <w:r w:rsidR="004C3149">
              <w:rPr>
                <w:b w:val="0"/>
                <w:color w:val="1F497D" w:themeColor="text2"/>
              </w:rPr>
              <w:t xml:space="preserve"> </w:t>
            </w:r>
            <w:r w:rsidR="004C3149">
              <w:rPr>
                <w:b w:val="0"/>
                <w:color w:val="1F497D" w:themeColor="text2"/>
              </w:rPr>
              <w:tab/>
            </w:r>
            <w:r w:rsidR="00146136">
              <w:rPr>
                <w:b w:val="0"/>
                <w:webHidden/>
                <w:color w:val="1F497D" w:themeColor="text2"/>
              </w:rPr>
              <w:t>1</w:t>
            </w:r>
          </w:hyperlink>
          <w:r w:rsidR="00256E44">
            <w:rPr>
              <w:b w:val="0"/>
              <w:color w:val="1F497D" w:themeColor="text2"/>
            </w:rPr>
            <w:t>1</w:t>
          </w:r>
        </w:p>
        <w:p w:rsidR="00A329AE" w:rsidRDefault="004D7892" w:rsidP="00A329AE">
          <w:pPr>
            <w:pStyle w:val="TOC1"/>
            <w:rPr>
              <w:b w:val="0"/>
              <w:color w:val="1F497D" w:themeColor="text2"/>
            </w:rPr>
          </w:pPr>
          <w:hyperlink w:anchor="_Toc422764370" w:history="1">
            <w:r w:rsidR="00A329AE">
              <w:rPr>
                <w:rStyle w:val="Hyperlink"/>
                <w:b w:val="0"/>
                <w:color w:val="1F497D" w:themeColor="text2"/>
              </w:rPr>
              <w:t>1.6</w:t>
            </w:r>
            <w:r w:rsidR="00A329AE">
              <w:rPr>
                <w:rStyle w:val="Hyperlink"/>
                <w:b w:val="0"/>
                <w:color w:val="1F497D" w:themeColor="text2"/>
              </w:rPr>
              <w:tab/>
            </w:r>
            <w:r w:rsidR="004C3149">
              <w:rPr>
                <w:b w:val="0"/>
                <w:color w:val="1F497D" w:themeColor="text2"/>
              </w:rPr>
              <w:t>Obrazloženja</w:t>
            </w:r>
            <w:r w:rsidR="004C3149">
              <w:rPr>
                <w:b w:val="0"/>
                <w:color w:val="1F497D" w:themeColor="text2"/>
              </w:rPr>
              <w:tab/>
            </w:r>
            <w:r w:rsidR="00A329AE">
              <w:rPr>
                <w:b w:val="0"/>
                <w:webHidden/>
                <w:color w:val="1F497D" w:themeColor="text2"/>
              </w:rPr>
              <w:t>1</w:t>
            </w:r>
          </w:hyperlink>
          <w:r w:rsidR="00256E44">
            <w:rPr>
              <w:b w:val="0"/>
              <w:color w:val="1F497D" w:themeColor="text2"/>
            </w:rPr>
            <w:t>2</w:t>
          </w:r>
        </w:p>
        <w:p w:rsidR="00A329AE" w:rsidRDefault="00A329AE" w:rsidP="00A329AE">
          <w:pPr>
            <w:pStyle w:val="TOC1"/>
            <w:rPr>
              <w:b w:val="0"/>
              <w:color w:val="1F497D" w:themeColor="text2"/>
            </w:rPr>
          </w:pPr>
        </w:p>
        <w:p w:rsidR="00AD38FC" w:rsidRDefault="00AD38FC" w:rsidP="00AD38FC"/>
        <w:p w:rsidR="00474686" w:rsidRPr="00FD18BE" w:rsidRDefault="004D7892" w:rsidP="00474686">
          <w:pPr>
            <w:pStyle w:val="TOC1"/>
            <w:rPr>
              <w:b w:val="0"/>
              <w:color w:val="1F497D" w:themeColor="text2"/>
            </w:rPr>
          </w:pPr>
          <w:hyperlink w:anchor="_Toc422764365" w:history="1">
            <w:r w:rsidR="00474686">
              <w:rPr>
                <w:rStyle w:val="Hyperlink"/>
                <w:b w:val="0"/>
                <w:color w:val="1F497D" w:themeColor="text2"/>
              </w:rPr>
              <w:t>2</w:t>
            </w:r>
            <w:r w:rsidR="00474686" w:rsidRPr="00FD18BE">
              <w:rPr>
                <w:b w:val="0"/>
                <w:color w:val="1F497D" w:themeColor="text2"/>
              </w:rPr>
              <w:tab/>
            </w:r>
            <w:r w:rsidR="00474686" w:rsidRPr="00474686">
              <w:rPr>
                <w:rStyle w:val="Hyperlink"/>
                <w:color w:val="1F497D" w:themeColor="text2"/>
              </w:rPr>
              <w:t>FINANCIJSKI PLAN ZA PODRUČJE ELEKTRONIČKIH KOMUNIKACIJA</w:t>
            </w:r>
          </w:hyperlink>
          <w:r w:rsidR="00474686">
            <w:rPr>
              <w:b w:val="0"/>
              <w:color w:val="1F497D" w:themeColor="text2"/>
            </w:rPr>
            <w:t xml:space="preserve"> </w:t>
          </w:r>
          <w:r w:rsidR="00474686">
            <w:rPr>
              <w:b w:val="0"/>
              <w:color w:val="1F497D" w:themeColor="text2"/>
            </w:rPr>
            <w:tab/>
            <w:t>1</w:t>
          </w:r>
          <w:r w:rsidR="00256E44">
            <w:rPr>
              <w:b w:val="0"/>
              <w:color w:val="1F497D" w:themeColor="text2"/>
            </w:rPr>
            <w:t>6</w:t>
          </w:r>
        </w:p>
        <w:p w:rsidR="00874557" w:rsidRDefault="004D7892" w:rsidP="00876D04">
          <w:pPr>
            <w:pStyle w:val="TOC1"/>
            <w:rPr>
              <w:b w:val="0"/>
              <w:color w:val="1F497D" w:themeColor="text2"/>
            </w:rPr>
          </w:pPr>
          <w:hyperlink w:anchor="_Toc422764372" w:history="1">
            <w:r w:rsidR="00874557" w:rsidRPr="00FD18BE">
              <w:rPr>
                <w:rStyle w:val="Hyperlink"/>
                <w:b w:val="0"/>
                <w:color w:val="1F497D" w:themeColor="text2"/>
              </w:rPr>
              <w:t xml:space="preserve">2.1   </w:t>
            </w:r>
            <w:r w:rsidR="00CF49D2" w:rsidRPr="00FD18BE">
              <w:rPr>
                <w:rStyle w:val="Hyperlink"/>
                <w:b w:val="0"/>
                <w:color w:val="1F497D" w:themeColor="text2"/>
              </w:rPr>
              <w:t xml:space="preserve"> </w:t>
            </w:r>
            <w:r w:rsidR="00876D04" w:rsidRPr="00FD18BE">
              <w:rPr>
                <w:rStyle w:val="Hyperlink"/>
                <w:b w:val="0"/>
                <w:color w:val="1F497D" w:themeColor="text2"/>
              </w:rPr>
              <w:tab/>
            </w:r>
            <w:r w:rsidR="00D83045" w:rsidRPr="00D83045">
              <w:rPr>
                <w:rStyle w:val="Hyperlink"/>
                <w:b w:val="0"/>
                <w:color w:val="1F497D" w:themeColor="text2"/>
              </w:rPr>
              <w:t>Procjena prihoda i primitaka za 201</w:t>
            </w:r>
            <w:r w:rsidR="0068271A">
              <w:rPr>
                <w:rStyle w:val="Hyperlink"/>
                <w:b w:val="0"/>
                <w:color w:val="1F497D" w:themeColor="text2"/>
              </w:rPr>
              <w:t>9</w:t>
            </w:r>
            <w:r w:rsidR="00D83045" w:rsidRPr="00D83045">
              <w:rPr>
                <w:rStyle w:val="Hyperlink"/>
                <w:b w:val="0"/>
                <w:color w:val="1F497D" w:themeColor="text2"/>
              </w:rPr>
              <w:t>.</w:t>
            </w:r>
            <w:r w:rsidR="0068271A">
              <w:rPr>
                <w:rStyle w:val="Hyperlink"/>
                <w:b w:val="0"/>
                <w:color w:val="1F497D" w:themeColor="text2"/>
              </w:rPr>
              <w:t xml:space="preserve"> </w:t>
            </w:r>
            <w:r w:rsidR="0068271A">
              <w:rPr>
                <w:rStyle w:val="Hyperlink"/>
                <w:b w:val="0"/>
                <w:color w:val="1F497D" w:themeColor="text2"/>
              </w:rPr>
              <w:tab/>
            </w:r>
            <w:r w:rsidR="00874557" w:rsidRPr="00FD18BE">
              <w:rPr>
                <w:b w:val="0"/>
                <w:webHidden/>
                <w:color w:val="1F497D" w:themeColor="text2"/>
              </w:rPr>
              <w:fldChar w:fldCharType="begin"/>
            </w:r>
            <w:r w:rsidR="00874557" w:rsidRPr="00FD18BE">
              <w:rPr>
                <w:b w:val="0"/>
                <w:webHidden/>
                <w:color w:val="1F497D" w:themeColor="text2"/>
              </w:rPr>
              <w:instrText xml:space="preserve"> PAGEREF _Toc422764372 \h </w:instrText>
            </w:r>
            <w:r w:rsidR="00874557" w:rsidRPr="00FD18BE">
              <w:rPr>
                <w:b w:val="0"/>
                <w:webHidden/>
                <w:color w:val="1F497D" w:themeColor="text2"/>
              </w:rPr>
            </w:r>
            <w:r w:rsidR="00874557" w:rsidRPr="00FD18BE">
              <w:rPr>
                <w:b w:val="0"/>
                <w:webHidden/>
                <w:color w:val="1F497D" w:themeColor="text2"/>
              </w:rPr>
              <w:fldChar w:fldCharType="separate"/>
            </w:r>
            <w:r w:rsidR="001E0F14">
              <w:rPr>
                <w:b w:val="0"/>
                <w:webHidden/>
                <w:color w:val="1F497D" w:themeColor="text2"/>
              </w:rPr>
              <w:t>16</w:t>
            </w:r>
            <w:r w:rsidR="00874557" w:rsidRPr="00FD18BE">
              <w:rPr>
                <w:b w:val="0"/>
                <w:webHidden/>
                <w:color w:val="1F497D" w:themeColor="text2"/>
              </w:rPr>
              <w:fldChar w:fldCharType="end"/>
            </w:r>
          </w:hyperlink>
        </w:p>
        <w:p w:rsidR="00F57D06" w:rsidRDefault="004D7892" w:rsidP="00F57D06">
          <w:pPr>
            <w:pStyle w:val="TOC1"/>
            <w:rPr>
              <w:rStyle w:val="Hyperlink"/>
              <w:b w:val="0"/>
              <w:color w:val="1F497D" w:themeColor="text2"/>
              <w:u w:val="none"/>
            </w:rPr>
          </w:pPr>
          <w:hyperlink w:anchor="_Toc422764373" w:history="1">
            <w:r w:rsidR="00F57D06" w:rsidRPr="00FD18BE">
              <w:rPr>
                <w:rStyle w:val="Hyperlink"/>
                <w:b w:val="0"/>
                <w:color w:val="1F497D" w:themeColor="text2"/>
              </w:rPr>
              <w:t xml:space="preserve">2.2 </w:t>
            </w:r>
            <w:r w:rsidR="00F57D06" w:rsidRPr="00FD18BE">
              <w:rPr>
                <w:rStyle w:val="Hyperlink"/>
                <w:b w:val="0"/>
                <w:color w:val="1F497D" w:themeColor="text2"/>
              </w:rPr>
              <w:tab/>
            </w:r>
            <w:r w:rsidR="00D83045">
              <w:rPr>
                <w:rStyle w:val="Hyperlink"/>
                <w:b w:val="0"/>
                <w:color w:val="1F497D" w:themeColor="text2"/>
              </w:rPr>
              <w:t>P</w:t>
            </w:r>
            <w:r w:rsidR="00D83045" w:rsidRPr="00D83045">
              <w:rPr>
                <w:rStyle w:val="Hyperlink"/>
                <w:b w:val="0"/>
                <w:color w:val="1F497D" w:themeColor="text2"/>
              </w:rPr>
              <w:t>rocjena plana rashoda i izdataka za 201</w:t>
            </w:r>
            <w:r w:rsidR="0068271A">
              <w:rPr>
                <w:rStyle w:val="Hyperlink"/>
                <w:b w:val="0"/>
                <w:color w:val="1F497D" w:themeColor="text2"/>
              </w:rPr>
              <w:t xml:space="preserve">9. </w:t>
            </w:r>
            <w:r w:rsidR="00F57D06" w:rsidRPr="00FD18BE">
              <w:rPr>
                <w:rStyle w:val="Hyperlink"/>
                <w:b w:val="0"/>
                <w:webHidden/>
                <w:color w:val="1F497D" w:themeColor="text2"/>
              </w:rPr>
              <w:tab/>
            </w:r>
          </w:hyperlink>
          <w:r w:rsidR="007909EC" w:rsidRPr="007909EC">
            <w:rPr>
              <w:rStyle w:val="Hyperlink"/>
              <w:b w:val="0"/>
              <w:color w:val="1F497D" w:themeColor="text2"/>
              <w:u w:val="none"/>
            </w:rPr>
            <w:t>1</w:t>
          </w:r>
          <w:r w:rsidR="00256E44">
            <w:rPr>
              <w:rStyle w:val="Hyperlink"/>
              <w:b w:val="0"/>
              <w:color w:val="1F497D" w:themeColor="text2"/>
              <w:u w:val="none"/>
            </w:rPr>
            <w:t>6</w:t>
          </w:r>
        </w:p>
        <w:p w:rsidR="007909EC" w:rsidRPr="00E27386" w:rsidRDefault="004D7892" w:rsidP="00E27386">
          <w:pPr>
            <w:pStyle w:val="TOC1"/>
            <w:ind w:left="567" w:hanging="567"/>
            <w:rPr>
              <w:rStyle w:val="Hyperlink"/>
              <w:b w:val="0"/>
              <w:color w:val="1F497D" w:themeColor="text2"/>
              <w:u w:val="none"/>
            </w:rPr>
          </w:pPr>
          <w:hyperlink w:anchor="_Toc422764373" w:history="1">
            <w:r w:rsidR="007909EC" w:rsidRPr="00E27386">
              <w:rPr>
                <w:rStyle w:val="Hyperlink"/>
                <w:b w:val="0"/>
                <w:color w:val="1F497D" w:themeColor="text2"/>
              </w:rPr>
              <w:t>2</w:t>
            </w:r>
            <w:r w:rsidR="007909EC">
              <w:rPr>
                <w:rStyle w:val="Hyperlink"/>
                <w:b w:val="0"/>
                <w:color w:val="1F497D" w:themeColor="text2"/>
              </w:rPr>
              <w:t>.3</w:t>
            </w:r>
            <w:r w:rsidR="007909EC" w:rsidRPr="00FD18BE">
              <w:rPr>
                <w:rStyle w:val="Hyperlink"/>
                <w:b w:val="0"/>
                <w:color w:val="1F497D" w:themeColor="text2"/>
              </w:rPr>
              <w:t xml:space="preserve"> </w:t>
            </w:r>
            <w:r w:rsidR="007909EC" w:rsidRPr="00FD18BE">
              <w:rPr>
                <w:rStyle w:val="Hyperlink"/>
                <w:b w:val="0"/>
                <w:color w:val="1F497D" w:themeColor="text2"/>
              </w:rPr>
              <w:tab/>
            </w:r>
            <w:r w:rsidR="00E27386" w:rsidRPr="00616343">
              <w:rPr>
                <w:rFonts w:cstheme="minorHAnsi"/>
                <w:b w:val="0"/>
                <w:color w:val="1F497D" w:themeColor="text2"/>
              </w:rPr>
              <w:t xml:space="preserve">Procjena plana rashoda i izdataka za </w:t>
            </w:r>
            <w:r w:rsidR="00E27386">
              <w:rPr>
                <w:rFonts w:cstheme="minorHAnsi"/>
                <w:b w:val="0"/>
                <w:color w:val="1F497D" w:themeColor="text2"/>
              </w:rPr>
              <w:t>područje el</w:t>
            </w:r>
            <w:r w:rsidR="0068271A">
              <w:rPr>
                <w:rFonts w:cstheme="minorHAnsi"/>
                <w:b w:val="0"/>
                <w:color w:val="1F497D" w:themeColor="text2"/>
              </w:rPr>
              <w:t>ektroničkih komunikacija za 2019</w:t>
            </w:r>
            <w:r w:rsidR="00E27386">
              <w:rPr>
                <w:rFonts w:cstheme="minorHAnsi"/>
                <w:b w:val="0"/>
                <w:color w:val="1F497D" w:themeColor="text2"/>
              </w:rPr>
              <w:t>. po područjima</w:t>
            </w:r>
          </w:hyperlink>
          <w:r w:rsidR="00E27386" w:rsidRPr="00E27386">
            <w:rPr>
              <w:rStyle w:val="Hyperlink"/>
              <w:b w:val="0"/>
              <w:color w:val="1F497D" w:themeColor="text2"/>
              <w:u w:val="none"/>
            </w:rPr>
            <w:t xml:space="preserve"> </w:t>
          </w:r>
          <w:r w:rsidR="00E27386" w:rsidRPr="00E27386">
            <w:rPr>
              <w:rStyle w:val="Hyperlink"/>
              <w:b w:val="0"/>
              <w:color w:val="1F497D" w:themeColor="text2"/>
              <w:u w:val="none"/>
            </w:rPr>
            <w:tab/>
          </w:r>
          <w:r w:rsidR="007909EC" w:rsidRPr="00E27386">
            <w:rPr>
              <w:rStyle w:val="Hyperlink"/>
              <w:b w:val="0"/>
              <w:color w:val="1F497D" w:themeColor="text2"/>
              <w:u w:val="none"/>
            </w:rPr>
            <w:t>1</w:t>
          </w:r>
          <w:r w:rsidR="00256E44">
            <w:rPr>
              <w:rStyle w:val="Hyperlink"/>
              <w:b w:val="0"/>
              <w:color w:val="1F497D" w:themeColor="text2"/>
              <w:u w:val="none"/>
            </w:rPr>
            <w:t>8</w:t>
          </w:r>
        </w:p>
        <w:p w:rsidR="00AD38FC" w:rsidRPr="00AD38FC" w:rsidRDefault="00AD38FC" w:rsidP="00AD38FC"/>
        <w:p w:rsidR="00874557" w:rsidRPr="00FD18BE" w:rsidRDefault="004D7892" w:rsidP="00876D04">
          <w:pPr>
            <w:pStyle w:val="TOC1"/>
            <w:rPr>
              <w:b w:val="0"/>
              <w:color w:val="1F497D" w:themeColor="text2"/>
            </w:rPr>
          </w:pPr>
          <w:hyperlink w:anchor="_Toc422764376" w:history="1">
            <w:r w:rsidR="00874557" w:rsidRPr="00FD18BE">
              <w:rPr>
                <w:rStyle w:val="Hyperlink"/>
                <w:b w:val="0"/>
                <w:color w:val="1F497D" w:themeColor="text2"/>
              </w:rPr>
              <w:t>3</w:t>
            </w:r>
            <w:r w:rsidR="00874557" w:rsidRPr="00FD18BE">
              <w:rPr>
                <w:b w:val="0"/>
                <w:color w:val="1F497D" w:themeColor="text2"/>
              </w:rPr>
              <w:tab/>
            </w:r>
            <w:r w:rsidR="00874557" w:rsidRPr="009677BE">
              <w:rPr>
                <w:rStyle w:val="Hyperlink"/>
                <w:color w:val="1F497D" w:themeColor="text2"/>
              </w:rPr>
              <w:t>FINANCIJSKI PLAN ZA PODRUČJE POŠTANSKIH USLUGA</w:t>
            </w:r>
            <w:r w:rsidR="00874557" w:rsidRPr="00FD18BE">
              <w:rPr>
                <w:b w:val="0"/>
                <w:webHidden/>
                <w:color w:val="1F497D" w:themeColor="text2"/>
              </w:rPr>
              <w:tab/>
            </w:r>
            <w:r w:rsidR="00874557" w:rsidRPr="00FD18BE">
              <w:rPr>
                <w:b w:val="0"/>
                <w:webHidden/>
                <w:color w:val="1F497D" w:themeColor="text2"/>
              </w:rPr>
              <w:fldChar w:fldCharType="begin"/>
            </w:r>
            <w:r w:rsidR="00874557" w:rsidRPr="00FD18BE">
              <w:rPr>
                <w:b w:val="0"/>
                <w:webHidden/>
                <w:color w:val="1F497D" w:themeColor="text2"/>
              </w:rPr>
              <w:instrText xml:space="preserve"> PAGEREF _Toc422764376 \h </w:instrText>
            </w:r>
            <w:r w:rsidR="00874557" w:rsidRPr="00FD18BE">
              <w:rPr>
                <w:b w:val="0"/>
                <w:webHidden/>
                <w:color w:val="1F497D" w:themeColor="text2"/>
              </w:rPr>
            </w:r>
            <w:r w:rsidR="00874557" w:rsidRPr="00FD18BE">
              <w:rPr>
                <w:b w:val="0"/>
                <w:webHidden/>
                <w:color w:val="1F497D" w:themeColor="text2"/>
              </w:rPr>
              <w:fldChar w:fldCharType="separate"/>
            </w:r>
            <w:r w:rsidR="001E0F14">
              <w:rPr>
                <w:b w:val="0"/>
                <w:webHidden/>
                <w:color w:val="1F497D" w:themeColor="text2"/>
              </w:rPr>
              <w:t>20</w:t>
            </w:r>
            <w:r w:rsidR="00874557" w:rsidRPr="00FD18BE">
              <w:rPr>
                <w:b w:val="0"/>
                <w:webHidden/>
                <w:color w:val="1F497D" w:themeColor="text2"/>
              </w:rPr>
              <w:fldChar w:fldCharType="end"/>
            </w:r>
          </w:hyperlink>
        </w:p>
        <w:p w:rsidR="00874557" w:rsidRPr="00FD18BE" w:rsidRDefault="004D7892" w:rsidP="00876D04">
          <w:pPr>
            <w:pStyle w:val="TOC1"/>
            <w:rPr>
              <w:b w:val="0"/>
              <w:color w:val="1F497D" w:themeColor="text2"/>
            </w:rPr>
          </w:pPr>
          <w:hyperlink w:anchor="_Toc422764377" w:history="1">
            <w:r w:rsidR="00874557" w:rsidRPr="00FD18BE">
              <w:rPr>
                <w:rStyle w:val="Hyperlink"/>
                <w:b w:val="0"/>
                <w:color w:val="1F497D" w:themeColor="text2"/>
              </w:rPr>
              <w:t xml:space="preserve">3.1    </w:t>
            </w:r>
            <w:r w:rsidR="00CF49D2" w:rsidRPr="00FD18BE">
              <w:rPr>
                <w:rStyle w:val="Hyperlink"/>
                <w:b w:val="0"/>
                <w:color w:val="1F497D" w:themeColor="text2"/>
              </w:rPr>
              <w:t xml:space="preserve">  </w:t>
            </w:r>
            <w:r w:rsidR="00D83045" w:rsidRPr="00D83045">
              <w:rPr>
                <w:rStyle w:val="Hyperlink"/>
                <w:b w:val="0"/>
                <w:color w:val="1F497D" w:themeColor="text2"/>
              </w:rPr>
              <w:t>Procjena prihoda i primitaka za 201</w:t>
            </w:r>
            <w:r w:rsidR="0068271A">
              <w:rPr>
                <w:rStyle w:val="Hyperlink"/>
                <w:b w:val="0"/>
                <w:color w:val="1F497D" w:themeColor="text2"/>
              </w:rPr>
              <w:t xml:space="preserve">9. </w:t>
            </w:r>
            <w:r w:rsidR="00AA309B">
              <w:rPr>
                <w:rStyle w:val="Hyperlink"/>
                <w:b w:val="0"/>
                <w:color w:val="1F497D" w:themeColor="text2"/>
              </w:rPr>
              <w:tab/>
            </w:r>
            <w:r w:rsidR="00874557" w:rsidRPr="00FD18BE">
              <w:rPr>
                <w:b w:val="0"/>
                <w:webHidden/>
                <w:color w:val="1F497D" w:themeColor="text2"/>
              </w:rPr>
              <w:fldChar w:fldCharType="begin"/>
            </w:r>
            <w:r w:rsidR="00874557" w:rsidRPr="00FD18BE">
              <w:rPr>
                <w:b w:val="0"/>
                <w:webHidden/>
                <w:color w:val="1F497D" w:themeColor="text2"/>
              </w:rPr>
              <w:instrText xml:space="preserve"> PAGEREF _Toc422764377 \h </w:instrText>
            </w:r>
            <w:r w:rsidR="00874557" w:rsidRPr="00FD18BE">
              <w:rPr>
                <w:b w:val="0"/>
                <w:webHidden/>
                <w:color w:val="1F497D" w:themeColor="text2"/>
              </w:rPr>
            </w:r>
            <w:r w:rsidR="00874557" w:rsidRPr="00FD18BE">
              <w:rPr>
                <w:b w:val="0"/>
                <w:webHidden/>
                <w:color w:val="1F497D" w:themeColor="text2"/>
              </w:rPr>
              <w:fldChar w:fldCharType="separate"/>
            </w:r>
            <w:r w:rsidR="001E0F14">
              <w:rPr>
                <w:b w:val="0"/>
                <w:webHidden/>
                <w:color w:val="1F497D" w:themeColor="text2"/>
              </w:rPr>
              <w:t>20</w:t>
            </w:r>
            <w:r w:rsidR="00874557" w:rsidRPr="00FD18BE">
              <w:rPr>
                <w:b w:val="0"/>
                <w:webHidden/>
                <w:color w:val="1F497D" w:themeColor="text2"/>
              </w:rPr>
              <w:fldChar w:fldCharType="end"/>
            </w:r>
          </w:hyperlink>
        </w:p>
        <w:p w:rsidR="00874557" w:rsidRDefault="004D7892" w:rsidP="00876D04">
          <w:pPr>
            <w:pStyle w:val="TOC1"/>
            <w:rPr>
              <w:b w:val="0"/>
              <w:color w:val="1F497D" w:themeColor="text2"/>
            </w:rPr>
          </w:pPr>
          <w:hyperlink w:anchor="_Toc422764378" w:history="1">
            <w:r w:rsidR="00874557" w:rsidRPr="00FD18BE">
              <w:rPr>
                <w:rStyle w:val="Hyperlink"/>
                <w:b w:val="0"/>
                <w:color w:val="1F497D" w:themeColor="text2"/>
              </w:rPr>
              <w:t>3.2</w:t>
            </w:r>
            <w:r w:rsidR="00874557" w:rsidRPr="00FD18BE">
              <w:rPr>
                <w:b w:val="0"/>
                <w:color w:val="1F497D" w:themeColor="text2"/>
              </w:rPr>
              <w:tab/>
            </w:r>
            <w:r w:rsidR="00D83045">
              <w:rPr>
                <w:b w:val="0"/>
                <w:color w:val="1F497D" w:themeColor="text2"/>
              </w:rPr>
              <w:t>P</w:t>
            </w:r>
            <w:r w:rsidR="00D83045" w:rsidRPr="00D83045">
              <w:rPr>
                <w:rStyle w:val="Hyperlink"/>
                <w:b w:val="0"/>
                <w:color w:val="1F497D" w:themeColor="text2"/>
              </w:rPr>
              <w:t>rocjena plana rashoda i izdataka za 201</w:t>
            </w:r>
            <w:r w:rsidR="0068271A">
              <w:rPr>
                <w:rStyle w:val="Hyperlink"/>
                <w:b w:val="0"/>
                <w:color w:val="1F497D" w:themeColor="text2"/>
              </w:rPr>
              <w:t xml:space="preserve">9. </w:t>
            </w:r>
          </w:hyperlink>
          <w:r w:rsidR="00AA309B">
            <w:rPr>
              <w:b w:val="0"/>
              <w:color w:val="1F497D" w:themeColor="text2"/>
            </w:rPr>
            <w:tab/>
          </w:r>
          <w:r w:rsidR="00A329AE">
            <w:rPr>
              <w:b w:val="0"/>
              <w:color w:val="1F497D" w:themeColor="text2"/>
            </w:rPr>
            <w:t>2</w:t>
          </w:r>
          <w:r w:rsidR="007909EC">
            <w:rPr>
              <w:b w:val="0"/>
              <w:color w:val="1F497D" w:themeColor="text2"/>
            </w:rPr>
            <w:t>0</w:t>
          </w:r>
        </w:p>
        <w:p w:rsidR="00AD38FC" w:rsidRPr="00AD38FC" w:rsidRDefault="00AD38FC" w:rsidP="00AD38FC"/>
        <w:p w:rsidR="00874557" w:rsidRPr="00FD18BE" w:rsidRDefault="004D7892" w:rsidP="00876D04">
          <w:pPr>
            <w:pStyle w:val="TOC1"/>
            <w:rPr>
              <w:b w:val="0"/>
              <w:color w:val="1F497D" w:themeColor="text2"/>
            </w:rPr>
          </w:pPr>
          <w:hyperlink w:anchor="_Toc422764380" w:history="1">
            <w:r w:rsidR="00874557" w:rsidRPr="00FD18BE">
              <w:rPr>
                <w:rStyle w:val="Hyperlink"/>
                <w:b w:val="0"/>
                <w:color w:val="1F497D" w:themeColor="text2"/>
              </w:rPr>
              <w:t>4</w:t>
            </w:r>
            <w:r w:rsidR="00874557" w:rsidRPr="00FD18BE">
              <w:rPr>
                <w:b w:val="0"/>
                <w:color w:val="1F497D" w:themeColor="text2"/>
              </w:rPr>
              <w:tab/>
            </w:r>
            <w:r w:rsidR="00874557" w:rsidRPr="009677BE">
              <w:rPr>
                <w:rStyle w:val="Hyperlink"/>
                <w:color w:val="1F497D" w:themeColor="text2"/>
              </w:rPr>
              <w:t>FINANCIJSKI PLAN ZA PODRUČJE ŽELJEZNIČKIH USLUGA</w:t>
            </w:r>
          </w:hyperlink>
          <w:r w:rsidR="00E27386">
            <w:rPr>
              <w:b w:val="0"/>
              <w:color w:val="1F497D" w:themeColor="text2"/>
            </w:rPr>
            <w:t xml:space="preserve"> </w:t>
          </w:r>
          <w:r w:rsidR="00E27386">
            <w:rPr>
              <w:b w:val="0"/>
              <w:color w:val="1F497D" w:themeColor="text2"/>
            </w:rPr>
            <w:tab/>
            <w:t>22</w:t>
          </w:r>
        </w:p>
        <w:p w:rsidR="00874557" w:rsidRPr="00FD18BE" w:rsidRDefault="004D7892" w:rsidP="00876D04">
          <w:pPr>
            <w:pStyle w:val="TOC1"/>
            <w:rPr>
              <w:b w:val="0"/>
              <w:color w:val="1F497D" w:themeColor="text2"/>
            </w:rPr>
          </w:pPr>
          <w:hyperlink w:anchor="_Toc422764381" w:history="1">
            <w:r w:rsidR="00874557" w:rsidRPr="00FD18BE">
              <w:rPr>
                <w:rStyle w:val="Hyperlink"/>
                <w:b w:val="0"/>
                <w:color w:val="1F497D" w:themeColor="text2"/>
              </w:rPr>
              <w:t xml:space="preserve">4.1    </w:t>
            </w:r>
            <w:r w:rsidR="00CF49D2" w:rsidRPr="00FD18BE">
              <w:rPr>
                <w:rStyle w:val="Hyperlink"/>
                <w:b w:val="0"/>
                <w:color w:val="1F497D" w:themeColor="text2"/>
              </w:rPr>
              <w:t xml:space="preserve">  </w:t>
            </w:r>
            <w:r w:rsidR="00D83045" w:rsidRPr="00D83045">
              <w:rPr>
                <w:rStyle w:val="Hyperlink"/>
                <w:b w:val="0"/>
                <w:color w:val="1F497D" w:themeColor="text2"/>
              </w:rPr>
              <w:t>Proc</w:t>
            </w:r>
            <w:r w:rsidR="0068271A">
              <w:rPr>
                <w:rStyle w:val="Hyperlink"/>
                <w:b w:val="0"/>
                <w:color w:val="1F497D" w:themeColor="text2"/>
              </w:rPr>
              <w:t>jena prihoda i primitaka za 2019</w:t>
            </w:r>
            <w:r w:rsidR="00D83045" w:rsidRPr="00D83045">
              <w:rPr>
                <w:rStyle w:val="Hyperlink"/>
                <w:b w:val="0"/>
                <w:color w:val="1F497D" w:themeColor="text2"/>
              </w:rPr>
              <w:t>.</w:t>
            </w:r>
          </w:hyperlink>
          <w:r w:rsidR="00E27386">
            <w:rPr>
              <w:b w:val="0"/>
              <w:color w:val="1F497D" w:themeColor="text2"/>
            </w:rPr>
            <w:t xml:space="preserve"> </w:t>
          </w:r>
          <w:r w:rsidR="00E27386">
            <w:rPr>
              <w:b w:val="0"/>
              <w:color w:val="1F497D" w:themeColor="text2"/>
            </w:rPr>
            <w:tab/>
            <w:t>22</w:t>
          </w:r>
        </w:p>
        <w:p w:rsidR="00874557" w:rsidRPr="00FD18BE" w:rsidRDefault="004D7892" w:rsidP="00876D04">
          <w:pPr>
            <w:pStyle w:val="TOC1"/>
            <w:rPr>
              <w:b w:val="0"/>
              <w:color w:val="1F497D" w:themeColor="text2"/>
            </w:rPr>
          </w:pPr>
          <w:hyperlink w:anchor="_Toc422764382" w:history="1">
            <w:r w:rsidR="00874557" w:rsidRPr="00FD18BE">
              <w:rPr>
                <w:rStyle w:val="Hyperlink"/>
                <w:b w:val="0"/>
                <w:color w:val="1F497D" w:themeColor="text2"/>
              </w:rPr>
              <w:t>4.2</w:t>
            </w:r>
            <w:r w:rsidR="00874557" w:rsidRPr="00FD18BE">
              <w:rPr>
                <w:b w:val="0"/>
                <w:color w:val="1F497D" w:themeColor="text2"/>
              </w:rPr>
              <w:tab/>
            </w:r>
            <w:r w:rsidR="005D362B" w:rsidRPr="00FD18BE">
              <w:rPr>
                <w:rStyle w:val="Hyperlink"/>
                <w:b w:val="0"/>
                <w:color w:val="1F497D" w:themeColor="text2"/>
              </w:rPr>
              <w:t>P</w:t>
            </w:r>
            <w:r w:rsidR="00D83045" w:rsidRPr="00D83045">
              <w:rPr>
                <w:rStyle w:val="Hyperlink"/>
                <w:b w:val="0"/>
                <w:color w:val="1F497D" w:themeColor="text2"/>
              </w:rPr>
              <w:t xml:space="preserve">rocjena </w:t>
            </w:r>
            <w:r w:rsidR="0068271A">
              <w:rPr>
                <w:rStyle w:val="Hyperlink"/>
                <w:b w:val="0"/>
                <w:color w:val="1F497D" w:themeColor="text2"/>
              </w:rPr>
              <w:t>plana rashoda i izdataka za 2019</w:t>
            </w:r>
            <w:r w:rsidR="00D83045" w:rsidRPr="00D83045">
              <w:rPr>
                <w:rStyle w:val="Hyperlink"/>
                <w:b w:val="0"/>
                <w:color w:val="1F497D" w:themeColor="text2"/>
              </w:rPr>
              <w:t>.</w:t>
            </w:r>
          </w:hyperlink>
          <w:r w:rsidR="00E27386">
            <w:rPr>
              <w:b w:val="0"/>
              <w:color w:val="1F497D" w:themeColor="text2"/>
            </w:rPr>
            <w:t xml:space="preserve"> </w:t>
          </w:r>
          <w:r w:rsidR="00E27386">
            <w:rPr>
              <w:b w:val="0"/>
              <w:color w:val="1F497D" w:themeColor="text2"/>
            </w:rPr>
            <w:tab/>
            <w:t>22</w:t>
          </w:r>
        </w:p>
        <w:p w:rsidR="00874557" w:rsidRPr="00FD18BE" w:rsidRDefault="00874557" w:rsidP="00876D04">
          <w:pPr>
            <w:pStyle w:val="TOC1"/>
            <w:rPr>
              <w:b w:val="0"/>
              <w:color w:val="1F497D" w:themeColor="text2"/>
            </w:rPr>
          </w:pPr>
        </w:p>
        <w:p w:rsidR="006F373E" w:rsidRPr="00FD18BE" w:rsidRDefault="006F373E">
          <w:pPr>
            <w:rPr>
              <w:color w:val="1F497D" w:themeColor="text2"/>
              <w:sz w:val="22"/>
              <w:szCs w:val="22"/>
            </w:rPr>
          </w:pPr>
          <w:r w:rsidRPr="00FD18BE">
            <w:rPr>
              <w:rFonts w:cstheme="minorHAnsi"/>
              <w:bCs/>
              <w:noProof/>
              <w:color w:val="1F497D" w:themeColor="text2"/>
              <w:sz w:val="22"/>
              <w:szCs w:val="22"/>
            </w:rPr>
            <w:fldChar w:fldCharType="end"/>
          </w:r>
        </w:p>
      </w:sdtContent>
    </w:sdt>
    <w:p w:rsidR="00AF73DD" w:rsidRPr="00FD18BE" w:rsidRDefault="00AF73DD" w:rsidP="00561538">
      <w:pPr>
        <w:jc w:val="center"/>
        <w:rPr>
          <w:b/>
          <w:color w:val="1F497D" w:themeColor="text2"/>
          <w:sz w:val="26"/>
          <w:szCs w:val="26"/>
        </w:rPr>
      </w:pPr>
    </w:p>
    <w:p w:rsidR="006F373E" w:rsidRDefault="006F373E">
      <w:pPr>
        <w:rPr>
          <w:b/>
          <w:sz w:val="26"/>
          <w:szCs w:val="26"/>
        </w:rPr>
      </w:pPr>
      <w:r>
        <w:rPr>
          <w:b/>
          <w:sz w:val="26"/>
          <w:szCs w:val="26"/>
        </w:rPr>
        <w:br w:type="page"/>
      </w:r>
    </w:p>
    <w:p w:rsidR="006E2A74" w:rsidRDefault="006E2A74" w:rsidP="009677BE">
      <w:pPr>
        <w:pStyle w:val="TOCHeading"/>
        <w:jc w:val="center"/>
        <w:rPr>
          <w:rFonts w:asciiTheme="minorHAnsi" w:hAnsiTheme="minorHAnsi"/>
          <w:b/>
          <w:color w:val="1F497D" w:themeColor="text2"/>
          <w:sz w:val="28"/>
          <w:szCs w:val="28"/>
        </w:rPr>
      </w:pPr>
    </w:p>
    <w:p w:rsidR="00AF73DD" w:rsidRPr="00FF53EC" w:rsidRDefault="00AF73DD" w:rsidP="009677BE">
      <w:pPr>
        <w:pStyle w:val="TOCHeading"/>
        <w:jc w:val="center"/>
        <w:rPr>
          <w:rFonts w:asciiTheme="minorHAnsi" w:hAnsiTheme="minorHAnsi"/>
          <w:b/>
          <w:color w:val="1F497D" w:themeColor="text2"/>
          <w:sz w:val="28"/>
          <w:szCs w:val="28"/>
        </w:rPr>
      </w:pPr>
      <w:r w:rsidRPr="00FF53EC">
        <w:rPr>
          <w:rFonts w:asciiTheme="minorHAnsi" w:hAnsiTheme="minorHAnsi"/>
          <w:b/>
          <w:color w:val="1F497D" w:themeColor="text2"/>
          <w:sz w:val="28"/>
          <w:szCs w:val="28"/>
        </w:rPr>
        <w:t>Financijsk</w:t>
      </w:r>
      <w:r w:rsidR="00100219" w:rsidRPr="00FF53EC">
        <w:rPr>
          <w:rFonts w:asciiTheme="minorHAnsi" w:hAnsiTheme="minorHAnsi"/>
          <w:b/>
          <w:color w:val="1F497D" w:themeColor="text2"/>
          <w:sz w:val="28"/>
          <w:szCs w:val="28"/>
        </w:rPr>
        <w:t>i</w:t>
      </w:r>
      <w:r w:rsidRPr="00FF53EC">
        <w:rPr>
          <w:rFonts w:asciiTheme="minorHAnsi" w:hAnsiTheme="minorHAnsi"/>
          <w:b/>
          <w:color w:val="1F497D" w:themeColor="text2"/>
          <w:sz w:val="28"/>
          <w:szCs w:val="28"/>
        </w:rPr>
        <w:t xml:space="preserve"> plan</w:t>
      </w:r>
    </w:p>
    <w:p w:rsidR="00AF73DD" w:rsidRPr="004E5F63" w:rsidRDefault="00AF73DD" w:rsidP="009677BE">
      <w:pPr>
        <w:pStyle w:val="TOCHeading"/>
        <w:spacing w:before="0"/>
        <w:jc w:val="center"/>
        <w:rPr>
          <w:rFonts w:asciiTheme="minorHAnsi" w:hAnsiTheme="minorHAnsi" w:cstheme="minorHAnsi"/>
          <w:b/>
          <w:color w:val="1F497D" w:themeColor="text2"/>
          <w:sz w:val="28"/>
          <w:szCs w:val="28"/>
        </w:rPr>
      </w:pPr>
      <w:r w:rsidRPr="00FF53EC">
        <w:rPr>
          <w:rFonts w:asciiTheme="minorHAnsi" w:hAnsiTheme="minorHAnsi"/>
          <w:b/>
          <w:color w:val="1F497D" w:themeColor="text2"/>
          <w:sz w:val="28"/>
          <w:szCs w:val="28"/>
        </w:rPr>
        <w:t xml:space="preserve">Hrvatske </w:t>
      </w:r>
      <w:r w:rsidR="009A3A1D" w:rsidRPr="00FF53EC">
        <w:rPr>
          <w:rFonts w:asciiTheme="minorHAnsi" w:hAnsiTheme="minorHAnsi"/>
          <w:b/>
          <w:color w:val="1F497D" w:themeColor="text2"/>
          <w:sz w:val="28"/>
          <w:szCs w:val="28"/>
        </w:rPr>
        <w:t>regulatorne agencije za mrežne djelatnosti</w:t>
      </w:r>
      <w:r w:rsidRPr="00FF53EC">
        <w:rPr>
          <w:rFonts w:asciiTheme="minorHAnsi" w:hAnsiTheme="minorHAnsi"/>
          <w:b/>
          <w:color w:val="1F497D" w:themeColor="text2"/>
          <w:sz w:val="28"/>
          <w:szCs w:val="28"/>
        </w:rPr>
        <w:t xml:space="preserve"> za 201</w:t>
      </w:r>
      <w:r w:rsidR="0068271A">
        <w:rPr>
          <w:rFonts w:asciiTheme="minorHAnsi" w:hAnsiTheme="minorHAnsi"/>
          <w:b/>
          <w:color w:val="1F497D" w:themeColor="text2"/>
          <w:sz w:val="28"/>
          <w:szCs w:val="28"/>
        </w:rPr>
        <w:t>9</w:t>
      </w:r>
      <w:r w:rsidRPr="004E5F63">
        <w:rPr>
          <w:rFonts w:asciiTheme="minorHAnsi" w:hAnsiTheme="minorHAnsi" w:cstheme="minorHAnsi"/>
          <w:b/>
          <w:color w:val="1F497D" w:themeColor="text2"/>
          <w:sz w:val="28"/>
          <w:szCs w:val="28"/>
        </w:rPr>
        <w:t>.</w:t>
      </w:r>
    </w:p>
    <w:p w:rsidR="00AF73DD" w:rsidRPr="004E5F63" w:rsidRDefault="00AF73DD" w:rsidP="00070B56">
      <w:pPr>
        <w:jc w:val="both"/>
        <w:rPr>
          <w:color w:val="1F497D" w:themeColor="text2"/>
          <w:sz w:val="28"/>
          <w:szCs w:val="28"/>
        </w:rPr>
      </w:pPr>
    </w:p>
    <w:p w:rsidR="00100219" w:rsidRDefault="00100219" w:rsidP="00070B56">
      <w:pPr>
        <w:jc w:val="both"/>
      </w:pPr>
    </w:p>
    <w:p w:rsidR="00AF73DD" w:rsidRPr="004E5F63" w:rsidRDefault="00AF73DD" w:rsidP="006B7602">
      <w:pPr>
        <w:pStyle w:val="Heading1"/>
        <w:tabs>
          <w:tab w:val="left" w:pos="1860"/>
        </w:tabs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bookmarkStart w:id="1" w:name="_Toc422764364"/>
      <w:r w:rsidRPr="004E5F63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UVOD</w:t>
      </w:r>
      <w:bookmarkEnd w:id="1"/>
      <w:r w:rsidR="006B7602" w:rsidRPr="004E5F63">
        <w:rPr>
          <w:rFonts w:asciiTheme="minorHAnsi" w:hAnsiTheme="minorHAnsi" w:cstheme="minorHAnsi"/>
          <w:b/>
          <w:color w:val="1F497D" w:themeColor="text2"/>
          <w:sz w:val="24"/>
          <w:szCs w:val="24"/>
        </w:rPr>
        <w:tab/>
      </w:r>
    </w:p>
    <w:p w:rsidR="006B7602" w:rsidRDefault="006B7602" w:rsidP="006B7602"/>
    <w:p w:rsidR="006B7602" w:rsidRPr="00564541" w:rsidRDefault="006B7602" w:rsidP="0028468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  <w:r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Financijsk</w:t>
      </w:r>
      <w:r w:rsidR="00100219"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i</w:t>
      </w:r>
      <w:r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 plan </w:t>
      </w:r>
      <w:r w:rsidR="0068404D"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Hrvatske regulatorne agencije za mrežne djelatnosti (dalje: </w:t>
      </w:r>
      <w:r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HAKOM</w:t>
      </w:r>
      <w:r w:rsidR="0068404D"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)</w:t>
      </w:r>
      <w:r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 podijeljen je u </w:t>
      </w:r>
      <w:r w:rsidR="001E0F14">
        <w:rPr>
          <w:rFonts w:ascii="Calibri" w:hAnsi="Calibri"/>
          <w:bCs/>
          <w:color w:val="244061" w:themeColor="accent1" w:themeShade="80"/>
          <w:sz w:val="22"/>
          <w:szCs w:val="22"/>
        </w:rPr>
        <w:t>četiri</w:t>
      </w:r>
      <w:r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 poglavlja:</w:t>
      </w:r>
    </w:p>
    <w:p w:rsidR="00284682" w:rsidRPr="00564541" w:rsidRDefault="00284682" w:rsidP="0028468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:rsidR="006B7602" w:rsidRPr="00564541" w:rsidRDefault="006B7602" w:rsidP="0082170B">
      <w:pPr>
        <w:pStyle w:val="ListParagraph"/>
        <w:numPr>
          <w:ilvl w:val="0"/>
          <w:numId w:val="3"/>
        </w:num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  <w:r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Financijski plan HAKOM-a</w:t>
      </w:r>
      <w:r w:rsidR="00710D6F"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 za 201</w:t>
      </w:r>
      <w:r w:rsidR="0068271A">
        <w:rPr>
          <w:rFonts w:ascii="Calibri" w:hAnsi="Calibri"/>
          <w:bCs/>
          <w:color w:val="244061" w:themeColor="accent1" w:themeShade="80"/>
          <w:sz w:val="22"/>
          <w:szCs w:val="22"/>
        </w:rPr>
        <w:t>9</w:t>
      </w:r>
      <w:r w:rsidR="00710D6F"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.</w:t>
      </w:r>
    </w:p>
    <w:p w:rsidR="006B7602" w:rsidRDefault="006B7602" w:rsidP="0082170B">
      <w:pPr>
        <w:pStyle w:val="ListParagraph"/>
        <w:numPr>
          <w:ilvl w:val="0"/>
          <w:numId w:val="3"/>
        </w:num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  <w:r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Financijski plan za područje elektroničkih komunikacija</w:t>
      </w:r>
      <w:r w:rsidR="00710D6F"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 za 201</w:t>
      </w:r>
      <w:r w:rsidR="0068271A">
        <w:rPr>
          <w:rFonts w:ascii="Calibri" w:hAnsi="Calibri"/>
          <w:bCs/>
          <w:color w:val="244061" w:themeColor="accent1" w:themeShade="80"/>
          <w:sz w:val="22"/>
          <w:szCs w:val="22"/>
        </w:rPr>
        <w:t>9</w:t>
      </w:r>
      <w:r w:rsidR="00710D6F"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.</w:t>
      </w:r>
    </w:p>
    <w:p w:rsidR="006B7602" w:rsidRPr="00564541" w:rsidRDefault="006B7602" w:rsidP="0082170B">
      <w:pPr>
        <w:pStyle w:val="ListParagraph"/>
        <w:numPr>
          <w:ilvl w:val="0"/>
          <w:numId w:val="3"/>
        </w:num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  <w:r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Financijski plan za područje poštanskih usluga</w:t>
      </w:r>
      <w:r w:rsidR="00710D6F"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 za 201</w:t>
      </w:r>
      <w:r w:rsidR="0068271A">
        <w:rPr>
          <w:rFonts w:ascii="Calibri" w:hAnsi="Calibri"/>
          <w:bCs/>
          <w:color w:val="244061" w:themeColor="accent1" w:themeShade="80"/>
          <w:sz w:val="22"/>
          <w:szCs w:val="22"/>
        </w:rPr>
        <w:t>9</w:t>
      </w:r>
      <w:r w:rsidR="00710D6F"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.</w:t>
      </w:r>
    </w:p>
    <w:p w:rsidR="004D776E" w:rsidRPr="00564541" w:rsidRDefault="006B7602" w:rsidP="0082170B">
      <w:pPr>
        <w:pStyle w:val="ListParagraph"/>
        <w:numPr>
          <w:ilvl w:val="0"/>
          <w:numId w:val="3"/>
        </w:num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  <w:r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Financijski plan za područje željezničkih usluga</w:t>
      </w:r>
      <w:r w:rsidR="00710D6F"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 za 201</w:t>
      </w:r>
      <w:r w:rsidR="0068271A">
        <w:rPr>
          <w:rFonts w:ascii="Calibri" w:hAnsi="Calibri"/>
          <w:bCs/>
          <w:color w:val="244061" w:themeColor="accent1" w:themeShade="80"/>
          <w:sz w:val="22"/>
          <w:szCs w:val="22"/>
        </w:rPr>
        <w:t>9</w:t>
      </w:r>
      <w:r w:rsidR="00710D6F"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.</w:t>
      </w:r>
    </w:p>
    <w:p w:rsidR="006B7602" w:rsidRPr="00564541" w:rsidRDefault="006B7602" w:rsidP="007A37C9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:rsidR="006B7602" w:rsidRPr="00564541" w:rsidRDefault="00C742BE" w:rsidP="007A37C9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  <w:r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U skladu s Uputama za izradu prijedloga državnog proračuna koje je donijelo Ministarstvo financija Financijski plan HAKOM-a za razdob</w:t>
      </w:r>
      <w:r w:rsidR="0065234E"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lje od 201</w:t>
      </w:r>
      <w:r w:rsidR="0068271A">
        <w:rPr>
          <w:rFonts w:ascii="Calibri" w:hAnsi="Calibri"/>
          <w:bCs/>
          <w:color w:val="244061" w:themeColor="accent1" w:themeShade="80"/>
          <w:sz w:val="22"/>
          <w:szCs w:val="22"/>
        </w:rPr>
        <w:t>9</w:t>
      </w:r>
      <w:r w:rsidR="0065234E"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.-202</w:t>
      </w:r>
      <w:r w:rsidR="0068271A">
        <w:rPr>
          <w:rFonts w:ascii="Calibri" w:hAnsi="Calibri"/>
          <w:bCs/>
          <w:color w:val="244061" w:themeColor="accent1" w:themeShade="80"/>
          <w:sz w:val="22"/>
          <w:szCs w:val="22"/>
        </w:rPr>
        <w:t>1</w:t>
      </w:r>
      <w:r w:rsidR="0065234E"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. sadrži</w:t>
      </w:r>
      <w:r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:</w:t>
      </w:r>
    </w:p>
    <w:p w:rsidR="00C742BE" w:rsidRPr="00564541" w:rsidRDefault="00C742BE" w:rsidP="007A37C9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:rsidR="00C742BE" w:rsidRPr="00564541" w:rsidRDefault="00C742BE" w:rsidP="0082170B">
      <w:pPr>
        <w:pStyle w:val="ListParagraph"/>
        <w:numPr>
          <w:ilvl w:val="0"/>
          <w:numId w:val="4"/>
        </w:num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  <w:r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Procje</w:t>
      </w:r>
      <w:r w:rsidR="00100219"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ne prihoda i primitaka za 201</w:t>
      </w:r>
      <w:r w:rsidR="0068271A">
        <w:rPr>
          <w:rFonts w:ascii="Calibri" w:hAnsi="Calibri"/>
          <w:bCs/>
          <w:color w:val="244061" w:themeColor="accent1" w:themeShade="80"/>
          <w:sz w:val="22"/>
          <w:szCs w:val="22"/>
        </w:rPr>
        <w:t>9</w:t>
      </w:r>
      <w:r w:rsidR="00100219"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. </w:t>
      </w:r>
      <w:r w:rsidR="007909EC">
        <w:rPr>
          <w:rFonts w:ascii="Calibri" w:hAnsi="Calibri"/>
          <w:bCs/>
          <w:color w:val="244061" w:themeColor="accent1" w:themeShade="80"/>
          <w:sz w:val="22"/>
          <w:szCs w:val="22"/>
        </w:rPr>
        <w:t>–</w:t>
      </w:r>
      <w:r w:rsidR="00100219"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 </w:t>
      </w:r>
      <w:r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202</w:t>
      </w:r>
      <w:r w:rsidR="0068271A">
        <w:rPr>
          <w:rFonts w:ascii="Calibri" w:hAnsi="Calibri"/>
          <w:bCs/>
          <w:color w:val="244061" w:themeColor="accent1" w:themeShade="80"/>
          <w:sz w:val="22"/>
          <w:szCs w:val="22"/>
        </w:rPr>
        <w:t>1</w:t>
      </w:r>
      <w:r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.</w:t>
      </w:r>
    </w:p>
    <w:p w:rsidR="00C742BE" w:rsidRPr="00564541" w:rsidRDefault="00C742BE" w:rsidP="0082170B">
      <w:pPr>
        <w:pStyle w:val="ListParagraph"/>
        <w:numPr>
          <w:ilvl w:val="0"/>
          <w:numId w:val="4"/>
        </w:num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  <w:r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Pl</w:t>
      </w:r>
      <w:r w:rsidR="0068271A">
        <w:rPr>
          <w:rFonts w:ascii="Calibri" w:hAnsi="Calibri"/>
          <w:bCs/>
          <w:color w:val="244061" w:themeColor="accent1" w:themeShade="80"/>
          <w:sz w:val="22"/>
          <w:szCs w:val="22"/>
        </w:rPr>
        <w:t>an rashoda i izdataka za 2019</w:t>
      </w:r>
      <w:r w:rsidR="00100219"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. </w:t>
      </w:r>
      <w:r w:rsidR="007909EC">
        <w:rPr>
          <w:rFonts w:ascii="Calibri" w:hAnsi="Calibri"/>
          <w:bCs/>
          <w:color w:val="244061" w:themeColor="accent1" w:themeShade="80"/>
          <w:sz w:val="22"/>
          <w:szCs w:val="22"/>
        </w:rPr>
        <w:t>–</w:t>
      </w:r>
      <w:r w:rsidR="00100219"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 </w:t>
      </w:r>
      <w:r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202</w:t>
      </w:r>
      <w:r w:rsidR="0068271A">
        <w:rPr>
          <w:rFonts w:ascii="Calibri" w:hAnsi="Calibri"/>
          <w:bCs/>
          <w:color w:val="244061" w:themeColor="accent1" w:themeShade="80"/>
          <w:sz w:val="22"/>
          <w:szCs w:val="22"/>
        </w:rPr>
        <w:t>1</w:t>
      </w:r>
      <w:r w:rsidR="00F8597B"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.</w:t>
      </w:r>
    </w:p>
    <w:p w:rsidR="00C742BE" w:rsidRPr="00564541" w:rsidRDefault="00C742BE" w:rsidP="0082170B">
      <w:pPr>
        <w:pStyle w:val="ListParagraph"/>
        <w:numPr>
          <w:ilvl w:val="0"/>
          <w:numId w:val="4"/>
        </w:num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  <w:r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Obrazloženja </w:t>
      </w:r>
      <w:r w:rsidR="00622FBB"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f</w:t>
      </w:r>
      <w:r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inancijskog plana</w:t>
      </w:r>
    </w:p>
    <w:p w:rsidR="0065234E" w:rsidRPr="00564541" w:rsidRDefault="0065234E" w:rsidP="0065234E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:rsidR="0065234E" w:rsidRPr="00564541" w:rsidRDefault="0065234E" w:rsidP="0065234E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  <w:r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Financijski planovi područja sastoje se od:</w:t>
      </w:r>
    </w:p>
    <w:p w:rsidR="0065234E" w:rsidRPr="00564541" w:rsidRDefault="0065234E" w:rsidP="0065234E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:rsidR="0065234E" w:rsidRPr="00564541" w:rsidRDefault="0065234E" w:rsidP="0065234E">
      <w:pPr>
        <w:pStyle w:val="ListParagraph"/>
        <w:numPr>
          <w:ilvl w:val="0"/>
          <w:numId w:val="5"/>
        </w:num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  <w:r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Procjene prihoda i primitaka za 201</w:t>
      </w:r>
      <w:r w:rsidR="0068271A">
        <w:rPr>
          <w:rFonts w:ascii="Calibri" w:hAnsi="Calibri"/>
          <w:bCs/>
          <w:color w:val="244061" w:themeColor="accent1" w:themeShade="80"/>
          <w:sz w:val="22"/>
          <w:szCs w:val="22"/>
        </w:rPr>
        <w:t>9</w:t>
      </w:r>
      <w:r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.</w:t>
      </w:r>
    </w:p>
    <w:p w:rsidR="0065234E" w:rsidRPr="00564541" w:rsidRDefault="0065234E" w:rsidP="0065234E">
      <w:pPr>
        <w:pStyle w:val="ListParagraph"/>
        <w:numPr>
          <w:ilvl w:val="0"/>
          <w:numId w:val="5"/>
        </w:num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  <w:r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Plana rashoda i izdataka za 201</w:t>
      </w:r>
      <w:r w:rsidR="0068271A">
        <w:rPr>
          <w:rFonts w:ascii="Calibri" w:hAnsi="Calibri"/>
          <w:bCs/>
          <w:color w:val="244061" w:themeColor="accent1" w:themeShade="80"/>
          <w:sz w:val="22"/>
          <w:szCs w:val="22"/>
        </w:rPr>
        <w:t>9</w:t>
      </w:r>
      <w:r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.</w:t>
      </w:r>
    </w:p>
    <w:p w:rsidR="00C742BE" w:rsidRPr="00564541" w:rsidRDefault="00C742BE" w:rsidP="007A37C9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:rsidR="00C742BE" w:rsidRDefault="0065234E" w:rsidP="00710D6F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  <w:r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Proračun HAKOM-a u cijelosti je</w:t>
      </w:r>
      <w:r w:rsidR="00C742BE"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 sa svim svojim prihodima, primitcima, </w:t>
      </w:r>
      <w:r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rashodima i izdatcima uključen </w:t>
      </w:r>
      <w:r w:rsidR="00C742BE"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u državni proračun. </w:t>
      </w:r>
      <w:r w:rsidR="001E0F14">
        <w:rPr>
          <w:rFonts w:ascii="Calibri" w:hAnsi="Calibri"/>
          <w:bCs/>
          <w:color w:val="244061" w:themeColor="accent1" w:themeShade="80"/>
          <w:sz w:val="22"/>
          <w:szCs w:val="22"/>
        </w:rPr>
        <w:t>F</w:t>
      </w:r>
      <w:r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inancijski plan</w:t>
      </w:r>
      <w:r w:rsidR="008324BA"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 za 201</w:t>
      </w:r>
      <w:r w:rsidR="0068271A">
        <w:rPr>
          <w:rFonts w:ascii="Calibri" w:hAnsi="Calibri"/>
          <w:bCs/>
          <w:color w:val="244061" w:themeColor="accent1" w:themeShade="80"/>
          <w:sz w:val="22"/>
          <w:szCs w:val="22"/>
        </w:rPr>
        <w:t>9</w:t>
      </w:r>
      <w:r w:rsidR="008324BA"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. </w:t>
      </w:r>
      <w:r w:rsidR="001E0F14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izrađen je </w:t>
      </w:r>
      <w:r w:rsidR="008324BA"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na razini podskupine (3. razina račun</w:t>
      </w:r>
      <w:r w:rsidR="0068271A">
        <w:rPr>
          <w:rFonts w:ascii="Calibri" w:hAnsi="Calibri"/>
          <w:bCs/>
          <w:color w:val="244061" w:themeColor="accent1" w:themeShade="80"/>
          <w:sz w:val="22"/>
          <w:szCs w:val="22"/>
        </w:rPr>
        <w:t>skog plana), a projekcije za 2020</w:t>
      </w:r>
      <w:r w:rsidR="008324BA"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. i 202</w:t>
      </w:r>
      <w:r w:rsidR="0068271A">
        <w:rPr>
          <w:rFonts w:ascii="Calibri" w:hAnsi="Calibri"/>
          <w:bCs/>
          <w:color w:val="244061" w:themeColor="accent1" w:themeShade="80"/>
          <w:sz w:val="22"/>
          <w:szCs w:val="22"/>
        </w:rPr>
        <w:t>1</w:t>
      </w:r>
      <w:r w:rsidR="008324BA"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. na razini skupine (2. razina računskog plana).</w:t>
      </w:r>
    </w:p>
    <w:p w:rsidR="001B7D95" w:rsidRPr="00564541" w:rsidRDefault="001B7D95" w:rsidP="00710D6F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:rsidR="00C742BE" w:rsidRPr="00564541" w:rsidRDefault="00C742BE" w:rsidP="007A37C9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:rsidR="00564541" w:rsidRDefault="00564541" w:rsidP="0028468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:rsidR="001E0F14" w:rsidRDefault="001E0F14" w:rsidP="0028468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:rsidR="00A6033A" w:rsidRPr="001B7D95" w:rsidRDefault="005D00EB" w:rsidP="007A37C9">
      <w:pPr>
        <w:pStyle w:val="Heading1"/>
        <w:tabs>
          <w:tab w:val="left" w:pos="1860"/>
        </w:tabs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r w:rsidRPr="001B7D95">
        <w:rPr>
          <w:rFonts w:asciiTheme="minorHAnsi" w:hAnsiTheme="minorHAnsi" w:cstheme="minorHAnsi"/>
          <w:b/>
          <w:color w:val="1F497D" w:themeColor="text2"/>
          <w:sz w:val="24"/>
          <w:szCs w:val="24"/>
        </w:rPr>
        <w:lastRenderedPageBreak/>
        <w:t>ZAKONSKA OSNOVA</w:t>
      </w:r>
    </w:p>
    <w:p w:rsidR="000E315E" w:rsidRPr="00564541" w:rsidRDefault="000E315E" w:rsidP="007A37C9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:rsidR="00E658E7" w:rsidRDefault="00407456" w:rsidP="00233318">
      <w:pPr>
        <w:spacing w:after="0"/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  <w:r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O</w:t>
      </w:r>
      <w:r w:rsidR="00233318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d 1. siječnja 2018. </w:t>
      </w:r>
      <w:r w:rsidR="00C15475">
        <w:rPr>
          <w:rFonts w:ascii="Calibri" w:hAnsi="Calibri"/>
          <w:bCs/>
          <w:color w:val="244061" w:themeColor="accent1" w:themeShade="80"/>
          <w:sz w:val="22"/>
          <w:szCs w:val="22"/>
        </w:rPr>
        <w:t>H</w:t>
      </w:r>
      <w:r w:rsidR="00751F72">
        <w:rPr>
          <w:rFonts w:ascii="Calibri" w:hAnsi="Calibri"/>
          <w:bCs/>
          <w:color w:val="244061" w:themeColor="accent1" w:themeShade="80"/>
          <w:sz w:val="22"/>
          <w:szCs w:val="22"/>
        </w:rPr>
        <w:t>AKOM</w:t>
      </w:r>
      <w:r w:rsidR="00C15475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 </w:t>
      </w:r>
      <w:r w:rsidR="00233318">
        <w:rPr>
          <w:rFonts w:ascii="Calibri" w:hAnsi="Calibri"/>
          <w:bCs/>
          <w:color w:val="244061" w:themeColor="accent1" w:themeShade="80"/>
          <w:sz w:val="22"/>
          <w:szCs w:val="22"/>
        </w:rPr>
        <w:t>ima status proračunskog</w:t>
      </w:r>
      <w:r w:rsidR="00885B81"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 korisnik</w:t>
      </w:r>
      <w:r w:rsidR="00233318">
        <w:rPr>
          <w:rFonts w:ascii="Calibri" w:hAnsi="Calibri"/>
          <w:bCs/>
          <w:color w:val="244061" w:themeColor="accent1" w:themeShade="80"/>
          <w:sz w:val="22"/>
          <w:szCs w:val="22"/>
        </w:rPr>
        <w:t>a</w:t>
      </w:r>
      <w:r w:rsidR="00885B81"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 državnog proračuna </w:t>
      </w:r>
      <w:r w:rsidR="00710D6F"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3. razine </w:t>
      </w:r>
      <w:r w:rsidR="00885B81"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i primjenjuje</w:t>
      </w:r>
      <w:r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 računovodstvene politike</w:t>
      </w:r>
      <w:r w:rsidR="00C15475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 Zakona o proračunu</w:t>
      </w:r>
      <w:r w:rsidR="00E658E7"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.</w:t>
      </w:r>
    </w:p>
    <w:p w:rsidR="00233318" w:rsidRPr="00564541" w:rsidRDefault="00233318" w:rsidP="00233318">
      <w:pPr>
        <w:spacing w:after="0"/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:rsidR="00E658E7" w:rsidRPr="00564541" w:rsidRDefault="000E315E" w:rsidP="0028468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  <w:r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Zakonom o proračunu uređuju se osnovni proračunski procesi i definiraj</w:t>
      </w:r>
      <w:r w:rsidR="00DE6B5E"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u osnovne pretpostav</w:t>
      </w:r>
      <w:r w:rsidR="0068404D"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ke</w:t>
      </w:r>
      <w:r w:rsidR="00DE6B5E"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 izrade proračuna.</w:t>
      </w:r>
      <w:r w:rsidR="00407456"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 M</w:t>
      </w:r>
      <w:r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etodologija izrade proračuna propisana je i </w:t>
      </w:r>
      <w:r w:rsidR="00DE6B5E"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podzakonskim</w:t>
      </w:r>
      <w:r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 aktima kojima se regulira provedba</w:t>
      </w:r>
      <w:r w:rsidR="0068404D"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 Zakona o proračunu (Pravilnik o proračunskim klasifikacijama, Pravilnik o proračunskom računovodstvu i </w:t>
      </w:r>
      <w:r w:rsidR="007F16ED"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r</w:t>
      </w:r>
      <w:r w:rsidR="0068404D"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ačunskom planu, Pravilnik o utvrđivanju proračunskih i izvanproračunskih korisnika proračuna JLP</w:t>
      </w:r>
      <w:r w:rsidR="006D072D">
        <w:rPr>
          <w:rFonts w:ascii="Calibri" w:hAnsi="Calibri"/>
          <w:bCs/>
          <w:color w:val="244061" w:themeColor="accent1" w:themeShade="80"/>
          <w:sz w:val="22"/>
          <w:szCs w:val="22"/>
        </w:rPr>
        <w:t>RS</w:t>
      </w:r>
      <w:r w:rsidR="0068404D"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 te o načinu v</w:t>
      </w:r>
      <w:r w:rsidR="00710D6F"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o</w:t>
      </w:r>
      <w:r w:rsidR="0068404D"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đenja Registra proračunskih i izvanproračunskih korisnika</w:t>
      </w:r>
      <w:r w:rsidR="007F16ED"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)</w:t>
      </w:r>
      <w:r w:rsidR="0068404D"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.</w:t>
      </w:r>
    </w:p>
    <w:p w:rsidR="00C15475" w:rsidRPr="007A37C9" w:rsidRDefault="00E658E7" w:rsidP="007A37C9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  <w:r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Smjernice</w:t>
      </w:r>
      <w:r w:rsidR="007C008B"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 za korisnike državnog proračuna 3. razine </w:t>
      </w:r>
      <w:r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predviđaju fleksibilnost u izvršavanju vlastitih i namjenskih prihoda te je moguće financirati onoliko rashoda koliko je naplaćeno prihoda, neovisno o planiranim iznosima</w:t>
      </w:r>
      <w:r w:rsidR="00710D6F" w:rsidRPr="00564541">
        <w:rPr>
          <w:rFonts w:ascii="Calibri" w:hAnsi="Calibri"/>
          <w:bCs/>
          <w:color w:val="244061" w:themeColor="accent1" w:themeShade="80"/>
          <w:sz w:val="22"/>
          <w:szCs w:val="22"/>
        </w:rPr>
        <w:t>.</w:t>
      </w:r>
    </w:p>
    <w:p w:rsidR="00AA556E" w:rsidRPr="00C15475" w:rsidRDefault="00690A26" w:rsidP="00C04D30">
      <w:pPr>
        <w:pStyle w:val="Heading1"/>
        <w:numPr>
          <w:ilvl w:val="0"/>
          <w:numId w:val="13"/>
        </w:numPr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bookmarkStart w:id="2" w:name="_Toc422764365"/>
      <w:r w:rsidRPr="00616343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FINANCIJSK</w:t>
      </w:r>
      <w:r w:rsidR="00100219" w:rsidRPr="00616343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I</w:t>
      </w:r>
      <w:r w:rsidRPr="00616343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 PLAN </w:t>
      </w:r>
      <w:r w:rsidR="00B56933" w:rsidRPr="00616343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HAKOM-a</w:t>
      </w:r>
      <w:bookmarkEnd w:id="2"/>
    </w:p>
    <w:p w:rsidR="00710D6F" w:rsidRPr="00616343" w:rsidRDefault="00C04D30" w:rsidP="00C04D30">
      <w:pPr>
        <w:pStyle w:val="Heading1"/>
        <w:numPr>
          <w:ilvl w:val="1"/>
          <w:numId w:val="13"/>
        </w:numPr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bookmarkStart w:id="3" w:name="_Toc422764366"/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      </w:t>
      </w:r>
      <w:r w:rsidR="00710D6F" w:rsidRPr="0061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Financijsk</w:t>
      </w:r>
      <w:r w:rsidR="00100219" w:rsidRPr="0061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i</w:t>
      </w:r>
      <w:r w:rsidR="00710D6F" w:rsidRPr="0061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plan HAKOM-a za 201</w:t>
      </w:r>
      <w:r w:rsidR="0068271A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9. i projekcija plana za 2020</w:t>
      </w:r>
      <w:r w:rsidR="00710D6F" w:rsidRPr="0061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. i 202</w:t>
      </w:r>
      <w:r w:rsidR="0068271A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1</w:t>
      </w:r>
      <w:r w:rsidR="00710D6F" w:rsidRPr="0061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.</w:t>
      </w:r>
    </w:p>
    <w:p w:rsidR="007A37C9" w:rsidRDefault="007A37C9" w:rsidP="00C04D30">
      <w:pPr>
        <w:ind w:firstLine="708"/>
        <w:rPr>
          <w:rFonts w:cstheme="minorHAnsi"/>
          <w:b/>
          <w:bCs/>
          <w:color w:val="1F497D" w:themeColor="text2"/>
          <w:sz w:val="22"/>
          <w:szCs w:val="22"/>
        </w:rPr>
      </w:pPr>
      <w:r w:rsidRPr="006835F0">
        <w:rPr>
          <w:rFonts w:cstheme="minorHAnsi"/>
          <w:b/>
          <w:bCs/>
          <w:color w:val="1F497D" w:themeColor="text2"/>
          <w:sz w:val="22"/>
          <w:szCs w:val="22"/>
        </w:rPr>
        <w:t>Opći dio</w:t>
      </w:r>
    </w:p>
    <w:p w:rsidR="00FF53EC" w:rsidRDefault="00FF53EC" w:rsidP="00FF53EC">
      <w:pPr>
        <w:rPr>
          <w:rFonts w:ascii="Calibri" w:hAnsi="Calibri"/>
          <w:bCs/>
          <w:color w:val="244061" w:themeColor="accent1" w:themeShade="80"/>
        </w:rPr>
      </w:pPr>
    </w:p>
    <w:tbl>
      <w:tblPr>
        <w:tblW w:w="9214" w:type="dxa"/>
        <w:tblLayout w:type="fixed"/>
        <w:tblLook w:val="04A0" w:firstRow="1" w:lastRow="0" w:firstColumn="1" w:lastColumn="0" w:noHBand="0" w:noVBand="1"/>
      </w:tblPr>
      <w:tblGrid>
        <w:gridCol w:w="237"/>
        <w:gridCol w:w="236"/>
        <w:gridCol w:w="1187"/>
        <w:gridCol w:w="1163"/>
        <w:gridCol w:w="1034"/>
        <w:gridCol w:w="1241"/>
        <w:gridCol w:w="494"/>
        <w:gridCol w:w="878"/>
        <w:gridCol w:w="857"/>
        <w:gridCol w:w="515"/>
        <w:gridCol w:w="1221"/>
        <w:gridCol w:w="151"/>
      </w:tblGrid>
      <w:tr w:rsidR="00FF53EC" w:rsidRPr="00FF53EC" w:rsidTr="001B7D95">
        <w:trPr>
          <w:trHeight w:val="720"/>
        </w:trPr>
        <w:tc>
          <w:tcPr>
            <w:tcW w:w="5098" w:type="dxa"/>
            <w:gridSpan w:val="6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bottom"/>
            <w:hideMark/>
          </w:tcPr>
          <w:p w:rsidR="00FF53EC" w:rsidRPr="00FF53EC" w:rsidRDefault="00FF53EC" w:rsidP="00FF53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FF53E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72" w:type="dxa"/>
            <w:gridSpan w:val="2"/>
            <w:tcBorders>
              <w:top w:val="single" w:sz="4" w:space="0" w:color="B8CCE4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1F497D"/>
            <w:vAlign w:val="center"/>
            <w:hideMark/>
          </w:tcPr>
          <w:p w:rsidR="00FF53EC" w:rsidRPr="00FF53EC" w:rsidRDefault="00FF53EC" w:rsidP="0068271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</w:pPr>
            <w:r w:rsidRPr="00FF53EC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Plan za 201</w:t>
            </w:r>
            <w:r w:rsidR="0068271A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9</w:t>
            </w:r>
            <w:r w:rsidRPr="00FF53EC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.</w:t>
            </w:r>
          </w:p>
        </w:tc>
        <w:tc>
          <w:tcPr>
            <w:tcW w:w="1372" w:type="dxa"/>
            <w:gridSpan w:val="2"/>
            <w:tcBorders>
              <w:top w:val="single" w:sz="4" w:space="0" w:color="B8CCE4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1F497D"/>
            <w:vAlign w:val="center"/>
            <w:hideMark/>
          </w:tcPr>
          <w:p w:rsidR="00FF53EC" w:rsidRPr="00FF53EC" w:rsidRDefault="00FF53EC" w:rsidP="0068271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</w:pPr>
            <w:r w:rsidRPr="00FF53EC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Projekcija plana z</w:t>
            </w:r>
            <w:r w:rsidR="0068271A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a 2020</w:t>
            </w:r>
            <w:r w:rsidRPr="00FF53EC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.</w:t>
            </w:r>
          </w:p>
        </w:tc>
        <w:tc>
          <w:tcPr>
            <w:tcW w:w="1372" w:type="dxa"/>
            <w:gridSpan w:val="2"/>
            <w:tcBorders>
              <w:top w:val="single" w:sz="4" w:space="0" w:color="B8CCE4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1F497D"/>
            <w:vAlign w:val="center"/>
            <w:hideMark/>
          </w:tcPr>
          <w:p w:rsidR="00FF53EC" w:rsidRPr="00FF53EC" w:rsidRDefault="00FF53EC" w:rsidP="0068271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</w:pPr>
            <w:r w:rsidRPr="00FF53EC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Projekcija plana za 202</w:t>
            </w:r>
            <w:r w:rsidR="0068271A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1</w:t>
            </w:r>
            <w:r w:rsidRPr="00FF53EC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.</w:t>
            </w:r>
          </w:p>
        </w:tc>
      </w:tr>
      <w:tr w:rsidR="00FF53EC" w:rsidRPr="00FF53EC" w:rsidTr="0068271A">
        <w:trPr>
          <w:trHeight w:val="300"/>
        </w:trPr>
        <w:tc>
          <w:tcPr>
            <w:tcW w:w="5098" w:type="dxa"/>
            <w:gridSpan w:val="6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FF53EC" w:rsidRPr="00FF53EC" w:rsidRDefault="00FF53EC" w:rsidP="00FF53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 w:rsidRPr="00FF53EC"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PRIHODI UKUPNO</w:t>
            </w:r>
          </w:p>
        </w:tc>
        <w:tc>
          <w:tcPr>
            <w:tcW w:w="1372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FF53EC" w:rsidRPr="00FF53EC" w:rsidRDefault="00DB1704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84.060.000</w:t>
            </w:r>
          </w:p>
        </w:tc>
        <w:tc>
          <w:tcPr>
            <w:tcW w:w="1372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FF53EC" w:rsidRPr="00FF53EC" w:rsidRDefault="00DB1704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84.060.000</w:t>
            </w:r>
          </w:p>
        </w:tc>
        <w:tc>
          <w:tcPr>
            <w:tcW w:w="1372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FF53EC" w:rsidRPr="00FF53EC" w:rsidRDefault="00DB1704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84.060.000</w:t>
            </w:r>
          </w:p>
        </w:tc>
      </w:tr>
      <w:tr w:rsidR="00FF53EC" w:rsidRPr="00FF53EC" w:rsidTr="0068271A">
        <w:trPr>
          <w:trHeight w:val="300"/>
        </w:trPr>
        <w:tc>
          <w:tcPr>
            <w:tcW w:w="5098" w:type="dxa"/>
            <w:gridSpan w:val="6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  <w:hideMark/>
          </w:tcPr>
          <w:p w:rsidR="00FF53EC" w:rsidRPr="00FF53EC" w:rsidRDefault="00FF53EC" w:rsidP="00FF53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 w:rsidRPr="00FF53EC"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PRIHODI POSLOVANJA</w:t>
            </w:r>
          </w:p>
        </w:tc>
        <w:tc>
          <w:tcPr>
            <w:tcW w:w="1372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FF53EC" w:rsidRPr="00FF53EC" w:rsidRDefault="00DB1704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84.060.000</w:t>
            </w:r>
          </w:p>
        </w:tc>
        <w:tc>
          <w:tcPr>
            <w:tcW w:w="1372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FF53EC" w:rsidRPr="00FF53EC" w:rsidRDefault="00DB1704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84.060.000</w:t>
            </w:r>
          </w:p>
        </w:tc>
        <w:tc>
          <w:tcPr>
            <w:tcW w:w="1372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FF53EC" w:rsidRPr="00FF53EC" w:rsidRDefault="00DB1704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84.060.000</w:t>
            </w:r>
          </w:p>
        </w:tc>
      </w:tr>
      <w:tr w:rsidR="00FF53EC" w:rsidRPr="00FF53EC" w:rsidTr="0068271A">
        <w:trPr>
          <w:trHeight w:val="300"/>
        </w:trPr>
        <w:tc>
          <w:tcPr>
            <w:tcW w:w="5098" w:type="dxa"/>
            <w:gridSpan w:val="6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  <w:hideMark/>
          </w:tcPr>
          <w:p w:rsidR="00FF53EC" w:rsidRPr="00FF53EC" w:rsidRDefault="00FF53EC" w:rsidP="00FF53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 w:rsidRPr="00FF53EC"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RASHODI UKUPNO</w:t>
            </w:r>
          </w:p>
        </w:tc>
        <w:tc>
          <w:tcPr>
            <w:tcW w:w="1372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FF53EC" w:rsidRPr="00FF53EC" w:rsidRDefault="00DB1704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89.700.000</w:t>
            </w:r>
          </w:p>
        </w:tc>
        <w:tc>
          <w:tcPr>
            <w:tcW w:w="1372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FF53EC" w:rsidRPr="00FF53EC" w:rsidRDefault="00DB1704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86.400.000</w:t>
            </w:r>
          </w:p>
        </w:tc>
        <w:tc>
          <w:tcPr>
            <w:tcW w:w="1372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FF53EC" w:rsidRPr="00FF53EC" w:rsidRDefault="002B4D55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86.080</w:t>
            </w:r>
            <w:r w:rsidR="00DB1704"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.000</w:t>
            </w:r>
          </w:p>
        </w:tc>
      </w:tr>
      <w:tr w:rsidR="00FF53EC" w:rsidRPr="00FF53EC" w:rsidTr="0068271A">
        <w:trPr>
          <w:trHeight w:val="300"/>
        </w:trPr>
        <w:tc>
          <w:tcPr>
            <w:tcW w:w="5098" w:type="dxa"/>
            <w:gridSpan w:val="6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  <w:hideMark/>
          </w:tcPr>
          <w:p w:rsidR="00FF53EC" w:rsidRPr="00FF53EC" w:rsidRDefault="00FF53EC" w:rsidP="00FF53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 w:rsidRPr="00FF53EC"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RASHODI  POSLOVANJA</w:t>
            </w:r>
          </w:p>
        </w:tc>
        <w:tc>
          <w:tcPr>
            <w:tcW w:w="1372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</w:tcPr>
          <w:p w:rsidR="00FF53EC" w:rsidRPr="00FF53EC" w:rsidRDefault="005A6906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82.995.000</w:t>
            </w:r>
          </w:p>
        </w:tc>
        <w:tc>
          <w:tcPr>
            <w:tcW w:w="1372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</w:tcPr>
          <w:p w:rsidR="00FF53EC" w:rsidRPr="00FF53EC" w:rsidRDefault="005A6906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81.900.000</w:t>
            </w:r>
          </w:p>
        </w:tc>
        <w:tc>
          <w:tcPr>
            <w:tcW w:w="1372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</w:tcPr>
          <w:p w:rsidR="00FF53EC" w:rsidRPr="00FF53EC" w:rsidRDefault="002B4D55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82.080</w:t>
            </w:r>
            <w:r w:rsidR="005A6906"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.000</w:t>
            </w:r>
          </w:p>
        </w:tc>
      </w:tr>
      <w:tr w:rsidR="00FF53EC" w:rsidRPr="00FF53EC" w:rsidTr="0068271A">
        <w:trPr>
          <w:trHeight w:val="300"/>
        </w:trPr>
        <w:tc>
          <w:tcPr>
            <w:tcW w:w="5098" w:type="dxa"/>
            <w:gridSpan w:val="6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  <w:hideMark/>
          </w:tcPr>
          <w:p w:rsidR="00FF53EC" w:rsidRPr="00FF53EC" w:rsidRDefault="00FF53EC" w:rsidP="00FF53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 w:rsidRPr="00FF53EC"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RASHODI ZA NEFINANCIJSKU IMOVINU</w:t>
            </w:r>
          </w:p>
        </w:tc>
        <w:tc>
          <w:tcPr>
            <w:tcW w:w="1372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FF53EC" w:rsidRPr="00FF53EC" w:rsidRDefault="005A6906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6.705.000</w:t>
            </w:r>
          </w:p>
        </w:tc>
        <w:tc>
          <w:tcPr>
            <w:tcW w:w="1372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FF53EC" w:rsidRPr="00FF53EC" w:rsidRDefault="005A6906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4.500.000</w:t>
            </w:r>
          </w:p>
        </w:tc>
        <w:tc>
          <w:tcPr>
            <w:tcW w:w="1372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FF53EC" w:rsidRPr="00FF53EC" w:rsidRDefault="005A6906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4.000.000</w:t>
            </w:r>
          </w:p>
        </w:tc>
      </w:tr>
      <w:tr w:rsidR="00FF53EC" w:rsidRPr="00FF53EC" w:rsidTr="0068271A">
        <w:trPr>
          <w:trHeight w:val="300"/>
        </w:trPr>
        <w:tc>
          <w:tcPr>
            <w:tcW w:w="5098" w:type="dxa"/>
            <w:gridSpan w:val="6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  <w:hideMark/>
          </w:tcPr>
          <w:p w:rsidR="00FF53EC" w:rsidRPr="00FF53EC" w:rsidRDefault="00FF53EC" w:rsidP="00FF53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 w:rsidRPr="00FF53EC"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 xml:space="preserve">RAZLIKA </w:t>
            </w:r>
            <w:r w:rsidR="007909EC"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–</w:t>
            </w:r>
            <w:r w:rsidRPr="00FF53EC"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 xml:space="preserve"> VIŠAK / MANJAK</w:t>
            </w:r>
          </w:p>
        </w:tc>
        <w:tc>
          <w:tcPr>
            <w:tcW w:w="1372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</w:tcPr>
          <w:p w:rsidR="00FF53EC" w:rsidRPr="00FF53EC" w:rsidRDefault="00DB1704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-5.</w:t>
            </w:r>
            <w:r w:rsidR="002B4D55"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640.000</w:t>
            </w:r>
          </w:p>
        </w:tc>
        <w:tc>
          <w:tcPr>
            <w:tcW w:w="1372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</w:tcPr>
          <w:p w:rsidR="00FF53EC" w:rsidRPr="00FF53EC" w:rsidRDefault="00DB1704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-2.340.000</w:t>
            </w:r>
          </w:p>
        </w:tc>
        <w:tc>
          <w:tcPr>
            <w:tcW w:w="1372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</w:tcPr>
          <w:p w:rsidR="00FF53EC" w:rsidRPr="00FF53EC" w:rsidRDefault="002B4D55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-2.020.000</w:t>
            </w:r>
          </w:p>
        </w:tc>
      </w:tr>
      <w:tr w:rsidR="00FF53EC" w:rsidRPr="00FF53EC" w:rsidTr="001B7D95">
        <w:trPr>
          <w:trHeight w:val="300"/>
        </w:trPr>
        <w:tc>
          <w:tcPr>
            <w:tcW w:w="9214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F53EC" w:rsidRPr="00FF53EC" w:rsidRDefault="00FF53EC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</w:p>
        </w:tc>
      </w:tr>
      <w:tr w:rsidR="00FF53EC" w:rsidRPr="00FF53EC" w:rsidTr="001B7D95">
        <w:trPr>
          <w:trHeight w:val="720"/>
        </w:trPr>
        <w:tc>
          <w:tcPr>
            <w:tcW w:w="5098" w:type="dxa"/>
            <w:gridSpan w:val="6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bottom"/>
            <w:hideMark/>
          </w:tcPr>
          <w:p w:rsidR="00FF53EC" w:rsidRPr="00FF53EC" w:rsidRDefault="00FF53EC" w:rsidP="00FF53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FF53E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72" w:type="dxa"/>
            <w:gridSpan w:val="2"/>
            <w:tcBorders>
              <w:top w:val="single" w:sz="4" w:space="0" w:color="B8CCE4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1F497D"/>
            <w:vAlign w:val="center"/>
            <w:hideMark/>
          </w:tcPr>
          <w:p w:rsidR="00FF53EC" w:rsidRPr="00FF53EC" w:rsidRDefault="00FF53EC" w:rsidP="0068271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</w:pPr>
            <w:r w:rsidRPr="00FF53EC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Plan za 201</w:t>
            </w:r>
            <w:r w:rsidR="0068271A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9</w:t>
            </w:r>
            <w:r w:rsidRPr="00FF53EC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.</w:t>
            </w:r>
          </w:p>
        </w:tc>
        <w:tc>
          <w:tcPr>
            <w:tcW w:w="1372" w:type="dxa"/>
            <w:gridSpan w:val="2"/>
            <w:tcBorders>
              <w:top w:val="single" w:sz="4" w:space="0" w:color="B8CCE4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1F497D"/>
            <w:vAlign w:val="center"/>
            <w:hideMark/>
          </w:tcPr>
          <w:p w:rsidR="00FF53EC" w:rsidRPr="00FF53EC" w:rsidRDefault="0068271A" w:rsidP="0068271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Projekcija plana za 2020</w:t>
            </w:r>
            <w:r w:rsidR="00FF53EC" w:rsidRPr="00FF53EC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.</w:t>
            </w:r>
          </w:p>
        </w:tc>
        <w:tc>
          <w:tcPr>
            <w:tcW w:w="1372" w:type="dxa"/>
            <w:gridSpan w:val="2"/>
            <w:tcBorders>
              <w:top w:val="single" w:sz="4" w:space="0" w:color="B8CCE4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1F497D"/>
            <w:vAlign w:val="center"/>
            <w:hideMark/>
          </w:tcPr>
          <w:p w:rsidR="00FF53EC" w:rsidRPr="00FF53EC" w:rsidRDefault="00FF53EC" w:rsidP="0068271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</w:pPr>
            <w:r w:rsidRPr="00FF53EC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Projekcija plana za 202</w:t>
            </w:r>
            <w:r w:rsidR="0068271A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1</w:t>
            </w:r>
            <w:r w:rsidRPr="00FF53EC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.</w:t>
            </w:r>
          </w:p>
        </w:tc>
      </w:tr>
      <w:tr w:rsidR="00FF53EC" w:rsidRPr="00FF53EC" w:rsidTr="0068271A">
        <w:trPr>
          <w:trHeight w:val="300"/>
        </w:trPr>
        <w:tc>
          <w:tcPr>
            <w:tcW w:w="5098" w:type="dxa"/>
            <w:gridSpan w:val="6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FF53EC" w:rsidRPr="00FF53EC" w:rsidRDefault="00FF53EC" w:rsidP="00FF53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 w:rsidRPr="00FF53EC"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UKUPAN DONOS VIŠKA/MANJKA IZ PRETHODNE(IH) GODINA</w:t>
            </w:r>
          </w:p>
        </w:tc>
        <w:tc>
          <w:tcPr>
            <w:tcW w:w="1372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FF53EC" w:rsidRPr="00FF53EC" w:rsidRDefault="00DB1704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10.000.000</w:t>
            </w:r>
          </w:p>
        </w:tc>
        <w:tc>
          <w:tcPr>
            <w:tcW w:w="1372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FF53EC" w:rsidRPr="00FF53EC" w:rsidRDefault="002B4D55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4.360.000</w:t>
            </w:r>
          </w:p>
        </w:tc>
        <w:tc>
          <w:tcPr>
            <w:tcW w:w="1372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FF53EC" w:rsidRPr="00FF53EC" w:rsidRDefault="002B4D55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2.020.000</w:t>
            </w:r>
          </w:p>
        </w:tc>
      </w:tr>
      <w:tr w:rsidR="00FF53EC" w:rsidRPr="00FF53EC" w:rsidTr="0068271A">
        <w:trPr>
          <w:trHeight w:val="480"/>
        </w:trPr>
        <w:tc>
          <w:tcPr>
            <w:tcW w:w="5098" w:type="dxa"/>
            <w:gridSpan w:val="6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FF53EC" w:rsidRPr="00FF53EC" w:rsidRDefault="00FF53EC" w:rsidP="00FF53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 w:rsidRPr="00FF53EC"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VIŠAK/MANJAK IZ PRETHODNE(IH) GODINA KOJI ĆE SE POKRITI/RASPOREDITI</w:t>
            </w:r>
          </w:p>
        </w:tc>
        <w:tc>
          <w:tcPr>
            <w:tcW w:w="1372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FF53EC" w:rsidRPr="00FF53EC" w:rsidRDefault="00136887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5.</w:t>
            </w:r>
            <w:r w:rsidR="002B4D55"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640.000</w:t>
            </w:r>
          </w:p>
        </w:tc>
        <w:tc>
          <w:tcPr>
            <w:tcW w:w="1372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FF53EC" w:rsidRPr="00FF53EC" w:rsidRDefault="00136887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2.340.000</w:t>
            </w:r>
          </w:p>
        </w:tc>
        <w:tc>
          <w:tcPr>
            <w:tcW w:w="1372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FF53EC" w:rsidRPr="00FF53EC" w:rsidRDefault="002B4D55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2.020.000</w:t>
            </w:r>
          </w:p>
        </w:tc>
      </w:tr>
      <w:tr w:rsidR="00FF53EC" w:rsidRPr="00FF53EC" w:rsidTr="001B7D95">
        <w:trPr>
          <w:trHeight w:val="300"/>
        </w:trPr>
        <w:tc>
          <w:tcPr>
            <w:tcW w:w="9214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F53EC" w:rsidRPr="00FF53EC" w:rsidRDefault="00FF53EC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</w:p>
        </w:tc>
      </w:tr>
      <w:tr w:rsidR="00FF53EC" w:rsidRPr="00FF53EC" w:rsidTr="001B7D95">
        <w:trPr>
          <w:trHeight w:val="720"/>
        </w:trPr>
        <w:tc>
          <w:tcPr>
            <w:tcW w:w="5098" w:type="dxa"/>
            <w:gridSpan w:val="6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bottom"/>
            <w:hideMark/>
          </w:tcPr>
          <w:p w:rsidR="00FF53EC" w:rsidRPr="00FF53EC" w:rsidRDefault="00FF53EC" w:rsidP="00FF53E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</w:pPr>
            <w:r w:rsidRPr="00FF53EC">
              <w:rPr>
                <w:rFonts w:ascii="Times New Roman" w:eastAsia="Times New Roman" w:hAnsi="Times New Roman" w:cs="Times New Roman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372" w:type="dxa"/>
            <w:gridSpan w:val="2"/>
            <w:tcBorders>
              <w:top w:val="single" w:sz="4" w:space="0" w:color="B8CCE4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1F497D"/>
            <w:vAlign w:val="center"/>
            <w:hideMark/>
          </w:tcPr>
          <w:p w:rsidR="00FF53EC" w:rsidRPr="00FF53EC" w:rsidRDefault="00FF53EC" w:rsidP="0068271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</w:pPr>
            <w:r w:rsidRPr="00FF53EC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Plan za 201</w:t>
            </w:r>
            <w:r w:rsidR="0068271A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9</w:t>
            </w:r>
            <w:r w:rsidRPr="00FF53EC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.</w:t>
            </w:r>
          </w:p>
        </w:tc>
        <w:tc>
          <w:tcPr>
            <w:tcW w:w="1372" w:type="dxa"/>
            <w:gridSpan w:val="2"/>
            <w:tcBorders>
              <w:top w:val="single" w:sz="4" w:space="0" w:color="B8CCE4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1F497D"/>
            <w:vAlign w:val="center"/>
            <w:hideMark/>
          </w:tcPr>
          <w:p w:rsidR="00FF53EC" w:rsidRPr="00FF53EC" w:rsidRDefault="00FF53EC" w:rsidP="0068271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</w:pPr>
            <w:r w:rsidRPr="00FF53EC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Projekcija plana za 20</w:t>
            </w:r>
            <w:r w:rsidR="0068271A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20</w:t>
            </w:r>
            <w:r w:rsidRPr="00FF53EC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.</w:t>
            </w:r>
          </w:p>
        </w:tc>
        <w:tc>
          <w:tcPr>
            <w:tcW w:w="1372" w:type="dxa"/>
            <w:gridSpan w:val="2"/>
            <w:tcBorders>
              <w:top w:val="single" w:sz="4" w:space="0" w:color="B8CCE4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1F497D"/>
            <w:vAlign w:val="center"/>
            <w:hideMark/>
          </w:tcPr>
          <w:p w:rsidR="00FF53EC" w:rsidRPr="00FF53EC" w:rsidRDefault="00FF53EC" w:rsidP="0068271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</w:pPr>
            <w:r w:rsidRPr="00FF53EC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Projekcija plana za 202</w:t>
            </w:r>
            <w:r w:rsidR="0068271A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1</w:t>
            </w:r>
            <w:r w:rsidRPr="00FF53EC">
              <w:rPr>
                <w:rFonts w:ascii="Calibri" w:eastAsia="Times New Roman" w:hAnsi="Calibri" w:cs="Calibri"/>
                <w:b/>
                <w:bCs/>
                <w:color w:val="FFFFFF"/>
                <w:sz w:val="18"/>
                <w:szCs w:val="18"/>
              </w:rPr>
              <w:t>.</w:t>
            </w:r>
          </w:p>
        </w:tc>
      </w:tr>
      <w:tr w:rsidR="00FF53EC" w:rsidRPr="00FF53EC" w:rsidTr="0068271A">
        <w:trPr>
          <w:trHeight w:val="300"/>
        </w:trPr>
        <w:tc>
          <w:tcPr>
            <w:tcW w:w="5098" w:type="dxa"/>
            <w:gridSpan w:val="6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FF53EC" w:rsidRPr="00FF53EC" w:rsidRDefault="00FF53EC" w:rsidP="00FF53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 w:rsidRPr="00FF53EC"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PRIMICI OD FINANCIJSKE IMOVINE I ZADUŽIVANJA</w:t>
            </w:r>
          </w:p>
        </w:tc>
        <w:tc>
          <w:tcPr>
            <w:tcW w:w="1372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FF53EC" w:rsidRPr="00FF53EC" w:rsidRDefault="008D49C8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0</w:t>
            </w:r>
          </w:p>
        </w:tc>
        <w:tc>
          <w:tcPr>
            <w:tcW w:w="1372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FF53EC" w:rsidRPr="00FF53EC" w:rsidRDefault="008D49C8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0</w:t>
            </w:r>
          </w:p>
        </w:tc>
        <w:tc>
          <w:tcPr>
            <w:tcW w:w="1372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FF53EC" w:rsidRPr="00FF53EC" w:rsidRDefault="008D49C8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0</w:t>
            </w:r>
          </w:p>
        </w:tc>
      </w:tr>
      <w:tr w:rsidR="00FF53EC" w:rsidRPr="00FF53EC" w:rsidTr="0068271A">
        <w:trPr>
          <w:trHeight w:val="300"/>
        </w:trPr>
        <w:tc>
          <w:tcPr>
            <w:tcW w:w="5098" w:type="dxa"/>
            <w:gridSpan w:val="6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FFFFFF"/>
            <w:vAlign w:val="center"/>
            <w:hideMark/>
          </w:tcPr>
          <w:p w:rsidR="00FF53EC" w:rsidRPr="00FF53EC" w:rsidRDefault="00FF53EC" w:rsidP="00FF53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 w:rsidRPr="00FF53EC"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IZDACI ZA FINANCIJSKU IMOVINU I OTPLATE ZAJMOVA</w:t>
            </w:r>
          </w:p>
        </w:tc>
        <w:tc>
          <w:tcPr>
            <w:tcW w:w="1372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FF53EC" w:rsidRPr="00FF53EC" w:rsidRDefault="008D49C8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0</w:t>
            </w:r>
          </w:p>
        </w:tc>
        <w:tc>
          <w:tcPr>
            <w:tcW w:w="1372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FF53EC" w:rsidRPr="00FF53EC" w:rsidRDefault="008D49C8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0</w:t>
            </w:r>
          </w:p>
        </w:tc>
        <w:tc>
          <w:tcPr>
            <w:tcW w:w="1372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FF53EC" w:rsidRPr="00FF53EC" w:rsidRDefault="008D49C8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0</w:t>
            </w:r>
          </w:p>
        </w:tc>
      </w:tr>
      <w:tr w:rsidR="00FF53EC" w:rsidRPr="00FF53EC" w:rsidTr="0068271A">
        <w:trPr>
          <w:trHeight w:val="300"/>
        </w:trPr>
        <w:tc>
          <w:tcPr>
            <w:tcW w:w="5098" w:type="dxa"/>
            <w:gridSpan w:val="6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FF53EC" w:rsidRPr="00FF53EC" w:rsidRDefault="00FF53EC" w:rsidP="00FF53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 w:rsidRPr="00FF53EC"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NETO FINANCIRANJE</w:t>
            </w:r>
          </w:p>
        </w:tc>
        <w:tc>
          <w:tcPr>
            <w:tcW w:w="1372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FF53EC" w:rsidRPr="00FF53EC" w:rsidRDefault="008D49C8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0</w:t>
            </w:r>
          </w:p>
        </w:tc>
        <w:tc>
          <w:tcPr>
            <w:tcW w:w="1372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FF53EC" w:rsidRPr="00FF53EC" w:rsidRDefault="008D49C8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0</w:t>
            </w:r>
          </w:p>
        </w:tc>
        <w:tc>
          <w:tcPr>
            <w:tcW w:w="1372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FF53EC" w:rsidRPr="00FF53EC" w:rsidRDefault="008D49C8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0</w:t>
            </w:r>
          </w:p>
        </w:tc>
      </w:tr>
      <w:tr w:rsidR="00FF53EC" w:rsidRPr="00FF53EC" w:rsidTr="0068271A">
        <w:trPr>
          <w:gridAfter w:val="1"/>
          <w:wAfter w:w="151" w:type="dxa"/>
          <w:trHeight w:val="300"/>
        </w:trPr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F53EC" w:rsidRPr="00FF53EC" w:rsidRDefault="00FF53EC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F53EC" w:rsidRPr="00FF53EC" w:rsidRDefault="00FF53EC" w:rsidP="00FF53EC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F53EC" w:rsidRPr="00FF53EC" w:rsidRDefault="00FF53EC" w:rsidP="00FF53EC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1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F53EC" w:rsidRPr="00FF53EC" w:rsidRDefault="00FF53EC" w:rsidP="00FF53EC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F53EC" w:rsidRPr="00FF53EC" w:rsidRDefault="00FF53EC" w:rsidP="00FF53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7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53EC" w:rsidRPr="00FF53EC" w:rsidRDefault="00FF53EC" w:rsidP="00FF53EC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73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53EC" w:rsidRPr="00FF53EC" w:rsidRDefault="00FF53EC" w:rsidP="00FF53EC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7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F53EC" w:rsidRPr="00FF53EC" w:rsidRDefault="00FF53EC" w:rsidP="00FF53EC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</w:tr>
      <w:tr w:rsidR="00FF53EC" w:rsidRPr="00FF53EC" w:rsidTr="0068271A">
        <w:trPr>
          <w:trHeight w:val="300"/>
        </w:trPr>
        <w:tc>
          <w:tcPr>
            <w:tcW w:w="5098" w:type="dxa"/>
            <w:gridSpan w:val="6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FF53EC" w:rsidRPr="00FF53EC" w:rsidRDefault="00FF53EC" w:rsidP="00FF53E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 w:rsidRPr="00FF53EC"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VIŠAK / MANJAK + NETO FINANCIRANJE</w:t>
            </w:r>
          </w:p>
        </w:tc>
        <w:tc>
          <w:tcPr>
            <w:tcW w:w="1372" w:type="dxa"/>
            <w:gridSpan w:val="2"/>
            <w:tcBorders>
              <w:top w:val="single" w:sz="4" w:space="0" w:color="B8CCE4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FF53EC" w:rsidRPr="00FF53EC" w:rsidRDefault="008D49C8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0</w:t>
            </w:r>
          </w:p>
        </w:tc>
        <w:tc>
          <w:tcPr>
            <w:tcW w:w="1372" w:type="dxa"/>
            <w:gridSpan w:val="2"/>
            <w:tcBorders>
              <w:top w:val="single" w:sz="4" w:space="0" w:color="B8CCE4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FF53EC" w:rsidRPr="00FF53EC" w:rsidRDefault="008D49C8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0</w:t>
            </w:r>
          </w:p>
        </w:tc>
        <w:tc>
          <w:tcPr>
            <w:tcW w:w="1372" w:type="dxa"/>
            <w:gridSpan w:val="2"/>
            <w:tcBorders>
              <w:top w:val="single" w:sz="4" w:space="0" w:color="B8CCE4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FF53EC" w:rsidRPr="00FF53EC" w:rsidRDefault="008D49C8" w:rsidP="00FF53EC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/>
                <w:sz w:val="18"/>
                <w:szCs w:val="18"/>
              </w:rPr>
              <w:t>0</w:t>
            </w:r>
          </w:p>
        </w:tc>
      </w:tr>
      <w:bookmarkEnd w:id="3"/>
    </w:tbl>
    <w:p w:rsidR="00C15475" w:rsidRPr="006835F0" w:rsidRDefault="00C15475" w:rsidP="00C15475">
      <w:pPr>
        <w:ind w:left="705"/>
        <w:rPr>
          <w:rFonts w:cstheme="minorHAnsi"/>
          <w:b/>
          <w:bCs/>
          <w:color w:val="1F497D" w:themeColor="text2"/>
          <w:sz w:val="22"/>
          <w:szCs w:val="22"/>
        </w:rPr>
      </w:pPr>
    </w:p>
    <w:p w:rsidR="00C15475" w:rsidRPr="006835F0" w:rsidRDefault="00C15475" w:rsidP="00C15475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  <w:r w:rsidRPr="006835F0">
        <w:rPr>
          <w:rFonts w:ascii="Calibri" w:hAnsi="Calibri"/>
          <w:bCs/>
          <w:color w:val="244061" w:themeColor="accent1" w:themeShade="80"/>
          <w:sz w:val="22"/>
          <w:szCs w:val="22"/>
        </w:rPr>
        <w:t>U Financijski plan HAKOM-a osim prihoda i rashoda tekuće godine, uključen je i višak prihoda prethodnih godina. Financijski plan HAKOM-a za 201</w:t>
      </w:r>
      <w:r>
        <w:rPr>
          <w:rFonts w:ascii="Calibri" w:hAnsi="Calibri"/>
          <w:bCs/>
          <w:color w:val="244061" w:themeColor="accent1" w:themeShade="80"/>
          <w:sz w:val="22"/>
          <w:szCs w:val="22"/>
        </w:rPr>
        <w:t>9</w:t>
      </w:r>
      <w:r w:rsidRPr="006835F0">
        <w:rPr>
          <w:rFonts w:ascii="Calibri" w:hAnsi="Calibri"/>
          <w:bCs/>
          <w:color w:val="244061" w:themeColor="accent1" w:themeShade="80"/>
          <w:sz w:val="22"/>
          <w:szCs w:val="22"/>
        </w:rPr>
        <w:t>. i projekcije plana za 20</w:t>
      </w:r>
      <w:r>
        <w:rPr>
          <w:rFonts w:ascii="Calibri" w:hAnsi="Calibri"/>
          <w:bCs/>
          <w:color w:val="244061" w:themeColor="accent1" w:themeShade="80"/>
          <w:sz w:val="22"/>
          <w:szCs w:val="22"/>
        </w:rPr>
        <w:t>20. i 2021</w:t>
      </w:r>
      <w:r w:rsidRPr="006835F0">
        <w:rPr>
          <w:rFonts w:ascii="Calibri" w:hAnsi="Calibri"/>
          <w:bCs/>
          <w:color w:val="244061" w:themeColor="accent1" w:themeShade="80"/>
          <w:sz w:val="22"/>
          <w:szCs w:val="22"/>
        </w:rPr>
        <w:t>. su uravnoteženi. Izvori financiranja uključuju prihode tekuće godine i višak prihoda prethodnih godina.</w:t>
      </w:r>
    </w:p>
    <w:p w:rsidR="004E5F63" w:rsidRPr="003115BC" w:rsidRDefault="004E5F63" w:rsidP="007A37C9">
      <w:pPr>
        <w:jc w:val="both"/>
        <w:rPr>
          <w:rFonts w:cstheme="minorHAnsi"/>
          <w:bCs/>
          <w:color w:val="244061" w:themeColor="accent1" w:themeShade="80"/>
          <w:sz w:val="22"/>
          <w:szCs w:val="22"/>
        </w:rPr>
      </w:pPr>
    </w:p>
    <w:p w:rsidR="00856A02" w:rsidRPr="00FF53EC" w:rsidRDefault="004D776E" w:rsidP="00C04D30">
      <w:pPr>
        <w:pStyle w:val="Heading1"/>
        <w:numPr>
          <w:ilvl w:val="2"/>
          <w:numId w:val="13"/>
        </w:numPr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r w:rsidRPr="00FF53EC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Procjena prihoda i primitaka za 201</w:t>
      </w:r>
      <w:r w:rsidR="0068271A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9</w:t>
      </w:r>
      <w:r w:rsidRPr="00FF53EC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.</w:t>
      </w:r>
    </w:p>
    <w:p w:rsidR="0076471C" w:rsidRDefault="0076471C" w:rsidP="007A37C9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tbl>
      <w:tblPr>
        <w:tblW w:w="9072" w:type="dxa"/>
        <w:tblLayout w:type="fixed"/>
        <w:tblLook w:val="04A0" w:firstRow="1" w:lastRow="0" w:firstColumn="1" w:lastColumn="0" w:noHBand="0" w:noVBand="1"/>
      </w:tblPr>
      <w:tblGrid>
        <w:gridCol w:w="1500"/>
        <w:gridCol w:w="860"/>
        <w:gridCol w:w="920"/>
        <w:gridCol w:w="1105"/>
        <w:gridCol w:w="708"/>
        <w:gridCol w:w="851"/>
        <w:gridCol w:w="1134"/>
        <w:gridCol w:w="992"/>
        <w:gridCol w:w="1002"/>
      </w:tblGrid>
      <w:tr w:rsidR="00FF53EC" w:rsidRPr="00FE39FE" w:rsidTr="002E3723">
        <w:trPr>
          <w:trHeight w:val="278"/>
        </w:trPr>
        <w:tc>
          <w:tcPr>
            <w:tcW w:w="1500" w:type="dxa"/>
            <w:tcBorders>
              <w:right w:val="single" w:sz="4" w:space="0" w:color="DBE5F1" w:themeColor="accent1" w:themeTint="33"/>
            </w:tcBorders>
            <w:shd w:val="clear" w:color="auto" w:fill="1F497D" w:themeFill="text2"/>
            <w:vAlign w:val="center"/>
            <w:hideMark/>
          </w:tcPr>
          <w:p w:rsidR="00FF53EC" w:rsidRPr="00FE39FE" w:rsidRDefault="00FF53EC" w:rsidP="00331F9B">
            <w:pPr>
              <w:jc w:val="right"/>
              <w:rPr>
                <w:rFonts w:cstheme="minorHAnsi"/>
                <w:b/>
                <w:bCs/>
                <w:color w:val="FFFFFF" w:themeColor="background1"/>
                <w:sz w:val="14"/>
                <w:szCs w:val="14"/>
              </w:rPr>
            </w:pPr>
            <w:r w:rsidRPr="00FE39FE">
              <w:rPr>
                <w:rFonts w:cstheme="minorHAnsi"/>
                <w:b/>
                <w:bCs/>
                <w:color w:val="FFFFFF" w:themeColor="background1"/>
                <w:sz w:val="14"/>
                <w:szCs w:val="14"/>
              </w:rPr>
              <w:t xml:space="preserve">Izvor prihoda </w:t>
            </w:r>
            <w:r w:rsidRPr="00FE39FE">
              <w:rPr>
                <w:rFonts w:cstheme="minorHAnsi"/>
                <w:b/>
                <w:bCs/>
                <w:color w:val="FFFFFF" w:themeColor="background1"/>
                <w:sz w:val="14"/>
                <w:szCs w:val="14"/>
              </w:rPr>
              <w:br/>
              <w:t>i primitaka</w:t>
            </w:r>
          </w:p>
        </w:tc>
        <w:tc>
          <w:tcPr>
            <w:tcW w:w="7572" w:type="dxa"/>
            <w:gridSpan w:val="8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1F497D" w:themeFill="text2"/>
            <w:vAlign w:val="center"/>
            <w:hideMark/>
          </w:tcPr>
          <w:p w:rsidR="00FF53EC" w:rsidRPr="00616343" w:rsidRDefault="00FF53EC" w:rsidP="0068271A">
            <w:pPr>
              <w:pStyle w:val="NoSpacing"/>
              <w:jc w:val="center"/>
              <w:rPr>
                <w:b/>
              </w:rPr>
            </w:pPr>
            <w:r w:rsidRPr="00616343">
              <w:rPr>
                <w:b/>
                <w:color w:val="FFFFFF" w:themeColor="background1"/>
              </w:rPr>
              <w:t>201</w:t>
            </w:r>
            <w:r w:rsidR="0068271A">
              <w:rPr>
                <w:b/>
                <w:color w:val="FFFFFF" w:themeColor="background1"/>
              </w:rPr>
              <w:t>9</w:t>
            </w:r>
            <w:r w:rsidRPr="00616343">
              <w:rPr>
                <w:b/>
                <w:color w:val="FFFFFF" w:themeColor="background1"/>
              </w:rPr>
              <w:t>.</w:t>
            </w:r>
          </w:p>
        </w:tc>
      </w:tr>
      <w:tr w:rsidR="00FF53EC" w:rsidRPr="002E3723" w:rsidTr="002E3723">
        <w:trPr>
          <w:trHeight w:val="909"/>
        </w:trPr>
        <w:tc>
          <w:tcPr>
            <w:tcW w:w="1500" w:type="dxa"/>
            <w:tcBorders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hideMark/>
          </w:tcPr>
          <w:p w:rsidR="00FF53EC" w:rsidRPr="002E3723" w:rsidRDefault="00FF53EC" w:rsidP="00331F9B">
            <w:pPr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ascii="Calibri" w:hAnsi="Calibri"/>
                <w:bCs/>
                <w:noProof/>
                <w:color w:val="244061" w:themeColor="accent1" w:themeShade="80"/>
                <w:sz w:val="12"/>
                <w:szCs w:val="1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7E0E1AD9" wp14:editId="1CEAC583">
                      <wp:simplePos x="0" y="0"/>
                      <wp:positionH relativeFrom="column">
                        <wp:posOffset>-70513</wp:posOffset>
                      </wp:positionH>
                      <wp:positionV relativeFrom="paragraph">
                        <wp:posOffset>-333901</wp:posOffset>
                      </wp:positionV>
                      <wp:extent cx="938254" cy="993913"/>
                      <wp:effectExtent l="0" t="0" r="33655" b="34925"/>
                      <wp:wrapNone/>
                      <wp:docPr id="12" name="Ravni poveznik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938254" cy="993913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bg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B30A54D" id="Ravni poveznik 12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5.55pt,-26.3pt" to="68.35pt,5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" strokecolor="white [3212]"/>
                  </w:pict>
                </mc:Fallback>
              </mc:AlternateContent>
            </w:r>
          </w:p>
          <w:p w:rsidR="00FF53EC" w:rsidRPr="002E3723" w:rsidRDefault="00FF53EC" w:rsidP="00331F9B">
            <w:pPr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 xml:space="preserve">Oznaka                  </w:t>
            </w: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br/>
              <w:t>rač.iz</w:t>
            </w: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br/>
              <w:t>računskog</w:t>
            </w: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br/>
              <w:t>plana</w:t>
            </w:r>
          </w:p>
        </w:tc>
        <w:tc>
          <w:tcPr>
            <w:tcW w:w="860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FF53EC" w:rsidRPr="002E3723" w:rsidRDefault="00FF53EC" w:rsidP="00331F9B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Opći prihodi i primici</w:t>
            </w:r>
          </w:p>
        </w:tc>
        <w:tc>
          <w:tcPr>
            <w:tcW w:w="920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FF53EC" w:rsidRPr="002E3723" w:rsidRDefault="00FF53EC" w:rsidP="00331F9B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Vlastiti prihodi</w:t>
            </w:r>
          </w:p>
        </w:tc>
        <w:tc>
          <w:tcPr>
            <w:tcW w:w="1105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FF53EC" w:rsidRPr="002E3723" w:rsidRDefault="00FF53EC" w:rsidP="00331F9B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Prihodi za posebne namjene</w:t>
            </w:r>
          </w:p>
        </w:tc>
        <w:tc>
          <w:tcPr>
            <w:tcW w:w="708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FF53EC" w:rsidRPr="002E3723" w:rsidRDefault="00FF53EC" w:rsidP="00331F9B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Pomoći</w:t>
            </w:r>
          </w:p>
        </w:tc>
        <w:tc>
          <w:tcPr>
            <w:tcW w:w="851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FF53EC" w:rsidRPr="002E3723" w:rsidRDefault="00FF53EC" w:rsidP="00331F9B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 xml:space="preserve">Donacije </w:t>
            </w:r>
          </w:p>
        </w:tc>
        <w:tc>
          <w:tcPr>
            <w:tcW w:w="1134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FF53EC" w:rsidRPr="002E3723" w:rsidRDefault="00FF53EC" w:rsidP="002E3723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Prihodi od prodaje nefinancijske imovine i nadoknade šteta s osnova osiguranja</w:t>
            </w:r>
          </w:p>
        </w:tc>
        <w:tc>
          <w:tcPr>
            <w:tcW w:w="992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FF53EC" w:rsidRPr="002E3723" w:rsidRDefault="00FF53EC" w:rsidP="00331F9B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Namjenski primici od zaduživanja</w:t>
            </w:r>
          </w:p>
        </w:tc>
        <w:tc>
          <w:tcPr>
            <w:tcW w:w="1002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FF53EC" w:rsidRPr="002E3723" w:rsidRDefault="00FF53EC" w:rsidP="00331F9B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Prenesena sredstva iz prethodne godine</w:t>
            </w:r>
          </w:p>
        </w:tc>
      </w:tr>
      <w:tr w:rsidR="005A170B" w:rsidRPr="00616343" w:rsidTr="0068271A">
        <w:trPr>
          <w:trHeight w:val="259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bottom"/>
          </w:tcPr>
          <w:p w:rsidR="005A170B" w:rsidRPr="005A170B" w:rsidRDefault="005A170B" w:rsidP="005A170B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A170B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43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5A170B" w:rsidRDefault="005A170B" w:rsidP="002E3723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5A170B" w:rsidRDefault="005A170B" w:rsidP="002E3723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5A170B" w:rsidRDefault="005A170B" w:rsidP="002E3723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83.710.000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5A170B" w:rsidRDefault="005A170B" w:rsidP="002E3723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5A170B" w:rsidRDefault="005A170B" w:rsidP="002E3723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5A170B" w:rsidRDefault="005A170B" w:rsidP="002E3723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5A170B" w:rsidRDefault="005A170B" w:rsidP="002E3723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5A170B" w:rsidRDefault="005A170B" w:rsidP="002E3723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5.640.000</w:t>
            </w:r>
          </w:p>
        </w:tc>
      </w:tr>
      <w:tr w:rsidR="00FF53EC" w:rsidRPr="00616343" w:rsidTr="0068271A">
        <w:trPr>
          <w:trHeight w:val="259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bottom"/>
            <w:hideMark/>
          </w:tcPr>
          <w:p w:rsidR="00FF53EC" w:rsidRPr="00616343" w:rsidRDefault="00FF53EC" w:rsidP="002E3723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616343">
              <w:rPr>
                <w:rFonts w:ascii="Calibri" w:hAnsi="Calibri" w:cs="Calibri"/>
                <w:color w:val="1F497D"/>
                <w:sz w:val="13"/>
                <w:szCs w:val="13"/>
              </w:rPr>
              <w:t>6526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FF53EC" w:rsidRPr="00616343" w:rsidRDefault="007C398F" w:rsidP="002E3723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FF53EC" w:rsidRPr="00616343" w:rsidRDefault="007C398F" w:rsidP="002E3723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FF53EC" w:rsidRPr="00616343" w:rsidRDefault="005A170B" w:rsidP="002E3723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83.710.000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FF53EC" w:rsidRPr="00616343" w:rsidRDefault="007C398F" w:rsidP="002E3723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FF53EC" w:rsidRPr="00616343" w:rsidRDefault="007C398F" w:rsidP="002E3723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FF53EC" w:rsidRPr="00616343" w:rsidRDefault="007C398F" w:rsidP="002E3723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FF53EC" w:rsidRPr="00616343" w:rsidRDefault="007C398F" w:rsidP="002E3723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FF53EC" w:rsidRPr="00616343" w:rsidRDefault="00B16D1D" w:rsidP="002E3723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</w:tr>
      <w:tr w:rsidR="00FF53EC" w:rsidRPr="00616343" w:rsidTr="0068271A">
        <w:trPr>
          <w:trHeight w:val="142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  <w:hideMark/>
          </w:tcPr>
          <w:p w:rsidR="00FF53EC" w:rsidRPr="00616343" w:rsidRDefault="00FF53EC" w:rsidP="002E3723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616343">
              <w:rPr>
                <w:rFonts w:ascii="Calibri" w:hAnsi="Calibri" w:cs="Calibri"/>
                <w:color w:val="1F497D"/>
                <w:sz w:val="13"/>
                <w:szCs w:val="13"/>
              </w:rPr>
              <w:t>9221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FF53EC" w:rsidRPr="00616343" w:rsidRDefault="007C398F" w:rsidP="002E3723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FF53EC" w:rsidRPr="00616343" w:rsidRDefault="007C398F" w:rsidP="002E3723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FF53EC" w:rsidRPr="00616343" w:rsidRDefault="00DB0BDC" w:rsidP="002E3723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FF53EC" w:rsidRPr="00616343" w:rsidRDefault="007C398F" w:rsidP="002E3723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FF53EC" w:rsidRPr="00616343" w:rsidRDefault="007C398F" w:rsidP="002E3723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FF53EC" w:rsidRPr="00616343" w:rsidRDefault="007C398F" w:rsidP="002E3723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FF53EC" w:rsidRPr="00616343" w:rsidRDefault="007C398F" w:rsidP="002E3723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FF53EC" w:rsidRPr="00616343" w:rsidRDefault="00B16D1D" w:rsidP="002E3723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5.640.000</w:t>
            </w:r>
          </w:p>
        </w:tc>
      </w:tr>
      <w:tr w:rsidR="005A170B" w:rsidRPr="00616343" w:rsidTr="0068271A">
        <w:trPr>
          <w:trHeight w:val="142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5A170B" w:rsidRPr="00616343" w:rsidRDefault="005A170B" w:rsidP="005A170B">
            <w:pPr>
              <w:jc w:val="right"/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51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5A170B" w:rsidRDefault="005A170B" w:rsidP="005A170B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5A170B" w:rsidRDefault="005A170B" w:rsidP="002E3723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5A170B" w:rsidRDefault="005A170B" w:rsidP="002E3723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5A170B" w:rsidRDefault="00B16D1D" w:rsidP="002E3723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350.000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5A170B" w:rsidRDefault="00B16D1D" w:rsidP="002E3723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5A170B" w:rsidRDefault="005A170B" w:rsidP="002E3723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5A170B" w:rsidRDefault="005A170B" w:rsidP="002E3723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5A170B" w:rsidRDefault="005A170B" w:rsidP="002E3723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</w:tr>
      <w:tr w:rsidR="005A170B" w:rsidRPr="00616343" w:rsidTr="0068271A">
        <w:trPr>
          <w:trHeight w:val="142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5A170B" w:rsidRPr="005A170B" w:rsidRDefault="005A170B" w:rsidP="002E3723">
            <w:pPr>
              <w:rPr>
                <w:rFonts w:ascii="Calibri" w:hAnsi="Calibri" w:cs="Calibri"/>
                <w:bCs/>
                <w:color w:val="1F497D"/>
                <w:sz w:val="13"/>
                <w:szCs w:val="13"/>
              </w:rPr>
            </w:pPr>
            <w:r w:rsidRPr="005A170B">
              <w:rPr>
                <w:rFonts w:ascii="Calibri" w:hAnsi="Calibri" w:cs="Calibri"/>
                <w:bCs/>
                <w:color w:val="1F497D"/>
                <w:sz w:val="13"/>
                <w:szCs w:val="13"/>
              </w:rPr>
              <w:t>6323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5A170B" w:rsidRDefault="005A170B" w:rsidP="002E3723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5A170B" w:rsidRDefault="005A170B" w:rsidP="002E3723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5A170B" w:rsidRDefault="005A170B" w:rsidP="002E3723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5A170B" w:rsidRDefault="00B16D1D" w:rsidP="002E3723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350.000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5A170B" w:rsidRDefault="00B16D1D" w:rsidP="002E3723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5A170B" w:rsidRDefault="005A170B" w:rsidP="002E3723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5A170B" w:rsidRDefault="005A170B" w:rsidP="002E3723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5A170B" w:rsidRDefault="005A170B" w:rsidP="002E3723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</w:tr>
      <w:tr w:rsidR="00FF53EC" w:rsidRPr="00616343" w:rsidTr="0068271A">
        <w:trPr>
          <w:trHeight w:val="142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  <w:hideMark/>
          </w:tcPr>
          <w:p w:rsidR="00FF53EC" w:rsidRPr="00616343" w:rsidRDefault="00FF53EC" w:rsidP="002E3723">
            <w:pP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</w:pPr>
            <w:r w:rsidRPr="00616343"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Ukupno (po izvorima)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FF53EC" w:rsidRPr="00616343" w:rsidRDefault="007C398F" w:rsidP="002E3723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FF53EC" w:rsidRPr="00616343" w:rsidRDefault="007C398F" w:rsidP="002E3723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FF53EC" w:rsidRPr="00616343" w:rsidRDefault="005A170B" w:rsidP="002E3723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83.710.000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FF53EC" w:rsidRPr="00616343" w:rsidRDefault="00B16D1D" w:rsidP="002E3723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350.000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FF53EC" w:rsidRPr="00616343" w:rsidRDefault="00B16D1D" w:rsidP="002E3723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FF53EC" w:rsidRPr="00616343" w:rsidRDefault="007C398F" w:rsidP="002E3723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FF53EC" w:rsidRPr="00616343" w:rsidRDefault="007C398F" w:rsidP="002E3723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FF53EC" w:rsidRPr="00616343" w:rsidRDefault="00231F66" w:rsidP="002E3723">
            <w:pPr>
              <w:jc w:val="center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5.640.000</w:t>
            </w:r>
          </w:p>
        </w:tc>
      </w:tr>
      <w:tr w:rsidR="00FF53EC" w:rsidRPr="00616343" w:rsidTr="0068271A">
        <w:trPr>
          <w:trHeight w:val="375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C6D9F1"/>
            <w:vAlign w:val="center"/>
            <w:hideMark/>
          </w:tcPr>
          <w:p w:rsidR="00FF53EC" w:rsidRPr="00616343" w:rsidRDefault="00231F66" w:rsidP="00331F9B">
            <w:pP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Ukupno prihodi i primici za 2019</w:t>
            </w:r>
            <w:r w:rsidR="00FF53EC" w:rsidRPr="00616343"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.</w:t>
            </w:r>
          </w:p>
        </w:tc>
        <w:tc>
          <w:tcPr>
            <w:tcW w:w="7572" w:type="dxa"/>
            <w:gridSpan w:val="8"/>
            <w:tcBorders>
              <w:top w:val="single" w:sz="8" w:space="0" w:color="D6DCE4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C6D9F1"/>
            <w:noWrap/>
            <w:vAlign w:val="center"/>
          </w:tcPr>
          <w:p w:rsidR="00FF53EC" w:rsidRPr="00616343" w:rsidRDefault="00DB0BDC" w:rsidP="002E3723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89.700.000</w:t>
            </w:r>
          </w:p>
        </w:tc>
      </w:tr>
    </w:tbl>
    <w:p w:rsidR="002E3723" w:rsidRDefault="002E3723" w:rsidP="00856A0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:rsidR="000308A9" w:rsidRDefault="000308A9" w:rsidP="00856A0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:rsidR="00FF53EC" w:rsidRDefault="00FF53EC" w:rsidP="00856A0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:rsidR="00FF53EC" w:rsidRDefault="00FF53EC" w:rsidP="00856A0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:rsidR="00FF53EC" w:rsidRDefault="00FF53EC" w:rsidP="00856A0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:rsidR="00FF53EC" w:rsidRDefault="00FF53EC" w:rsidP="00856A0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:rsidR="000308A9" w:rsidRDefault="000308A9" w:rsidP="00856A0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:rsidR="000308A9" w:rsidRDefault="000308A9" w:rsidP="00856A0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:rsidR="000308A9" w:rsidRDefault="000308A9" w:rsidP="00856A0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:rsidR="000308A9" w:rsidRDefault="000308A9" w:rsidP="00856A02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:rsidR="00856A02" w:rsidRPr="007A37C9" w:rsidRDefault="00DB0BDC" w:rsidP="00AC1131">
      <w:pPr>
        <w:rPr>
          <w:rFonts w:ascii="Calibri" w:hAnsi="Calibri"/>
          <w:bCs/>
          <w:color w:val="244061" w:themeColor="accent1" w:themeShade="80"/>
          <w:sz w:val="22"/>
          <w:szCs w:val="22"/>
        </w:rPr>
      </w:pPr>
      <w:r>
        <w:rPr>
          <w:rFonts w:ascii="Calibri" w:hAnsi="Calibri"/>
          <w:bCs/>
          <w:color w:val="244061" w:themeColor="accent1" w:themeShade="80"/>
          <w:sz w:val="22"/>
          <w:szCs w:val="22"/>
        </w:rPr>
        <w:br w:type="page"/>
      </w:r>
    </w:p>
    <w:p w:rsidR="00856A02" w:rsidRPr="00FF53EC" w:rsidRDefault="00762AAB" w:rsidP="00762AAB">
      <w:pPr>
        <w:pStyle w:val="Heading1"/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r>
        <w:rPr>
          <w:rFonts w:asciiTheme="minorHAnsi" w:hAnsiTheme="minorHAnsi" w:cstheme="minorHAnsi"/>
          <w:b/>
          <w:color w:val="1F497D" w:themeColor="text2"/>
          <w:sz w:val="24"/>
          <w:szCs w:val="24"/>
        </w:rPr>
        <w:lastRenderedPageBreak/>
        <w:t>1.3</w:t>
      </w:r>
      <w:r>
        <w:rPr>
          <w:rFonts w:asciiTheme="minorHAnsi" w:hAnsiTheme="minorHAnsi" w:cstheme="minorHAnsi"/>
          <w:b/>
          <w:color w:val="1F497D" w:themeColor="text2"/>
          <w:sz w:val="24"/>
          <w:szCs w:val="24"/>
        </w:rPr>
        <w:tab/>
      </w:r>
      <w:r w:rsidR="00924C4B" w:rsidRPr="00FF53EC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Procjena plana rashoda i izdataka za 201</w:t>
      </w:r>
      <w:r w:rsidR="0068271A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9</w:t>
      </w:r>
      <w:r w:rsidR="00924C4B" w:rsidRPr="00FF53EC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.</w:t>
      </w:r>
    </w:p>
    <w:p w:rsidR="00AD7E55" w:rsidRDefault="00AD7E55" w:rsidP="009D6B32">
      <w:pPr>
        <w:rPr>
          <w:rFonts w:ascii="Calibri" w:hAnsi="Calibri"/>
          <w:b/>
          <w:bCs/>
          <w:color w:val="1F497D" w:themeColor="text2"/>
          <w:sz w:val="22"/>
          <w:szCs w:val="22"/>
        </w:rPr>
      </w:pPr>
    </w:p>
    <w:tbl>
      <w:tblPr>
        <w:tblW w:w="9634" w:type="dxa"/>
        <w:tblLayout w:type="fixed"/>
        <w:tblLook w:val="04A0" w:firstRow="1" w:lastRow="0" w:firstColumn="1" w:lastColumn="0" w:noHBand="0" w:noVBand="1"/>
      </w:tblPr>
      <w:tblGrid>
        <w:gridCol w:w="695"/>
        <w:gridCol w:w="9"/>
        <w:gridCol w:w="691"/>
        <w:gridCol w:w="6"/>
        <w:gridCol w:w="1391"/>
        <w:gridCol w:w="11"/>
        <w:gridCol w:w="12"/>
        <w:gridCol w:w="842"/>
        <w:gridCol w:w="12"/>
        <w:gridCol w:w="558"/>
        <w:gridCol w:w="11"/>
        <w:gridCol w:w="559"/>
        <w:gridCol w:w="10"/>
        <w:gridCol w:w="814"/>
        <w:gridCol w:w="29"/>
        <w:gridCol w:w="724"/>
        <w:gridCol w:w="557"/>
        <w:gridCol w:w="143"/>
        <w:gridCol w:w="800"/>
        <w:gridCol w:w="53"/>
        <w:gridCol w:w="798"/>
        <w:gridCol w:w="56"/>
        <w:gridCol w:w="853"/>
      </w:tblGrid>
      <w:tr w:rsidR="009D200A" w:rsidRPr="006A55B8" w:rsidTr="00B34EFA">
        <w:trPr>
          <w:trHeight w:val="1170"/>
        </w:trPr>
        <w:tc>
          <w:tcPr>
            <w:tcW w:w="1401" w:type="dxa"/>
            <w:gridSpan w:val="4"/>
            <w:tcBorders>
              <w:top w:val="single" w:sz="4" w:space="0" w:color="B8CCE4"/>
              <w:left w:val="single" w:sz="4" w:space="0" w:color="B8CCE4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616343" w:rsidRPr="006A55B8" w:rsidRDefault="00616343" w:rsidP="009D200A">
            <w:pPr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Šifra</w:t>
            </w:r>
          </w:p>
        </w:tc>
        <w:tc>
          <w:tcPr>
            <w:tcW w:w="1414" w:type="dxa"/>
            <w:gridSpan w:val="3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616343" w:rsidRPr="006A55B8" w:rsidRDefault="00616343" w:rsidP="009D200A">
            <w:pPr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Naziv</w:t>
            </w:r>
          </w:p>
        </w:tc>
        <w:tc>
          <w:tcPr>
            <w:tcW w:w="854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616343" w:rsidRPr="006A55B8" w:rsidRDefault="00AA32B3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PRIJEDLOG PLANA ZA 2019</w:t>
            </w:r>
            <w:r w:rsidR="00616343"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.</w:t>
            </w:r>
          </w:p>
        </w:tc>
        <w:tc>
          <w:tcPr>
            <w:tcW w:w="569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616343" w:rsidRPr="006A55B8" w:rsidRDefault="00616343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1"/>
                <w:szCs w:val="11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1"/>
                <w:szCs w:val="11"/>
              </w:rPr>
              <w:t>Opći prihodi i primici</w:t>
            </w:r>
          </w:p>
        </w:tc>
        <w:tc>
          <w:tcPr>
            <w:tcW w:w="569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616343" w:rsidRPr="006A55B8" w:rsidRDefault="00616343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1"/>
                <w:szCs w:val="11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1"/>
                <w:szCs w:val="11"/>
              </w:rPr>
              <w:t>Vlastiti prihodi</w:t>
            </w:r>
          </w:p>
        </w:tc>
        <w:tc>
          <w:tcPr>
            <w:tcW w:w="814" w:type="dxa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616343" w:rsidRPr="006A55B8" w:rsidRDefault="00616343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Prihodi za posebne namjene</w:t>
            </w:r>
          </w:p>
        </w:tc>
        <w:tc>
          <w:tcPr>
            <w:tcW w:w="753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616343" w:rsidRPr="006A55B8" w:rsidRDefault="00616343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Pomoći</w:t>
            </w:r>
          </w:p>
        </w:tc>
        <w:tc>
          <w:tcPr>
            <w:tcW w:w="557" w:type="dxa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616343" w:rsidRPr="006A55B8" w:rsidRDefault="00616343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Donacije</w:t>
            </w:r>
          </w:p>
        </w:tc>
        <w:tc>
          <w:tcPr>
            <w:tcW w:w="943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616343" w:rsidRPr="006A55B8" w:rsidRDefault="00616343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2"/>
                <w:szCs w:val="12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2"/>
                <w:szCs w:val="12"/>
              </w:rPr>
              <w:t>Prihodi od prodaje nefinancijske imovine i nadoknade šteta s osnova osiguranja</w:t>
            </w:r>
          </w:p>
        </w:tc>
        <w:tc>
          <w:tcPr>
            <w:tcW w:w="851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616343" w:rsidRPr="006A55B8" w:rsidRDefault="00616343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Namjenski primici od zaduživanja</w:t>
            </w:r>
          </w:p>
        </w:tc>
        <w:tc>
          <w:tcPr>
            <w:tcW w:w="909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B8CCE4"/>
            </w:tcBorders>
            <w:shd w:val="clear" w:color="000000" w:fill="1F497D"/>
            <w:vAlign w:val="center"/>
            <w:hideMark/>
          </w:tcPr>
          <w:p w:rsidR="00616343" w:rsidRPr="006A55B8" w:rsidRDefault="00616343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Prenesena sredstva iz prethodne godine</w:t>
            </w:r>
          </w:p>
        </w:tc>
      </w:tr>
      <w:tr w:rsidR="00331F9B" w:rsidRPr="00331F9B" w:rsidTr="00B34EFA">
        <w:trPr>
          <w:trHeight w:val="210"/>
        </w:trPr>
        <w:tc>
          <w:tcPr>
            <w:tcW w:w="2803" w:type="dxa"/>
            <w:gridSpan w:val="6"/>
            <w:tcBorders>
              <w:top w:val="single" w:sz="8" w:space="0" w:color="FFFFFF"/>
              <w:left w:val="single" w:sz="4" w:space="0" w:color="B8CCE4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31F9B" w:rsidRPr="001929EF" w:rsidRDefault="00331F9B" w:rsidP="00331F9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i/>
                <w:iCs/>
                <w:color w:val="1F497D" w:themeColor="text2"/>
                <w:sz w:val="13"/>
                <w:szCs w:val="13"/>
              </w:rPr>
              <w:t>PRORAČUNSKI KORISNIK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1F9B" w:rsidRPr="001929EF" w:rsidRDefault="00331F9B" w:rsidP="00331F9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1F497D" w:themeColor="text2"/>
                <w:sz w:val="13"/>
                <w:szCs w:val="13"/>
              </w:rPr>
            </w:pPr>
          </w:p>
        </w:tc>
        <w:tc>
          <w:tcPr>
            <w:tcW w:w="5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1F9B" w:rsidRPr="001929EF" w:rsidRDefault="00331F9B" w:rsidP="00331F9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</w:rPr>
            </w:pPr>
          </w:p>
        </w:tc>
        <w:tc>
          <w:tcPr>
            <w:tcW w:w="5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1F9B" w:rsidRPr="001929EF" w:rsidRDefault="00331F9B" w:rsidP="00331F9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</w:rPr>
            </w:pPr>
          </w:p>
        </w:tc>
        <w:tc>
          <w:tcPr>
            <w:tcW w:w="85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1F9B" w:rsidRPr="001929EF" w:rsidRDefault="00331F9B" w:rsidP="00331F9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</w:rPr>
            </w:pPr>
          </w:p>
        </w:tc>
        <w:tc>
          <w:tcPr>
            <w:tcW w:w="7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1F9B" w:rsidRPr="001929EF" w:rsidRDefault="00331F9B" w:rsidP="00331F9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</w:rPr>
            </w:pP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1F9B" w:rsidRPr="001929EF" w:rsidRDefault="00331F9B" w:rsidP="00331F9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</w:rPr>
            </w:pPr>
          </w:p>
        </w:tc>
        <w:tc>
          <w:tcPr>
            <w:tcW w:w="8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1F9B" w:rsidRPr="001929EF" w:rsidRDefault="00331F9B" w:rsidP="00331F9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</w:rPr>
            </w:pPr>
          </w:p>
        </w:tc>
        <w:tc>
          <w:tcPr>
            <w:tcW w:w="8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1F9B" w:rsidRPr="001929EF" w:rsidRDefault="00331F9B" w:rsidP="00331F9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nil"/>
              <w:right w:val="single" w:sz="4" w:space="0" w:color="B8CCE4"/>
            </w:tcBorders>
            <w:shd w:val="clear" w:color="auto" w:fill="auto"/>
            <w:noWrap/>
            <w:vAlign w:val="bottom"/>
            <w:hideMark/>
          </w:tcPr>
          <w:p w:rsidR="00331F9B" w:rsidRPr="001929EF" w:rsidRDefault="00331F9B" w:rsidP="00331F9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  <w:sz w:val="22"/>
                <w:szCs w:val="22"/>
              </w:rPr>
            </w:pPr>
            <w:r w:rsidRPr="001929EF">
              <w:rPr>
                <w:rFonts w:ascii="Times New Roman" w:eastAsia="Times New Roman" w:hAnsi="Times New Roman" w:cs="Times New Roman"/>
                <w:color w:val="1F497D" w:themeColor="text2"/>
                <w:sz w:val="22"/>
                <w:szCs w:val="22"/>
              </w:rPr>
              <w:t> </w:t>
            </w:r>
          </w:p>
        </w:tc>
      </w:tr>
      <w:tr w:rsidR="00331F9B" w:rsidRPr="00331F9B" w:rsidTr="009D200A">
        <w:trPr>
          <w:trHeight w:val="210"/>
        </w:trPr>
        <w:tc>
          <w:tcPr>
            <w:tcW w:w="695" w:type="dxa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331F9B" w:rsidRPr="001929EF" w:rsidRDefault="00331F9B" w:rsidP="00331F9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Program</w:t>
            </w:r>
          </w:p>
        </w:tc>
        <w:tc>
          <w:tcPr>
            <w:tcW w:w="8939" w:type="dxa"/>
            <w:gridSpan w:val="22"/>
            <w:tcBorders>
              <w:top w:val="single" w:sz="4" w:space="0" w:color="B8CCE4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331F9B" w:rsidRPr="001929EF" w:rsidRDefault="00331F9B" w:rsidP="00331F9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Naziv programa </w:t>
            </w:r>
          </w:p>
        </w:tc>
      </w:tr>
      <w:tr w:rsidR="00331F9B" w:rsidRPr="00331F9B" w:rsidTr="009D200A">
        <w:trPr>
          <w:trHeight w:val="180"/>
        </w:trPr>
        <w:tc>
          <w:tcPr>
            <w:tcW w:w="695" w:type="dxa"/>
            <w:tcBorders>
              <w:top w:val="nil"/>
              <w:left w:val="single" w:sz="4" w:space="0" w:color="B8CCE4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31F9B" w:rsidRPr="001929EF" w:rsidRDefault="00331F9B" w:rsidP="00331F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3107</w:t>
            </w:r>
          </w:p>
        </w:tc>
        <w:tc>
          <w:tcPr>
            <w:tcW w:w="8939" w:type="dxa"/>
            <w:gridSpan w:val="22"/>
            <w:tcBorders>
              <w:top w:val="nil"/>
              <w:left w:val="nil"/>
              <w:bottom w:val="nil"/>
              <w:right w:val="single" w:sz="4" w:space="0" w:color="B8CCE4"/>
            </w:tcBorders>
            <w:shd w:val="clear" w:color="auto" w:fill="auto"/>
            <w:noWrap/>
            <w:vAlign w:val="center"/>
            <w:hideMark/>
          </w:tcPr>
          <w:p w:rsidR="00331F9B" w:rsidRPr="001929EF" w:rsidRDefault="00331F9B" w:rsidP="00331F9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 xml:space="preserve">RAZVOJ TRŽIŠTA POŠTANSKIH USLUGA I ELEKTRONIČKIH KOMUNIKACIJA </w:t>
            </w:r>
          </w:p>
        </w:tc>
      </w:tr>
      <w:tr w:rsidR="009D200A" w:rsidRPr="00331F9B" w:rsidTr="00B34EFA">
        <w:trPr>
          <w:trHeight w:val="495"/>
        </w:trPr>
        <w:tc>
          <w:tcPr>
            <w:tcW w:w="695" w:type="dxa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single" w:sz="8" w:space="0" w:color="B8CCE4"/>
            </w:tcBorders>
            <w:shd w:val="clear" w:color="000000" w:fill="DBE5F1"/>
            <w:vAlign w:val="center"/>
            <w:hideMark/>
          </w:tcPr>
          <w:p w:rsidR="00331F9B" w:rsidRPr="00616343" w:rsidRDefault="00331F9B" w:rsidP="00331F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  <w:color w:val="1F497D" w:themeColor="text2"/>
                <w:sz w:val="9"/>
                <w:szCs w:val="9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i/>
                <w:iCs/>
                <w:color w:val="1F497D" w:themeColor="text2"/>
                <w:sz w:val="9"/>
                <w:szCs w:val="9"/>
              </w:rPr>
              <w:t>Izvor financiranja</w:t>
            </w:r>
          </w:p>
        </w:tc>
        <w:tc>
          <w:tcPr>
            <w:tcW w:w="700" w:type="dxa"/>
            <w:gridSpan w:val="2"/>
            <w:tcBorders>
              <w:top w:val="single" w:sz="4" w:space="0" w:color="B8CCE4"/>
              <w:left w:val="nil"/>
              <w:bottom w:val="single" w:sz="4" w:space="0" w:color="B8CCE4"/>
              <w:right w:val="single" w:sz="8" w:space="0" w:color="B8CCE4"/>
            </w:tcBorders>
            <w:shd w:val="clear" w:color="000000" w:fill="DBE5F1"/>
            <w:noWrap/>
            <w:vAlign w:val="center"/>
            <w:hideMark/>
          </w:tcPr>
          <w:p w:rsidR="00331F9B" w:rsidRPr="00616343" w:rsidRDefault="00331F9B" w:rsidP="00331F9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>Aktivnost</w:t>
            </w:r>
          </w:p>
        </w:tc>
        <w:tc>
          <w:tcPr>
            <w:tcW w:w="1408" w:type="dxa"/>
            <w:gridSpan w:val="3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vAlign w:val="center"/>
            <w:hideMark/>
          </w:tcPr>
          <w:p w:rsidR="00331F9B" w:rsidRPr="001929EF" w:rsidRDefault="00331F9B" w:rsidP="00331F9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Naziv aktivnosti</w:t>
            </w:r>
          </w:p>
        </w:tc>
        <w:tc>
          <w:tcPr>
            <w:tcW w:w="854" w:type="dxa"/>
            <w:gridSpan w:val="2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331F9B" w:rsidRPr="001929EF" w:rsidRDefault="00331F9B" w:rsidP="00331F9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 </w:t>
            </w:r>
          </w:p>
        </w:tc>
        <w:tc>
          <w:tcPr>
            <w:tcW w:w="570" w:type="dxa"/>
            <w:gridSpan w:val="2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331F9B" w:rsidRPr="001929EF" w:rsidRDefault="00331F9B" w:rsidP="00331F9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 </w:t>
            </w:r>
          </w:p>
        </w:tc>
        <w:tc>
          <w:tcPr>
            <w:tcW w:w="570" w:type="dxa"/>
            <w:gridSpan w:val="2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331F9B" w:rsidRPr="001929EF" w:rsidRDefault="00331F9B" w:rsidP="00331F9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 </w:t>
            </w:r>
          </w:p>
        </w:tc>
        <w:tc>
          <w:tcPr>
            <w:tcW w:w="853" w:type="dxa"/>
            <w:gridSpan w:val="3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331F9B" w:rsidRPr="001929EF" w:rsidRDefault="00331F9B" w:rsidP="00331F9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 </w:t>
            </w:r>
          </w:p>
        </w:tc>
        <w:tc>
          <w:tcPr>
            <w:tcW w:w="724" w:type="dxa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331F9B" w:rsidRPr="001929EF" w:rsidRDefault="00331F9B" w:rsidP="00331F9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 </w:t>
            </w:r>
          </w:p>
        </w:tc>
        <w:tc>
          <w:tcPr>
            <w:tcW w:w="700" w:type="dxa"/>
            <w:gridSpan w:val="2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331F9B" w:rsidRPr="001929EF" w:rsidRDefault="00331F9B" w:rsidP="00331F9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 </w:t>
            </w:r>
          </w:p>
        </w:tc>
        <w:tc>
          <w:tcPr>
            <w:tcW w:w="853" w:type="dxa"/>
            <w:gridSpan w:val="2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331F9B" w:rsidRPr="001929EF" w:rsidRDefault="00331F9B" w:rsidP="00331F9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 </w:t>
            </w:r>
          </w:p>
        </w:tc>
        <w:tc>
          <w:tcPr>
            <w:tcW w:w="854" w:type="dxa"/>
            <w:gridSpan w:val="2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331F9B" w:rsidRPr="001929EF" w:rsidRDefault="00331F9B" w:rsidP="00331F9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 </w:t>
            </w:r>
          </w:p>
        </w:tc>
        <w:tc>
          <w:tcPr>
            <w:tcW w:w="853" w:type="dxa"/>
            <w:tcBorders>
              <w:top w:val="single" w:sz="4" w:space="0" w:color="B8CCE4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  <w:hideMark/>
          </w:tcPr>
          <w:p w:rsidR="00331F9B" w:rsidRPr="001929EF" w:rsidRDefault="00331F9B" w:rsidP="00331F9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 </w:t>
            </w:r>
          </w:p>
        </w:tc>
      </w:tr>
      <w:tr w:rsidR="00871DE2" w:rsidRPr="00331F9B" w:rsidTr="00B34EFA">
        <w:trPr>
          <w:trHeight w:val="360"/>
        </w:trPr>
        <w:tc>
          <w:tcPr>
            <w:tcW w:w="695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43</w:t>
            </w: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, 51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A917001</w:t>
            </w:r>
          </w:p>
        </w:tc>
        <w:tc>
          <w:tcPr>
            <w:tcW w:w="1408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Administracija i upravljanje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89.700.000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  <w:lang w:eastAsia="en-US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  <w:lang w:eastAsia="en-US"/>
              </w:rPr>
              <w:t>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  <w:lang w:eastAsia="en-US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  <w:lang w:eastAsia="en-US"/>
              </w:rPr>
              <w:t>0</w:t>
            </w:r>
          </w:p>
        </w:tc>
        <w:tc>
          <w:tcPr>
            <w:tcW w:w="853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  <w:lang w:eastAsia="en-US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  <w:lang w:eastAsia="en-US"/>
              </w:rPr>
              <w:t>83.710.000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  <w:lang w:eastAsia="en-US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  <w:lang w:eastAsia="en-US"/>
              </w:rPr>
              <w:t>350.000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  <w:lang w:eastAsia="en-US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  <w:lang w:eastAsia="en-US"/>
              </w:rPr>
              <w:t>0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  <w:lang w:eastAsia="en-US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  <w:lang w:eastAsia="en-US"/>
              </w:rPr>
              <w:t>0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  <w:lang w:eastAsia="en-US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  <w:lang w:eastAsia="en-US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  <w:lang w:eastAsia="en-US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  <w:lang w:eastAsia="en-US"/>
              </w:rPr>
              <w:t>5.640.000</w:t>
            </w:r>
          </w:p>
        </w:tc>
      </w:tr>
      <w:tr w:rsidR="00871DE2" w:rsidRPr="00331F9B" w:rsidTr="00B34EFA">
        <w:trPr>
          <w:trHeight w:val="300"/>
        </w:trPr>
        <w:tc>
          <w:tcPr>
            <w:tcW w:w="695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31</w:t>
            </w:r>
          </w:p>
        </w:tc>
        <w:tc>
          <w:tcPr>
            <w:tcW w:w="1408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Rashodi za zaposlene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46.786.900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46.786.900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331F9B" w:rsidTr="00B34EFA">
        <w:trPr>
          <w:trHeight w:val="300"/>
        </w:trPr>
        <w:tc>
          <w:tcPr>
            <w:tcW w:w="695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311</w:t>
            </w:r>
          </w:p>
        </w:tc>
        <w:tc>
          <w:tcPr>
            <w:tcW w:w="1408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Plaće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36.258.000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36.258.000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331F9B" w:rsidTr="00B34EFA">
        <w:trPr>
          <w:trHeight w:val="300"/>
        </w:trPr>
        <w:tc>
          <w:tcPr>
            <w:tcW w:w="695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3111</w:t>
            </w:r>
          </w:p>
        </w:tc>
        <w:tc>
          <w:tcPr>
            <w:tcW w:w="1408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Plaće za redovan rad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35.400.000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35.400.000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331F9B" w:rsidTr="00B34EFA">
        <w:trPr>
          <w:trHeight w:val="300"/>
        </w:trPr>
        <w:tc>
          <w:tcPr>
            <w:tcW w:w="695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3112</w:t>
            </w:r>
          </w:p>
        </w:tc>
        <w:tc>
          <w:tcPr>
            <w:tcW w:w="1408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Plaće u naravi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848.000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848.000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331F9B" w:rsidTr="00B34EFA">
        <w:trPr>
          <w:trHeight w:val="360"/>
        </w:trPr>
        <w:tc>
          <w:tcPr>
            <w:tcW w:w="695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3113</w:t>
            </w:r>
          </w:p>
        </w:tc>
        <w:tc>
          <w:tcPr>
            <w:tcW w:w="1408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Plaće za prekovremeni rad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10.000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10.000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331F9B" w:rsidTr="00B34EFA">
        <w:trPr>
          <w:trHeight w:val="360"/>
        </w:trPr>
        <w:tc>
          <w:tcPr>
            <w:tcW w:w="695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312</w:t>
            </w:r>
          </w:p>
        </w:tc>
        <w:tc>
          <w:tcPr>
            <w:tcW w:w="1408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Ostali rashodi za zaposlene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4.290.900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4.290.000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331F9B" w:rsidTr="00B34EFA">
        <w:trPr>
          <w:trHeight w:val="360"/>
        </w:trPr>
        <w:tc>
          <w:tcPr>
            <w:tcW w:w="695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3121</w:t>
            </w:r>
          </w:p>
        </w:tc>
        <w:tc>
          <w:tcPr>
            <w:tcW w:w="1408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Ostali rashodi za zaposlene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4.290.900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4.290.900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331F9B" w:rsidTr="00B34EFA">
        <w:trPr>
          <w:trHeight w:val="300"/>
        </w:trPr>
        <w:tc>
          <w:tcPr>
            <w:tcW w:w="695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313</w:t>
            </w:r>
          </w:p>
        </w:tc>
        <w:tc>
          <w:tcPr>
            <w:tcW w:w="1408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Doprinosi na plaće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6.238.000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6.238.000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331F9B" w:rsidTr="00B34EFA">
        <w:trPr>
          <w:trHeight w:val="360"/>
        </w:trPr>
        <w:tc>
          <w:tcPr>
            <w:tcW w:w="695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3132</w:t>
            </w:r>
          </w:p>
        </w:tc>
        <w:tc>
          <w:tcPr>
            <w:tcW w:w="1408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Doprinosi za obvezno zdravstveno osiguranje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5.621.000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5.621.000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331F9B" w:rsidTr="00B34EFA">
        <w:trPr>
          <w:trHeight w:val="540"/>
        </w:trPr>
        <w:tc>
          <w:tcPr>
            <w:tcW w:w="695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3133</w:t>
            </w:r>
          </w:p>
        </w:tc>
        <w:tc>
          <w:tcPr>
            <w:tcW w:w="1408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Doprinosi za obvezno osiguranje u slučaju nezaposlenosti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617.000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617.000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331F9B" w:rsidTr="00B34EFA">
        <w:trPr>
          <w:trHeight w:val="300"/>
        </w:trPr>
        <w:tc>
          <w:tcPr>
            <w:tcW w:w="695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32</w:t>
            </w:r>
          </w:p>
        </w:tc>
        <w:tc>
          <w:tcPr>
            <w:tcW w:w="1408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Materijalni rashodi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35.565.500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35.565.500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331F9B" w:rsidTr="00B34EFA">
        <w:trPr>
          <w:trHeight w:val="360"/>
        </w:trPr>
        <w:tc>
          <w:tcPr>
            <w:tcW w:w="695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321</w:t>
            </w:r>
          </w:p>
        </w:tc>
        <w:tc>
          <w:tcPr>
            <w:tcW w:w="1408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Naknade troškova zaposlenima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4.143.600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4.143.600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331F9B" w:rsidTr="00B34EFA">
        <w:trPr>
          <w:trHeight w:val="300"/>
        </w:trPr>
        <w:tc>
          <w:tcPr>
            <w:tcW w:w="695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3211</w:t>
            </w:r>
          </w:p>
        </w:tc>
        <w:tc>
          <w:tcPr>
            <w:tcW w:w="1408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Službena putovanja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2.170.600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2.170.600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331F9B" w:rsidTr="00B34EFA">
        <w:trPr>
          <w:trHeight w:val="540"/>
        </w:trPr>
        <w:tc>
          <w:tcPr>
            <w:tcW w:w="695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3212</w:t>
            </w:r>
          </w:p>
        </w:tc>
        <w:tc>
          <w:tcPr>
            <w:tcW w:w="1408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Naknade za prijevoz, za rad na terenu i odvojeni život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977.200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977.200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331F9B" w:rsidTr="00B34EFA">
        <w:trPr>
          <w:trHeight w:val="360"/>
        </w:trPr>
        <w:tc>
          <w:tcPr>
            <w:tcW w:w="695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3213</w:t>
            </w:r>
          </w:p>
        </w:tc>
        <w:tc>
          <w:tcPr>
            <w:tcW w:w="1408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Stručno usavršavanje zaposlenika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993.800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993.800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331F9B" w:rsidTr="00B34EFA">
        <w:trPr>
          <w:trHeight w:val="360"/>
        </w:trPr>
        <w:tc>
          <w:tcPr>
            <w:tcW w:w="695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3214</w:t>
            </w:r>
          </w:p>
        </w:tc>
        <w:tc>
          <w:tcPr>
            <w:tcW w:w="1408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Ostale naknade troškova zaposlenima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2.000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2.000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331F9B" w:rsidTr="00B34EFA">
        <w:trPr>
          <w:trHeight w:val="360"/>
        </w:trPr>
        <w:tc>
          <w:tcPr>
            <w:tcW w:w="695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322</w:t>
            </w:r>
          </w:p>
        </w:tc>
        <w:tc>
          <w:tcPr>
            <w:tcW w:w="1408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Rashodi za materijal i energiju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2.682.300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2.682.300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331F9B" w:rsidTr="00B34EFA">
        <w:trPr>
          <w:trHeight w:val="360"/>
        </w:trPr>
        <w:tc>
          <w:tcPr>
            <w:tcW w:w="695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FFFFFF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3221</w:t>
            </w:r>
          </w:p>
        </w:tc>
        <w:tc>
          <w:tcPr>
            <w:tcW w:w="1408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Uredski materijal i ostali materijalni rashodi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762.800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762.800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331F9B" w:rsidTr="00B34EFA">
        <w:trPr>
          <w:trHeight w:val="300"/>
        </w:trPr>
        <w:tc>
          <w:tcPr>
            <w:tcW w:w="695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3223</w:t>
            </w:r>
          </w:p>
        </w:tc>
        <w:tc>
          <w:tcPr>
            <w:tcW w:w="1408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Energija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1.833.800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1.833.800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331F9B" w:rsidTr="00B34EFA">
        <w:trPr>
          <w:trHeight w:val="360"/>
        </w:trPr>
        <w:tc>
          <w:tcPr>
            <w:tcW w:w="695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FFFFFF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3225</w:t>
            </w:r>
          </w:p>
        </w:tc>
        <w:tc>
          <w:tcPr>
            <w:tcW w:w="1408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Sitni inventar i auto gume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85.700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85.700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331F9B" w:rsidTr="00B34EFA">
        <w:trPr>
          <w:trHeight w:val="300"/>
        </w:trPr>
        <w:tc>
          <w:tcPr>
            <w:tcW w:w="695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323</w:t>
            </w:r>
          </w:p>
        </w:tc>
        <w:tc>
          <w:tcPr>
            <w:tcW w:w="1408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Rashodi za usluge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26.587.100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26.587.100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331F9B" w:rsidTr="00B34EFA">
        <w:trPr>
          <w:trHeight w:val="360"/>
        </w:trPr>
        <w:tc>
          <w:tcPr>
            <w:tcW w:w="695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FFFFFF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3231</w:t>
            </w:r>
          </w:p>
        </w:tc>
        <w:tc>
          <w:tcPr>
            <w:tcW w:w="1408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Usluge telefona, pošte i prijevoza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1.339.400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1.339.400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331F9B" w:rsidTr="00B34EFA">
        <w:trPr>
          <w:trHeight w:val="360"/>
        </w:trPr>
        <w:tc>
          <w:tcPr>
            <w:tcW w:w="695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3232</w:t>
            </w:r>
          </w:p>
        </w:tc>
        <w:tc>
          <w:tcPr>
            <w:tcW w:w="1408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Usluge tekućeg i investicijskog održavanja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2.125.800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2.125.800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331F9B" w:rsidTr="00B34EFA">
        <w:trPr>
          <w:trHeight w:val="360"/>
        </w:trPr>
        <w:tc>
          <w:tcPr>
            <w:tcW w:w="695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FFFFFF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3233</w:t>
            </w:r>
          </w:p>
        </w:tc>
        <w:tc>
          <w:tcPr>
            <w:tcW w:w="1408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Usluge promidžbe i informiranja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1.000.000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1.000.000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1929EF" w:rsidTr="00B34EFA">
        <w:trPr>
          <w:trHeight w:val="300"/>
        </w:trPr>
        <w:tc>
          <w:tcPr>
            <w:tcW w:w="704" w:type="dxa"/>
            <w:gridSpan w:val="2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871DE2" w:rsidRPr="001929EF" w:rsidRDefault="00871DE2" w:rsidP="00871DE2">
            <w:pPr>
              <w:jc w:val="center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3234</w:t>
            </w:r>
          </w:p>
        </w:tc>
        <w:tc>
          <w:tcPr>
            <w:tcW w:w="139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Komunalne usluge</w:t>
            </w:r>
          </w:p>
        </w:tc>
        <w:tc>
          <w:tcPr>
            <w:tcW w:w="865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320.000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320.000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1929EF" w:rsidTr="00B34EFA">
        <w:trPr>
          <w:trHeight w:val="300"/>
        </w:trPr>
        <w:tc>
          <w:tcPr>
            <w:tcW w:w="704" w:type="dxa"/>
            <w:gridSpan w:val="2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FFFFFF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3235</w:t>
            </w:r>
          </w:p>
        </w:tc>
        <w:tc>
          <w:tcPr>
            <w:tcW w:w="139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vAlign w:val="center"/>
            <w:hideMark/>
          </w:tcPr>
          <w:p w:rsidR="00871DE2" w:rsidRPr="001929EF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Zakupnine i najamnine</w:t>
            </w:r>
          </w:p>
        </w:tc>
        <w:tc>
          <w:tcPr>
            <w:tcW w:w="865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12.036.900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12.036.900</w:t>
            </w:r>
          </w:p>
        </w:tc>
        <w:tc>
          <w:tcPr>
            <w:tcW w:w="724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</w:tbl>
    <w:p w:rsidR="00FE39FE" w:rsidRDefault="00FE39FE"/>
    <w:tbl>
      <w:tblPr>
        <w:tblW w:w="9499" w:type="dxa"/>
        <w:tblLayout w:type="fixed"/>
        <w:tblLook w:val="04A0" w:firstRow="1" w:lastRow="0" w:firstColumn="1" w:lastColumn="0" w:noHBand="0" w:noVBand="1"/>
      </w:tblPr>
      <w:tblGrid>
        <w:gridCol w:w="814"/>
        <w:gridCol w:w="602"/>
        <w:gridCol w:w="1278"/>
        <w:gridCol w:w="138"/>
        <w:gridCol w:w="6"/>
        <w:gridCol w:w="705"/>
        <w:gridCol w:w="7"/>
        <w:gridCol w:w="132"/>
        <w:gridCol w:w="9"/>
        <w:gridCol w:w="419"/>
        <w:gridCol w:w="9"/>
        <w:gridCol w:w="130"/>
        <w:gridCol w:w="11"/>
        <w:gridCol w:w="417"/>
        <w:gridCol w:w="11"/>
        <w:gridCol w:w="128"/>
        <w:gridCol w:w="13"/>
        <w:gridCol w:w="698"/>
        <w:gridCol w:w="99"/>
        <w:gridCol w:w="16"/>
        <w:gridCol w:w="732"/>
        <w:gridCol w:w="557"/>
        <w:gridCol w:w="13"/>
        <w:gridCol w:w="14"/>
        <w:gridCol w:w="836"/>
        <w:gridCol w:w="75"/>
        <w:gridCol w:w="31"/>
        <w:gridCol w:w="743"/>
        <w:gridCol w:w="73"/>
        <w:gridCol w:w="34"/>
        <w:gridCol w:w="743"/>
        <w:gridCol w:w="6"/>
      </w:tblGrid>
      <w:tr w:rsidR="009D200A" w:rsidRPr="006A55B8" w:rsidTr="00B34EFA">
        <w:trPr>
          <w:gridAfter w:val="1"/>
          <w:wAfter w:w="6" w:type="dxa"/>
          <w:trHeight w:val="1170"/>
        </w:trPr>
        <w:tc>
          <w:tcPr>
            <w:tcW w:w="1416" w:type="dxa"/>
            <w:gridSpan w:val="2"/>
            <w:tcBorders>
              <w:top w:val="single" w:sz="4" w:space="0" w:color="B8CCE4"/>
              <w:left w:val="single" w:sz="4" w:space="0" w:color="B8CCE4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616343" w:rsidRPr="006A55B8" w:rsidRDefault="00616343" w:rsidP="009D200A">
            <w:pPr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lastRenderedPageBreak/>
              <w:t>Šifra</w:t>
            </w:r>
          </w:p>
        </w:tc>
        <w:tc>
          <w:tcPr>
            <w:tcW w:w="1278" w:type="dxa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616343" w:rsidRPr="006A55B8" w:rsidRDefault="00616343" w:rsidP="009D200A">
            <w:pPr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Naziv</w:t>
            </w:r>
          </w:p>
        </w:tc>
        <w:tc>
          <w:tcPr>
            <w:tcW w:w="856" w:type="dxa"/>
            <w:gridSpan w:val="4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616343" w:rsidRPr="006A55B8" w:rsidRDefault="000D20DF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PRIJEDLOG PLANA ZA 2019</w:t>
            </w:r>
            <w:r w:rsidR="00616343"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.</w:t>
            </w:r>
          </w:p>
        </w:tc>
        <w:tc>
          <w:tcPr>
            <w:tcW w:w="569" w:type="dxa"/>
            <w:gridSpan w:val="4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616343" w:rsidRPr="006A55B8" w:rsidRDefault="00616343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1"/>
                <w:szCs w:val="11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1"/>
                <w:szCs w:val="11"/>
              </w:rPr>
              <w:t>Opći prihodi i primici</w:t>
            </w:r>
          </w:p>
        </w:tc>
        <w:tc>
          <w:tcPr>
            <w:tcW w:w="569" w:type="dxa"/>
            <w:gridSpan w:val="4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616343" w:rsidRPr="006A55B8" w:rsidRDefault="00616343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1"/>
                <w:szCs w:val="11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1"/>
                <w:szCs w:val="11"/>
              </w:rPr>
              <w:t>Vlastiti prihodi</w:t>
            </w:r>
          </w:p>
        </w:tc>
        <w:tc>
          <w:tcPr>
            <w:tcW w:w="839" w:type="dxa"/>
            <w:gridSpan w:val="3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616343" w:rsidRPr="006A55B8" w:rsidRDefault="00616343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Prihodi za posebne namjene</w:t>
            </w:r>
          </w:p>
        </w:tc>
        <w:tc>
          <w:tcPr>
            <w:tcW w:w="847" w:type="dxa"/>
            <w:gridSpan w:val="3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616343" w:rsidRPr="006A55B8" w:rsidRDefault="00616343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Pomoći</w:t>
            </w:r>
          </w:p>
        </w:tc>
        <w:tc>
          <w:tcPr>
            <w:tcW w:w="570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616343" w:rsidRPr="006A55B8" w:rsidRDefault="00616343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Dona</w:t>
            </w:r>
            <w:r w:rsidR="00B34EFA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-</w:t>
            </w: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cije</w:t>
            </w:r>
          </w:p>
        </w:tc>
        <w:tc>
          <w:tcPr>
            <w:tcW w:w="850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616343" w:rsidRPr="006A55B8" w:rsidRDefault="00616343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2"/>
                <w:szCs w:val="12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2"/>
                <w:szCs w:val="12"/>
              </w:rPr>
              <w:t>Prihodi od prodaje nefinancijske imovine i nadoknade šteta s osnova osiguranja</w:t>
            </w:r>
          </w:p>
        </w:tc>
        <w:tc>
          <w:tcPr>
            <w:tcW w:w="849" w:type="dxa"/>
            <w:gridSpan w:val="3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616343" w:rsidRPr="006A55B8" w:rsidRDefault="00616343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Namjenski primici od zaduživanja</w:t>
            </w:r>
          </w:p>
        </w:tc>
        <w:tc>
          <w:tcPr>
            <w:tcW w:w="850" w:type="dxa"/>
            <w:gridSpan w:val="3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B8CCE4"/>
            </w:tcBorders>
            <w:shd w:val="clear" w:color="000000" w:fill="1F497D"/>
            <w:vAlign w:val="center"/>
            <w:hideMark/>
          </w:tcPr>
          <w:p w:rsidR="00616343" w:rsidRPr="006A55B8" w:rsidRDefault="00616343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Prenesena sredstva iz prethodne godine</w:t>
            </w:r>
          </w:p>
        </w:tc>
      </w:tr>
      <w:tr w:rsidR="00871DE2" w:rsidRPr="001929EF" w:rsidTr="00B34EFA">
        <w:trPr>
          <w:trHeight w:val="300"/>
        </w:trPr>
        <w:tc>
          <w:tcPr>
            <w:tcW w:w="81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FFFFFF"/>
            <w:vAlign w:val="center"/>
            <w:hideMark/>
          </w:tcPr>
          <w:p w:rsidR="00871DE2" w:rsidRPr="001929EF" w:rsidRDefault="00871DE2" w:rsidP="00871DE2">
            <w:pPr>
              <w:jc w:val="center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3237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Intelektualne i osobne usluge</w:t>
            </w:r>
          </w:p>
        </w:tc>
        <w:tc>
          <w:tcPr>
            <w:tcW w:w="856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1.850.000</w:t>
            </w:r>
          </w:p>
        </w:tc>
        <w:tc>
          <w:tcPr>
            <w:tcW w:w="569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9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39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1.850.000</w:t>
            </w:r>
          </w:p>
        </w:tc>
        <w:tc>
          <w:tcPr>
            <w:tcW w:w="84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9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6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1929EF" w:rsidTr="00B34EFA">
        <w:trPr>
          <w:trHeight w:val="300"/>
        </w:trPr>
        <w:tc>
          <w:tcPr>
            <w:tcW w:w="81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871DE2" w:rsidRPr="001929EF" w:rsidRDefault="00871DE2" w:rsidP="00871DE2">
            <w:pPr>
              <w:jc w:val="center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3238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Računalne usluge</w:t>
            </w:r>
          </w:p>
        </w:tc>
        <w:tc>
          <w:tcPr>
            <w:tcW w:w="856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4.500.000</w:t>
            </w:r>
          </w:p>
        </w:tc>
        <w:tc>
          <w:tcPr>
            <w:tcW w:w="569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9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39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4.500.000</w:t>
            </w:r>
          </w:p>
        </w:tc>
        <w:tc>
          <w:tcPr>
            <w:tcW w:w="84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9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6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1929EF" w:rsidTr="00B34EFA">
        <w:trPr>
          <w:trHeight w:val="300"/>
        </w:trPr>
        <w:tc>
          <w:tcPr>
            <w:tcW w:w="81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FFFFFF"/>
            <w:vAlign w:val="center"/>
            <w:hideMark/>
          </w:tcPr>
          <w:p w:rsidR="00871DE2" w:rsidRPr="001929EF" w:rsidRDefault="00871DE2" w:rsidP="00871DE2">
            <w:pPr>
              <w:jc w:val="center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3239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Ostale usluge</w:t>
            </w:r>
          </w:p>
        </w:tc>
        <w:tc>
          <w:tcPr>
            <w:tcW w:w="856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3.050.000</w:t>
            </w:r>
          </w:p>
        </w:tc>
        <w:tc>
          <w:tcPr>
            <w:tcW w:w="569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9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39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3.050.000</w:t>
            </w:r>
          </w:p>
        </w:tc>
        <w:tc>
          <w:tcPr>
            <w:tcW w:w="84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9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6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1929EF" w:rsidTr="00B34EFA">
        <w:trPr>
          <w:trHeight w:val="300"/>
        </w:trPr>
        <w:tc>
          <w:tcPr>
            <w:tcW w:w="81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871DE2" w:rsidRPr="001929EF" w:rsidRDefault="00871DE2" w:rsidP="00871DE2">
            <w:pPr>
              <w:jc w:val="center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324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Naknade troškova osobama izvan radnog odnosa</w:t>
            </w:r>
          </w:p>
        </w:tc>
        <w:tc>
          <w:tcPr>
            <w:tcW w:w="856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47.500</w:t>
            </w:r>
          </w:p>
        </w:tc>
        <w:tc>
          <w:tcPr>
            <w:tcW w:w="569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9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39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47.500</w:t>
            </w:r>
          </w:p>
        </w:tc>
        <w:tc>
          <w:tcPr>
            <w:tcW w:w="84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9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6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1929EF" w:rsidTr="00B34EFA">
        <w:trPr>
          <w:trHeight w:val="300"/>
        </w:trPr>
        <w:tc>
          <w:tcPr>
            <w:tcW w:w="81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FFFFFF"/>
            <w:vAlign w:val="center"/>
            <w:hideMark/>
          </w:tcPr>
          <w:p w:rsidR="00871DE2" w:rsidRPr="001929EF" w:rsidRDefault="00871DE2" w:rsidP="00871DE2">
            <w:pPr>
              <w:jc w:val="center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3241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Naknada troškova osobama izvan radnog odnosa</w:t>
            </w:r>
          </w:p>
        </w:tc>
        <w:tc>
          <w:tcPr>
            <w:tcW w:w="856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47.500</w:t>
            </w:r>
          </w:p>
        </w:tc>
        <w:tc>
          <w:tcPr>
            <w:tcW w:w="569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9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39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47.500</w:t>
            </w:r>
          </w:p>
        </w:tc>
        <w:tc>
          <w:tcPr>
            <w:tcW w:w="84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9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6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1929EF" w:rsidTr="00B34EFA">
        <w:trPr>
          <w:trHeight w:val="300"/>
        </w:trPr>
        <w:tc>
          <w:tcPr>
            <w:tcW w:w="81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871DE2" w:rsidRPr="001929EF" w:rsidRDefault="00871DE2" w:rsidP="00871DE2">
            <w:pPr>
              <w:jc w:val="center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329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Ostali nespomenuti rashodi poslovanja</w:t>
            </w:r>
          </w:p>
        </w:tc>
        <w:tc>
          <w:tcPr>
            <w:tcW w:w="856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2.105.000</w:t>
            </w:r>
          </w:p>
        </w:tc>
        <w:tc>
          <w:tcPr>
            <w:tcW w:w="569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9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39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2.105.000</w:t>
            </w:r>
          </w:p>
        </w:tc>
        <w:tc>
          <w:tcPr>
            <w:tcW w:w="84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9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6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1929EF" w:rsidTr="00B34EFA">
        <w:trPr>
          <w:trHeight w:val="300"/>
        </w:trPr>
        <w:tc>
          <w:tcPr>
            <w:tcW w:w="81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FFFFFF"/>
            <w:vAlign w:val="center"/>
            <w:hideMark/>
          </w:tcPr>
          <w:p w:rsidR="00871DE2" w:rsidRPr="001929EF" w:rsidRDefault="00871DE2" w:rsidP="00871DE2">
            <w:pPr>
              <w:jc w:val="center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3291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Naknade za rad predstavničkih i izvršnih tijela, povjerenstava i sl.</w:t>
            </w:r>
          </w:p>
        </w:tc>
        <w:tc>
          <w:tcPr>
            <w:tcW w:w="856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61.500</w:t>
            </w:r>
          </w:p>
        </w:tc>
        <w:tc>
          <w:tcPr>
            <w:tcW w:w="569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9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39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61.500</w:t>
            </w:r>
          </w:p>
        </w:tc>
        <w:tc>
          <w:tcPr>
            <w:tcW w:w="84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9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6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1929EF" w:rsidTr="00B34EFA">
        <w:trPr>
          <w:trHeight w:val="300"/>
        </w:trPr>
        <w:tc>
          <w:tcPr>
            <w:tcW w:w="81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871DE2" w:rsidRPr="001929EF" w:rsidRDefault="00871DE2" w:rsidP="00871DE2">
            <w:pPr>
              <w:jc w:val="center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3292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Premije osiguranja</w:t>
            </w:r>
          </w:p>
        </w:tc>
        <w:tc>
          <w:tcPr>
            <w:tcW w:w="856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950.000</w:t>
            </w:r>
          </w:p>
        </w:tc>
        <w:tc>
          <w:tcPr>
            <w:tcW w:w="569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9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39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950.000</w:t>
            </w:r>
          </w:p>
        </w:tc>
        <w:tc>
          <w:tcPr>
            <w:tcW w:w="84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9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6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1929EF" w:rsidTr="00B34EFA">
        <w:trPr>
          <w:trHeight w:val="300"/>
        </w:trPr>
        <w:tc>
          <w:tcPr>
            <w:tcW w:w="81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FFFFFF"/>
            <w:vAlign w:val="center"/>
            <w:hideMark/>
          </w:tcPr>
          <w:p w:rsidR="00871DE2" w:rsidRPr="001929EF" w:rsidRDefault="00871DE2" w:rsidP="00871DE2">
            <w:pPr>
              <w:jc w:val="center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3293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Reprezentacija</w:t>
            </w:r>
          </w:p>
        </w:tc>
        <w:tc>
          <w:tcPr>
            <w:tcW w:w="856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479.800</w:t>
            </w:r>
          </w:p>
        </w:tc>
        <w:tc>
          <w:tcPr>
            <w:tcW w:w="569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9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39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479.800</w:t>
            </w:r>
          </w:p>
        </w:tc>
        <w:tc>
          <w:tcPr>
            <w:tcW w:w="84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9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6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1929EF" w:rsidTr="00B34EFA">
        <w:trPr>
          <w:trHeight w:val="300"/>
        </w:trPr>
        <w:tc>
          <w:tcPr>
            <w:tcW w:w="81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871DE2" w:rsidRPr="001929EF" w:rsidRDefault="00871DE2" w:rsidP="00871DE2">
            <w:pPr>
              <w:jc w:val="center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3294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Članarine i norme</w:t>
            </w:r>
          </w:p>
        </w:tc>
        <w:tc>
          <w:tcPr>
            <w:tcW w:w="856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143.700</w:t>
            </w:r>
          </w:p>
        </w:tc>
        <w:tc>
          <w:tcPr>
            <w:tcW w:w="569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9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39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143.700</w:t>
            </w:r>
          </w:p>
        </w:tc>
        <w:tc>
          <w:tcPr>
            <w:tcW w:w="84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9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6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1929EF" w:rsidTr="00B34EFA">
        <w:trPr>
          <w:trHeight w:val="300"/>
        </w:trPr>
        <w:tc>
          <w:tcPr>
            <w:tcW w:w="81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FFFFFF"/>
            <w:vAlign w:val="center"/>
            <w:hideMark/>
          </w:tcPr>
          <w:p w:rsidR="00871DE2" w:rsidRPr="001929EF" w:rsidRDefault="00871DE2" w:rsidP="00871DE2">
            <w:pPr>
              <w:jc w:val="center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3295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Pristojbe i naknade</w:t>
            </w:r>
          </w:p>
        </w:tc>
        <w:tc>
          <w:tcPr>
            <w:tcW w:w="856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170.000</w:t>
            </w:r>
          </w:p>
        </w:tc>
        <w:tc>
          <w:tcPr>
            <w:tcW w:w="569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9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39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170.000</w:t>
            </w:r>
          </w:p>
        </w:tc>
        <w:tc>
          <w:tcPr>
            <w:tcW w:w="84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9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6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1929EF" w:rsidTr="00B34EFA">
        <w:trPr>
          <w:trHeight w:val="300"/>
        </w:trPr>
        <w:tc>
          <w:tcPr>
            <w:tcW w:w="81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871DE2" w:rsidRPr="001929EF" w:rsidRDefault="00871DE2" w:rsidP="00871DE2">
            <w:pPr>
              <w:jc w:val="center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3296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Troškovi sudskih postupaka</w:t>
            </w:r>
          </w:p>
        </w:tc>
        <w:tc>
          <w:tcPr>
            <w:tcW w:w="856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50.000</w:t>
            </w:r>
          </w:p>
        </w:tc>
        <w:tc>
          <w:tcPr>
            <w:tcW w:w="569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9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39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50.000</w:t>
            </w:r>
          </w:p>
        </w:tc>
        <w:tc>
          <w:tcPr>
            <w:tcW w:w="84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9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6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1929EF" w:rsidTr="00B34EFA">
        <w:trPr>
          <w:trHeight w:val="300"/>
        </w:trPr>
        <w:tc>
          <w:tcPr>
            <w:tcW w:w="81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FFFFFF"/>
            <w:vAlign w:val="center"/>
            <w:hideMark/>
          </w:tcPr>
          <w:p w:rsidR="00871DE2" w:rsidRPr="001929EF" w:rsidRDefault="00871DE2" w:rsidP="00871DE2">
            <w:pPr>
              <w:jc w:val="center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3299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Ostali nespomenuti rashodi poslovanja</w:t>
            </w:r>
          </w:p>
        </w:tc>
        <w:tc>
          <w:tcPr>
            <w:tcW w:w="856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250.000</w:t>
            </w:r>
          </w:p>
        </w:tc>
        <w:tc>
          <w:tcPr>
            <w:tcW w:w="569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9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39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250.000</w:t>
            </w:r>
          </w:p>
        </w:tc>
        <w:tc>
          <w:tcPr>
            <w:tcW w:w="84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9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6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FFFFFF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1929EF" w:rsidTr="00B34EFA">
        <w:trPr>
          <w:trHeight w:val="300"/>
        </w:trPr>
        <w:tc>
          <w:tcPr>
            <w:tcW w:w="81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1929EF" w:rsidRDefault="00871DE2" w:rsidP="00871DE2">
            <w:pPr>
              <w:jc w:val="center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34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Financijski rashodi</w:t>
            </w:r>
          </w:p>
        </w:tc>
        <w:tc>
          <w:tcPr>
            <w:tcW w:w="856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167.600</w:t>
            </w:r>
          </w:p>
        </w:tc>
        <w:tc>
          <w:tcPr>
            <w:tcW w:w="569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9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39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167.600</w:t>
            </w:r>
          </w:p>
        </w:tc>
        <w:tc>
          <w:tcPr>
            <w:tcW w:w="84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9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6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1929EF" w:rsidTr="00B34EFA">
        <w:trPr>
          <w:trHeight w:val="300"/>
        </w:trPr>
        <w:tc>
          <w:tcPr>
            <w:tcW w:w="81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1929EF" w:rsidRDefault="00871DE2" w:rsidP="00871DE2">
            <w:pPr>
              <w:jc w:val="center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343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Ostali financijski rashodi</w:t>
            </w:r>
          </w:p>
        </w:tc>
        <w:tc>
          <w:tcPr>
            <w:tcW w:w="856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167.600</w:t>
            </w:r>
          </w:p>
        </w:tc>
        <w:tc>
          <w:tcPr>
            <w:tcW w:w="569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9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39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167.600</w:t>
            </w:r>
          </w:p>
        </w:tc>
        <w:tc>
          <w:tcPr>
            <w:tcW w:w="84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9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6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1929EF" w:rsidTr="00B34EFA">
        <w:trPr>
          <w:trHeight w:val="300"/>
        </w:trPr>
        <w:tc>
          <w:tcPr>
            <w:tcW w:w="81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1929EF" w:rsidRDefault="00871DE2" w:rsidP="00871DE2">
            <w:pPr>
              <w:jc w:val="center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3431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Bankarske usluge i usluge platnog prometa</w:t>
            </w:r>
          </w:p>
        </w:tc>
        <w:tc>
          <w:tcPr>
            <w:tcW w:w="856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85.000</w:t>
            </w:r>
          </w:p>
        </w:tc>
        <w:tc>
          <w:tcPr>
            <w:tcW w:w="569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9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39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85.000</w:t>
            </w:r>
          </w:p>
        </w:tc>
        <w:tc>
          <w:tcPr>
            <w:tcW w:w="84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9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6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1929EF" w:rsidTr="00B34EFA">
        <w:trPr>
          <w:trHeight w:val="300"/>
        </w:trPr>
        <w:tc>
          <w:tcPr>
            <w:tcW w:w="81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1929EF" w:rsidRDefault="00871DE2" w:rsidP="00871DE2">
            <w:pPr>
              <w:jc w:val="center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3432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Negativne tečajne razlike i razlike zbog primjene valutne klauzule</w:t>
            </w:r>
          </w:p>
        </w:tc>
        <w:tc>
          <w:tcPr>
            <w:tcW w:w="856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62.600</w:t>
            </w:r>
          </w:p>
        </w:tc>
        <w:tc>
          <w:tcPr>
            <w:tcW w:w="569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9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39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62.600</w:t>
            </w:r>
          </w:p>
        </w:tc>
        <w:tc>
          <w:tcPr>
            <w:tcW w:w="84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9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6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1929EF" w:rsidTr="00B34EFA">
        <w:trPr>
          <w:trHeight w:val="300"/>
        </w:trPr>
        <w:tc>
          <w:tcPr>
            <w:tcW w:w="81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1929EF" w:rsidRDefault="00871DE2" w:rsidP="00871DE2">
            <w:pPr>
              <w:jc w:val="center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3433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Zatezne kamate</w:t>
            </w:r>
          </w:p>
        </w:tc>
        <w:tc>
          <w:tcPr>
            <w:tcW w:w="856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5.000</w:t>
            </w:r>
          </w:p>
        </w:tc>
        <w:tc>
          <w:tcPr>
            <w:tcW w:w="569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9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39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5.000</w:t>
            </w:r>
          </w:p>
        </w:tc>
        <w:tc>
          <w:tcPr>
            <w:tcW w:w="84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9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6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1929EF" w:rsidTr="00B34EFA">
        <w:trPr>
          <w:trHeight w:val="300"/>
        </w:trPr>
        <w:tc>
          <w:tcPr>
            <w:tcW w:w="81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1929EF" w:rsidRDefault="00871DE2" w:rsidP="00871DE2">
            <w:pPr>
              <w:jc w:val="center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3434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Ostali nespomenuti financijski rashodi</w:t>
            </w:r>
          </w:p>
        </w:tc>
        <w:tc>
          <w:tcPr>
            <w:tcW w:w="856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15.000</w:t>
            </w:r>
          </w:p>
        </w:tc>
        <w:tc>
          <w:tcPr>
            <w:tcW w:w="569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9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39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15.000</w:t>
            </w:r>
          </w:p>
        </w:tc>
        <w:tc>
          <w:tcPr>
            <w:tcW w:w="84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9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6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1929EF" w:rsidTr="00B34EFA">
        <w:trPr>
          <w:trHeight w:val="300"/>
        </w:trPr>
        <w:tc>
          <w:tcPr>
            <w:tcW w:w="81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1929EF" w:rsidRDefault="00871DE2" w:rsidP="00871DE2">
            <w:pPr>
              <w:jc w:val="center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37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Naknade građanima i kućanstvima na temelju osiguranja</w:t>
            </w:r>
          </w:p>
        </w:tc>
        <w:tc>
          <w:tcPr>
            <w:tcW w:w="856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35.000</w:t>
            </w:r>
          </w:p>
        </w:tc>
        <w:tc>
          <w:tcPr>
            <w:tcW w:w="569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9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39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35.000</w:t>
            </w:r>
          </w:p>
        </w:tc>
        <w:tc>
          <w:tcPr>
            <w:tcW w:w="84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9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6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1929EF" w:rsidTr="00B34EFA">
        <w:trPr>
          <w:trHeight w:val="300"/>
        </w:trPr>
        <w:tc>
          <w:tcPr>
            <w:tcW w:w="81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1929EF" w:rsidRDefault="00871DE2" w:rsidP="00871DE2">
            <w:pPr>
              <w:jc w:val="center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372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Ostale naknade građanima i kućanstvima iz proračuna</w:t>
            </w:r>
          </w:p>
        </w:tc>
        <w:tc>
          <w:tcPr>
            <w:tcW w:w="856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35.000</w:t>
            </w:r>
          </w:p>
        </w:tc>
        <w:tc>
          <w:tcPr>
            <w:tcW w:w="569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9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39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35.000</w:t>
            </w:r>
          </w:p>
        </w:tc>
        <w:tc>
          <w:tcPr>
            <w:tcW w:w="84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9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6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1929EF" w:rsidTr="00B34EFA">
        <w:trPr>
          <w:gridAfter w:val="1"/>
          <w:wAfter w:w="6" w:type="dxa"/>
          <w:trHeight w:val="249"/>
        </w:trPr>
        <w:tc>
          <w:tcPr>
            <w:tcW w:w="81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1929EF" w:rsidRDefault="00871DE2" w:rsidP="00871DE2">
            <w:pPr>
              <w:jc w:val="center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3721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Naknade građanima i kućanstvima u novcu</w:t>
            </w:r>
          </w:p>
        </w:tc>
        <w:tc>
          <w:tcPr>
            <w:tcW w:w="849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35.000</w:t>
            </w:r>
          </w:p>
        </w:tc>
        <w:tc>
          <w:tcPr>
            <w:tcW w:w="567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35.000</w:t>
            </w:r>
          </w:p>
        </w:tc>
        <w:tc>
          <w:tcPr>
            <w:tcW w:w="84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7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9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6A55B8" w:rsidTr="00436550">
        <w:trPr>
          <w:gridAfter w:val="1"/>
          <w:wAfter w:w="6" w:type="dxa"/>
          <w:trHeight w:val="1170"/>
        </w:trPr>
        <w:tc>
          <w:tcPr>
            <w:tcW w:w="1416" w:type="dxa"/>
            <w:gridSpan w:val="2"/>
            <w:tcBorders>
              <w:top w:val="single" w:sz="4" w:space="0" w:color="B8CCE4"/>
              <w:left w:val="single" w:sz="4" w:space="0" w:color="B8CCE4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871DE2" w:rsidRPr="006A55B8" w:rsidRDefault="00871DE2" w:rsidP="00871DE2">
            <w:pPr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lastRenderedPageBreak/>
              <w:t>Šifra</w:t>
            </w:r>
          </w:p>
        </w:tc>
        <w:tc>
          <w:tcPr>
            <w:tcW w:w="1422" w:type="dxa"/>
            <w:gridSpan w:val="3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871DE2" w:rsidRPr="006A55B8" w:rsidRDefault="00871DE2" w:rsidP="00871DE2">
            <w:pPr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Naziv</w:t>
            </w:r>
          </w:p>
        </w:tc>
        <w:tc>
          <w:tcPr>
            <w:tcW w:w="853" w:type="dxa"/>
            <w:gridSpan w:val="4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871DE2" w:rsidRPr="006A55B8" w:rsidRDefault="00871DE2" w:rsidP="00871DE2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PRIJEDLOG PLANA ZA 2019</w:t>
            </w: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.</w:t>
            </w:r>
          </w:p>
        </w:tc>
        <w:tc>
          <w:tcPr>
            <w:tcW w:w="569" w:type="dxa"/>
            <w:gridSpan w:val="4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871DE2" w:rsidRPr="006A55B8" w:rsidRDefault="00871DE2" w:rsidP="00871DE2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1"/>
                <w:szCs w:val="11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1"/>
                <w:szCs w:val="11"/>
              </w:rPr>
              <w:t>Opći prihodi i primici</w:t>
            </w:r>
          </w:p>
        </w:tc>
        <w:tc>
          <w:tcPr>
            <w:tcW w:w="569" w:type="dxa"/>
            <w:gridSpan w:val="4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871DE2" w:rsidRPr="006A55B8" w:rsidRDefault="00871DE2" w:rsidP="00871DE2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1"/>
                <w:szCs w:val="11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1"/>
                <w:szCs w:val="11"/>
              </w:rPr>
              <w:t>Vlastiti prihodi</w:t>
            </w:r>
          </w:p>
        </w:tc>
        <w:tc>
          <w:tcPr>
            <w:tcW w:w="813" w:type="dxa"/>
            <w:gridSpan w:val="3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871DE2" w:rsidRPr="006A55B8" w:rsidRDefault="00871DE2" w:rsidP="00871DE2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Prihodi za posebne namjene</w:t>
            </w:r>
          </w:p>
        </w:tc>
        <w:tc>
          <w:tcPr>
            <w:tcW w:w="732" w:type="dxa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871DE2" w:rsidRPr="006A55B8" w:rsidRDefault="00871DE2" w:rsidP="00871DE2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Pomoći</w:t>
            </w:r>
          </w:p>
        </w:tc>
        <w:tc>
          <w:tcPr>
            <w:tcW w:w="584" w:type="dxa"/>
            <w:gridSpan w:val="3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871DE2" w:rsidRPr="006A55B8" w:rsidRDefault="00871DE2" w:rsidP="00871DE2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Dona</w:t>
            </w:r>
            <w:r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-</w:t>
            </w: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cije</w:t>
            </w:r>
          </w:p>
        </w:tc>
        <w:tc>
          <w:tcPr>
            <w:tcW w:w="942" w:type="dxa"/>
            <w:gridSpan w:val="3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871DE2" w:rsidRPr="006A55B8" w:rsidRDefault="00871DE2" w:rsidP="00871DE2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2"/>
                <w:szCs w:val="12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2"/>
                <w:szCs w:val="12"/>
              </w:rPr>
              <w:t>Prihodi od prodaje nefinancijske imovine i nadoknade šteta s osnova osiguranja</w:t>
            </w:r>
          </w:p>
        </w:tc>
        <w:tc>
          <w:tcPr>
            <w:tcW w:w="850" w:type="dxa"/>
            <w:gridSpan w:val="3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871DE2" w:rsidRPr="006A55B8" w:rsidRDefault="00871DE2" w:rsidP="00871DE2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Namjenski primici od zaduživanja</w:t>
            </w:r>
          </w:p>
        </w:tc>
        <w:tc>
          <w:tcPr>
            <w:tcW w:w="743" w:type="dxa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B8CCE4"/>
            </w:tcBorders>
            <w:shd w:val="clear" w:color="000000" w:fill="1F497D"/>
            <w:vAlign w:val="center"/>
            <w:hideMark/>
          </w:tcPr>
          <w:p w:rsidR="00871DE2" w:rsidRPr="006A55B8" w:rsidRDefault="00871DE2" w:rsidP="00871DE2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Prenesena sredstva iz prethodne godine</w:t>
            </w:r>
          </w:p>
        </w:tc>
      </w:tr>
      <w:tr w:rsidR="00871DE2" w:rsidRPr="001929EF" w:rsidTr="00436550">
        <w:trPr>
          <w:gridAfter w:val="1"/>
          <w:wAfter w:w="6" w:type="dxa"/>
          <w:trHeight w:val="432"/>
        </w:trPr>
        <w:tc>
          <w:tcPr>
            <w:tcW w:w="81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1929EF" w:rsidRDefault="00871DE2" w:rsidP="00871DE2">
            <w:pPr>
              <w:jc w:val="center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38</w:t>
            </w:r>
          </w:p>
        </w:tc>
        <w:tc>
          <w:tcPr>
            <w:tcW w:w="141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Ostali rashodi za zaposlene</w:t>
            </w:r>
          </w:p>
        </w:tc>
        <w:tc>
          <w:tcPr>
            <w:tcW w:w="850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90.000</w:t>
            </w:r>
          </w:p>
        </w:tc>
        <w:tc>
          <w:tcPr>
            <w:tcW w:w="567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10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90.000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38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1929EF" w:rsidTr="00436550">
        <w:trPr>
          <w:gridAfter w:val="1"/>
          <w:wAfter w:w="6" w:type="dxa"/>
          <w:trHeight w:val="249"/>
        </w:trPr>
        <w:tc>
          <w:tcPr>
            <w:tcW w:w="81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1929EF" w:rsidRDefault="00871DE2" w:rsidP="00871DE2">
            <w:pPr>
              <w:jc w:val="center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383</w:t>
            </w:r>
          </w:p>
        </w:tc>
        <w:tc>
          <w:tcPr>
            <w:tcW w:w="141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Kazne, penali i naknade štete</w:t>
            </w:r>
          </w:p>
        </w:tc>
        <w:tc>
          <w:tcPr>
            <w:tcW w:w="850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90.000</w:t>
            </w:r>
          </w:p>
        </w:tc>
        <w:tc>
          <w:tcPr>
            <w:tcW w:w="567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10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90.000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38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1929EF" w:rsidTr="00436550">
        <w:trPr>
          <w:gridAfter w:val="1"/>
          <w:wAfter w:w="6" w:type="dxa"/>
          <w:trHeight w:val="489"/>
        </w:trPr>
        <w:tc>
          <w:tcPr>
            <w:tcW w:w="81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1929EF" w:rsidRDefault="00871DE2" w:rsidP="00871DE2">
            <w:pPr>
              <w:jc w:val="center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3831</w:t>
            </w:r>
          </w:p>
        </w:tc>
        <w:tc>
          <w:tcPr>
            <w:tcW w:w="141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Naknada štete pravnim i fizičkim osobama</w:t>
            </w:r>
          </w:p>
        </w:tc>
        <w:tc>
          <w:tcPr>
            <w:tcW w:w="850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50.000</w:t>
            </w:r>
          </w:p>
        </w:tc>
        <w:tc>
          <w:tcPr>
            <w:tcW w:w="567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10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50.000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38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1929EF" w:rsidTr="00436550">
        <w:trPr>
          <w:gridAfter w:val="1"/>
          <w:wAfter w:w="6" w:type="dxa"/>
          <w:trHeight w:val="249"/>
        </w:trPr>
        <w:tc>
          <w:tcPr>
            <w:tcW w:w="81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1929EF" w:rsidRDefault="00871DE2" w:rsidP="00871DE2">
            <w:pPr>
              <w:jc w:val="center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3832</w:t>
            </w:r>
          </w:p>
        </w:tc>
        <w:tc>
          <w:tcPr>
            <w:tcW w:w="141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Penali, ležarine i drugo</w:t>
            </w:r>
          </w:p>
        </w:tc>
        <w:tc>
          <w:tcPr>
            <w:tcW w:w="850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10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38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1929EF" w:rsidTr="00436550">
        <w:trPr>
          <w:gridAfter w:val="1"/>
          <w:wAfter w:w="6" w:type="dxa"/>
          <w:trHeight w:val="249"/>
        </w:trPr>
        <w:tc>
          <w:tcPr>
            <w:tcW w:w="81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1929EF" w:rsidRDefault="00871DE2" w:rsidP="00871DE2">
            <w:pPr>
              <w:jc w:val="center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3833</w:t>
            </w:r>
          </w:p>
        </w:tc>
        <w:tc>
          <w:tcPr>
            <w:tcW w:w="141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Naknade šteta zaposlenicima</w:t>
            </w:r>
          </w:p>
        </w:tc>
        <w:tc>
          <w:tcPr>
            <w:tcW w:w="850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10.000</w:t>
            </w:r>
          </w:p>
        </w:tc>
        <w:tc>
          <w:tcPr>
            <w:tcW w:w="567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10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10.000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38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1929EF" w:rsidTr="00436550">
        <w:trPr>
          <w:gridAfter w:val="1"/>
          <w:wAfter w:w="6" w:type="dxa"/>
          <w:trHeight w:val="249"/>
        </w:trPr>
        <w:tc>
          <w:tcPr>
            <w:tcW w:w="81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1929EF" w:rsidRDefault="00871DE2" w:rsidP="00871DE2">
            <w:pPr>
              <w:jc w:val="center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3834</w:t>
            </w:r>
          </w:p>
        </w:tc>
        <w:tc>
          <w:tcPr>
            <w:tcW w:w="141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Ugovorne kazne i ostale naknade štete</w:t>
            </w:r>
          </w:p>
        </w:tc>
        <w:tc>
          <w:tcPr>
            <w:tcW w:w="850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30.000</w:t>
            </w:r>
          </w:p>
        </w:tc>
        <w:tc>
          <w:tcPr>
            <w:tcW w:w="567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10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30.000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38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744E94" w:rsidTr="00436550">
        <w:trPr>
          <w:gridAfter w:val="1"/>
          <w:wAfter w:w="6" w:type="dxa"/>
          <w:trHeight w:val="249"/>
        </w:trPr>
        <w:tc>
          <w:tcPr>
            <w:tcW w:w="81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744E94" w:rsidRDefault="00871DE2" w:rsidP="00871DE2">
            <w:pPr>
              <w:jc w:val="center"/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 w:rsidRPr="00744E94"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  <w:hideMark/>
          </w:tcPr>
          <w:p w:rsidR="00871DE2" w:rsidRPr="00744E94" w:rsidRDefault="00871DE2" w:rsidP="00871DE2">
            <w:pP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 w:rsidRPr="00744E94"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41</w:t>
            </w:r>
          </w:p>
        </w:tc>
        <w:tc>
          <w:tcPr>
            <w:tcW w:w="141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744E94" w:rsidRDefault="00871DE2" w:rsidP="00871DE2">
            <w:pP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 w:rsidRPr="00744E94"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Rashodi za nabavu neproizvedene dugotrajne imovine</w:t>
            </w:r>
          </w:p>
        </w:tc>
        <w:tc>
          <w:tcPr>
            <w:tcW w:w="850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744E94" w:rsidRDefault="00871DE2" w:rsidP="00871DE2">
            <w:pPr>
              <w:jc w:val="right"/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1.006.250</w:t>
            </w:r>
          </w:p>
        </w:tc>
        <w:tc>
          <w:tcPr>
            <w:tcW w:w="567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10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744E94" w:rsidRDefault="00871DE2" w:rsidP="00871DE2">
            <w:pPr>
              <w:jc w:val="right"/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1.006.250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38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744E94" w:rsidTr="00436550">
        <w:trPr>
          <w:gridAfter w:val="1"/>
          <w:wAfter w:w="6" w:type="dxa"/>
          <w:trHeight w:val="249"/>
        </w:trPr>
        <w:tc>
          <w:tcPr>
            <w:tcW w:w="81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744E94" w:rsidRDefault="00871DE2" w:rsidP="00871DE2">
            <w:pPr>
              <w:jc w:val="center"/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 w:rsidRPr="00744E94"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  <w:hideMark/>
          </w:tcPr>
          <w:p w:rsidR="00871DE2" w:rsidRPr="00744E94" w:rsidRDefault="00871DE2" w:rsidP="00871DE2">
            <w:pP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 w:rsidRPr="00744E94"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412</w:t>
            </w:r>
          </w:p>
        </w:tc>
        <w:tc>
          <w:tcPr>
            <w:tcW w:w="141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744E94" w:rsidRDefault="00871DE2" w:rsidP="00871DE2">
            <w:pP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 w:rsidRPr="00744E94"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Nematerijalna imovina</w:t>
            </w:r>
          </w:p>
        </w:tc>
        <w:tc>
          <w:tcPr>
            <w:tcW w:w="850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744E94" w:rsidRDefault="00871DE2" w:rsidP="00871DE2">
            <w:pPr>
              <w:jc w:val="right"/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1.006.250</w:t>
            </w:r>
          </w:p>
        </w:tc>
        <w:tc>
          <w:tcPr>
            <w:tcW w:w="567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10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744E94" w:rsidRDefault="00871DE2" w:rsidP="00871DE2">
            <w:pPr>
              <w:jc w:val="right"/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1.006.250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38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1929EF" w:rsidTr="00436550">
        <w:trPr>
          <w:gridAfter w:val="1"/>
          <w:wAfter w:w="6" w:type="dxa"/>
          <w:trHeight w:val="249"/>
        </w:trPr>
        <w:tc>
          <w:tcPr>
            <w:tcW w:w="81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1929EF" w:rsidRDefault="00871DE2" w:rsidP="00871DE2">
            <w:pPr>
              <w:jc w:val="center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4124</w:t>
            </w:r>
          </w:p>
        </w:tc>
        <w:tc>
          <w:tcPr>
            <w:tcW w:w="141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Ostala prava</w:t>
            </w:r>
          </w:p>
        </w:tc>
        <w:tc>
          <w:tcPr>
            <w:tcW w:w="850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1.006.250</w:t>
            </w:r>
          </w:p>
        </w:tc>
        <w:tc>
          <w:tcPr>
            <w:tcW w:w="567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10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1.006.250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38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1929EF" w:rsidTr="00436550">
        <w:trPr>
          <w:gridAfter w:val="1"/>
          <w:wAfter w:w="6" w:type="dxa"/>
          <w:trHeight w:val="249"/>
        </w:trPr>
        <w:tc>
          <w:tcPr>
            <w:tcW w:w="81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1929EF" w:rsidRDefault="00871DE2" w:rsidP="00871DE2">
            <w:pPr>
              <w:jc w:val="center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4126</w:t>
            </w:r>
          </w:p>
        </w:tc>
        <w:tc>
          <w:tcPr>
            <w:tcW w:w="141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Ostala nematerijalna imovina</w:t>
            </w:r>
          </w:p>
        </w:tc>
        <w:tc>
          <w:tcPr>
            <w:tcW w:w="850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10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38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744E94" w:rsidTr="00436550">
        <w:trPr>
          <w:gridAfter w:val="1"/>
          <w:wAfter w:w="6" w:type="dxa"/>
          <w:trHeight w:val="249"/>
        </w:trPr>
        <w:tc>
          <w:tcPr>
            <w:tcW w:w="81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744E94" w:rsidRDefault="00871DE2" w:rsidP="00871DE2">
            <w:pPr>
              <w:jc w:val="center"/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 w:rsidRPr="00744E94"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  <w:hideMark/>
          </w:tcPr>
          <w:p w:rsidR="00871DE2" w:rsidRPr="00744E94" w:rsidRDefault="00871DE2" w:rsidP="00871DE2">
            <w:pP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 w:rsidRPr="00744E94"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42</w:t>
            </w:r>
          </w:p>
        </w:tc>
        <w:tc>
          <w:tcPr>
            <w:tcW w:w="141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744E94" w:rsidRDefault="00871DE2" w:rsidP="00871DE2">
            <w:pP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 w:rsidRPr="00744E94"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Rashodi za nabavu proizvedene dugotrajne imovine</w:t>
            </w:r>
          </w:p>
        </w:tc>
        <w:tc>
          <w:tcPr>
            <w:tcW w:w="850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744E94" w:rsidRDefault="00871DE2" w:rsidP="00871DE2">
            <w:pPr>
              <w:jc w:val="right"/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4.561.250</w:t>
            </w:r>
          </w:p>
        </w:tc>
        <w:tc>
          <w:tcPr>
            <w:tcW w:w="567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10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744E94" w:rsidRDefault="00871DE2" w:rsidP="00871DE2">
            <w:pPr>
              <w:jc w:val="right"/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58.750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38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744E94" w:rsidRDefault="00871DE2" w:rsidP="00871DE2">
            <w:pPr>
              <w:jc w:val="right"/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4.502.500</w:t>
            </w:r>
          </w:p>
        </w:tc>
      </w:tr>
      <w:tr w:rsidR="00871DE2" w:rsidRPr="00744E94" w:rsidTr="00436550">
        <w:trPr>
          <w:gridAfter w:val="1"/>
          <w:wAfter w:w="6" w:type="dxa"/>
          <w:trHeight w:val="249"/>
        </w:trPr>
        <w:tc>
          <w:tcPr>
            <w:tcW w:w="81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744E94" w:rsidRDefault="00871DE2" w:rsidP="00871DE2">
            <w:pPr>
              <w:jc w:val="center"/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 w:rsidRPr="00744E94"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  <w:hideMark/>
          </w:tcPr>
          <w:p w:rsidR="00871DE2" w:rsidRPr="00744E94" w:rsidRDefault="00871DE2" w:rsidP="00871DE2">
            <w:pP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 w:rsidRPr="00744E94"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421</w:t>
            </w:r>
          </w:p>
        </w:tc>
        <w:tc>
          <w:tcPr>
            <w:tcW w:w="141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744E94" w:rsidRDefault="00871DE2" w:rsidP="00871DE2">
            <w:pP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 w:rsidRPr="00744E94"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Građevinski objekti</w:t>
            </w:r>
          </w:p>
        </w:tc>
        <w:tc>
          <w:tcPr>
            <w:tcW w:w="850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744E94" w:rsidRDefault="00871DE2" w:rsidP="00871DE2">
            <w:pPr>
              <w:jc w:val="right"/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292.200</w:t>
            </w:r>
          </w:p>
        </w:tc>
        <w:tc>
          <w:tcPr>
            <w:tcW w:w="567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10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744E94" w:rsidRDefault="00871DE2" w:rsidP="00871DE2">
            <w:pPr>
              <w:jc w:val="right"/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58.750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38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744E94" w:rsidRDefault="00871DE2" w:rsidP="00871DE2">
            <w:pPr>
              <w:jc w:val="right"/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233.450</w:t>
            </w:r>
          </w:p>
        </w:tc>
      </w:tr>
      <w:tr w:rsidR="00871DE2" w:rsidRPr="001929EF" w:rsidTr="00436550">
        <w:trPr>
          <w:gridAfter w:val="1"/>
          <w:wAfter w:w="6" w:type="dxa"/>
          <w:trHeight w:val="249"/>
        </w:trPr>
        <w:tc>
          <w:tcPr>
            <w:tcW w:w="81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1929EF" w:rsidRDefault="00871DE2" w:rsidP="00871DE2">
            <w:pPr>
              <w:jc w:val="center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4212</w:t>
            </w:r>
          </w:p>
        </w:tc>
        <w:tc>
          <w:tcPr>
            <w:tcW w:w="141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Poslovni objekti</w:t>
            </w:r>
          </w:p>
        </w:tc>
        <w:tc>
          <w:tcPr>
            <w:tcW w:w="850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292.200</w:t>
            </w:r>
          </w:p>
        </w:tc>
        <w:tc>
          <w:tcPr>
            <w:tcW w:w="567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10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58.750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38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233.450</w:t>
            </w:r>
          </w:p>
        </w:tc>
      </w:tr>
      <w:tr w:rsidR="00871DE2" w:rsidRPr="00744E94" w:rsidTr="00436550">
        <w:trPr>
          <w:gridAfter w:val="1"/>
          <w:wAfter w:w="6" w:type="dxa"/>
          <w:trHeight w:val="249"/>
        </w:trPr>
        <w:tc>
          <w:tcPr>
            <w:tcW w:w="81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744E94" w:rsidRDefault="00871DE2" w:rsidP="00871DE2">
            <w:pPr>
              <w:jc w:val="center"/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 w:rsidRPr="00744E94"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  <w:hideMark/>
          </w:tcPr>
          <w:p w:rsidR="00871DE2" w:rsidRPr="00744E94" w:rsidRDefault="00871DE2" w:rsidP="00871DE2">
            <w:pP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 w:rsidRPr="00744E94"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422</w:t>
            </w:r>
          </w:p>
        </w:tc>
        <w:tc>
          <w:tcPr>
            <w:tcW w:w="141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744E94" w:rsidRDefault="00871DE2" w:rsidP="00871DE2">
            <w:pP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 w:rsidRPr="00744E94"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Postrojenja i oprema</w:t>
            </w:r>
          </w:p>
        </w:tc>
        <w:tc>
          <w:tcPr>
            <w:tcW w:w="850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744E94" w:rsidRDefault="00871DE2" w:rsidP="00871DE2">
            <w:pPr>
              <w:jc w:val="right"/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3.469.050</w:t>
            </w:r>
          </w:p>
        </w:tc>
        <w:tc>
          <w:tcPr>
            <w:tcW w:w="567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10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38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744E94" w:rsidRDefault="00871DE2" w:rsidP="00871DE2">
            <w:pPr>
              <w:jc w:val="right"/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3.469.050</w:t>
            </w:r>
          </w:p>
        </w:tc>
      </w:tr>
      <w:tr w:rsidR="00871DE2" w:rsidRPr="001929EF" w:rsidTr="00436550">
        <w:trPr>
          <w:gridAfter w:val="1"/>
          <w:wAfter w:w="6" w:type="dxa"/>
          <w:trHeight w:val="249"/>
        </w:trPr>
        <w:tc>
          <w:tcPr>
            <w:tcW w:w="81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1929EF" w:rsidRDefault="00871DE2" w:rsidP="00871DE2">
            <w:pPr>
              <w:jc w:val="center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4221</w:t>
            </w:r>
          </w:p>
        </w:tc>
        <w:tc>
          <w:tcPr>
            <w:tcW w:w="141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Uredska oprema i namještaj</w:t>
            </w:r>
          </w:p>
        </w:tc>
        <w:tc>
          <w:tcPr>
            <w:tcW w:w="850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803.700</w:t>
            </w:r>
          </w:p>
        </w:tc>
        <w:tc>
          <w:tcPr>
            <w:tcW w:w="567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10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38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803.700</w:t>
            </w:r>
          </w:p>
        </w:tc>
      </w:tr>
      <w:tr w:rsidR="00871DE2" w:rsidRPr="001929EF" w:rsidTr="00436550">
        <w:trPr>
          <w:gridAfter w:val="1"/>
          <w:wAfter w:w="6" w:type="dxa"/>
          <w:trHeight w:val="249"/>
        </w:trPr>
        <w:tc>
          <w:tcPr>
            <w:tcW w:w="81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1929EF" w:rsidRDefault="00871DE2" w:rsidP="00871DE2">
            <w:pPr>
              <w:jc w:val="center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4222</w:t>
            </w:r>
          </w:p>
        </w:tc>
        <w:tc>
          <w:tcPr>
            <w:tcW w:w="141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Komunikacijska oprema</w:t>
            </w:r>
          </w:p>
        </w:tc>
        <w:tc>
          <w:tcPr>
            <w:tcW w:w="850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212.650</w:t>
            </w:r>
          </w:p>
        </w:tc>
        <w:tc>
          <w:tcPr>
            <w:tcW w:w="567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10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38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212.650</w:t>
            </w:r>
          </w:p>
        </w:tc>
      </w:tr>
      <w:tr w:rsidR="00871DE2" w:rsidRPr="001929EF" w:rsidTr="00436550">
        <w:trPr>
          <w:gridAfter w:val="1"/>
          <w:wAfter w:w="6" w:type="dxa"/>
          <w:trHeight w:val="249"/>
        </w:trPr>
        <w:tc>
          <w:tcPr>
            <w:tcW w:w="81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1929EF" w:rsidRDefault="00871DE2" w:rsidP="00871DE2">
            <w:pPr>
              <w:jc w:val="center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4223</w:t>
            </w:r>
          </w:p>
        </w:tc>
        <w:tc>
          <w:tcPr>
            <w:tcW w:w="141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Oprema za održavanje i zaštitu</w:t>
            </w:r>
          </w:p>
        </w:tc>
        <w:tc>
          <w:tcPr>
            <w:tcW w:w="850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164.400</w:t>
            </w:r>
          </w:p>
        </w:tc>
        <w:tc>
          <w:tcPr>
            <w:tcW w:w="567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10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38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164.400</w:t>
            </w:r>
          </w:p>
        </w:tc>
      </w:tr>
      <w:tr w:rsidR="00871DE2" w:rsidRPr="001929EF" w:rsidTr="00436550">
        <w:trPr>
          <w:gridAfter w:val="1"/>
          <w:wAfter w:w="6" w:type="dxa"/>
          <w:trHeight w:val="249"/>
        </w:trPr>
        <w:tc>
          <w:tcPr>
            <w:tcW w:w="81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1929EF" w:rsidRDefault="00871DE2" w:rsidP="00871DE2">
            <w:pPr>
              <w:jc w:val="center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4225</w:t>
            </w:r>
          </w:p>
        </w:tc>
        <w:tc>
          <w:tcPr>
            <w:tcW w:w="141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Instrumenti, uređaji i strojevi</w:t>
            </w:r>
          </w:p>
        </w:tc>
        <w:tc>
          <w:tcPr>
            <w:tcW w:w="850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2.288.300</w:t>
            </w:r>
          </w:p>
        </w:tc>
        <w:tc>
          <w:tcPr>
            <w:tcW w:w="567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10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38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2.288.300</w:t>
            </w:r>
          </w:p>
        </w:tc>
      </w:tr>
      <w:tr w:rsidR="00871DE2" w:rsidRPr="001929EF" w:rsidTr="00436550">
        <w:trPr>
          <w:gridAfter w:val="1"/>
          <w:wAfter w:w="6" w:type="dxa"/>
          <w:trHeight w:val="249"/>
        </w:trPr>
        <w:tc>
          <w:tcPr>
            <w:tcW w:w="81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1929EF" w:rsidRDefault="00871DE2" w:rsidP="00871DE2">
            <w:pPr>
              <w:jc w:val="center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4227</w:t>
            </w:r>
          </w:p>
        </w:tc>
        <w:tc>
          <w:tcPr>
            <w:tcW w:w="141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Uređaji, strojevi i oprema za ostale namjene</w:t>
            </w:r>
          </w:p>
        </w:tc>
        <w:tc>
          <w:tcPr>
            <w:tcW w:w="850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10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38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744E94" w:rsidTr="00436550">
        <w:trPr>
          <w:gridAfter w:val="1"/>
          <w:wAfter w:w="6" w:type="dxa"/>
          <w:trHeight w:val="249"/>
        </w:trPr>
        <w:tc>
          <w:tcPr>
            <w:tcW w:w="81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744E94" w:rsidRDefault="00871DE2" w:rsidP="00871DE2">
            <w:pPr>
              <w:jc w:val="center"/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 w:rsidRPr="00744E94"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  <w:hideMark/>
          </w:tcPr>
          <w:p w:rsidR="00871DE2" w:rsidRPr="00744E94" w:rsidRDefault="00871DE2" w:rsidP="00871DE2">
            <w:pP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 w:rsidRPr="00744E94"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426</w:t>
            </w:r>
          </w:p>
        </w:tc>
        <w:tc>
          <w:tcPr>
            <w:tcW w:w="141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744E94" w:rsidRDefault="00871DE2" w:rsidP="00871DE2">
            <w:pP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 w:rsidRPr="00744E94"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Nematerijalna proizvedena imovina</w:t>
            </w:r>
          </w:p>
        </w:tc>
        <w:tc>
          <w:tcPr>
            <w:tcW w:w="850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744E94" w:rsidRDefault="00871DE2" w:rsidP="00871DE2">
            <w:pPr>
              <w:jc w:val="right"/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800.000</w:t>
            </w:r>
          </w:p>
        </w:tc>
        <w:tc>
          <w:tcPr>
            <w:tcW w:w="567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10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38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744E94" w:rsidRDefault="00871DE2" w:rsidP="00871DE2">
            <w:pPr>
              <w:jc w:val="right"/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800.000</w:t>
            </w:r>
          </w:p>
        </w:tc>
      </w:tr>
      <w:tr w:rsidR="00871DE2" w:rsidRPr="001929EF" w:rsidTr="00436550">
        <w:trPr>
          <w:gridAfter w:val="1"/>
          <w:wAfter w:w="6" w:type="dxa"/>
          <w:trHeight w:val="249"/>
        </w:trPr>
        <w:tc>
          <w:tcPr>
            <w:tcW w:w="81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1929EF" w:rsidRDefault="00871DE2" w:rsidP="00871DE2">
            <w:pPr>
              <w:jc w:val="center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4262</w:t>
            </w:r>
          </w:p>
        </w:tc>
        <w:tc>
          <w:tcPr>
            <w:tcW w:w="141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Ulaganja u računalne programe</w:t>
            </w:r>
          </w:p>
        </w:tc>
        <w:tc>
          <w:tcPr>
            <w:tcW w:w="850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800.000</w:t>
            </w:r>
          </w:p>
        </w:tc>
        <w:tc>
          <w:tcPr>
            <w:tcW w:w="567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10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38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800.000</w:t>
            </w:r>
          </w:p>
        </w:tc>
      </w:tr>
      <w:tr w:rsidR="00871DE2" w:rsidRPr="00744E94" w:rsidTr="00436550">
        <w:trPr>
          <w:gridAfter w:val="1"/>
          <w:wAfter w:w="6" w:type="dxa"/>
          <w:trHeight w:val="502"/>
        </w:trPr>
        <w:tc>
          <w:tcPr>
            <w:tcW w:w="81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744E94" w:rsidRDefault="00871DE2" w:rsidP="00871DE2">
            <w:pPr>
              <w:jc w:val="center"/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 w:rsidRPr="00744E94"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  <w:hideMark/>
          </w:tcPr>
          <w:p w:rsidR="00871DE2" w:rsidRPr="00744E94" w:rsidRDefault="00871DE2" w:rsidP="00871DE2">
            <w:pP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 w:rsidRPr="00744E94"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45</w:t>
            </w:r>
          </w:p>
        </w:tc>
        <w:tc>
          <w:tcPr>
            <w:tcW w:w="141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744E94" w:rsidRDefault="00871DE2" w:rsidP="00871DE2">
            <w:pP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 w:rsidRPr="00744E94"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Dodatna ulaganja za ostalu nefinancijsku imovinu</w:t>
            </w:r>
          </w:p>
        </w:tc>
        <w:tc>
          <w:tcPr>
            <w:tcW w:w="850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744E94" w:rsidRDefault="00871DE2" w:rsidP="00871DE2">
            <w:pPr>
              <w:jc w:val="right"/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1.137.500</w:t>
            </w:r>
          </w:p>
        </w:tc>
        <w:tc>
          <w:tcPr>
            <w:tcW w:w="567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10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38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744E94" w:rsidRDefault="00871DE2" w:rsidP="00871DE2">
            <w:pPr>
              <w:jc w:val="right"/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1.137.500</w:t>
            </w:r>
          </w:p>
        </w:tc>
      </w:tr>
      <w:tr w:rsidR="00871DE2" w:rsidRPr="00744E94" w:rsidTr="00436550">
        <w:trPr>
          <w:gridAfter w:val="1"/>
          <w:wAfter w:w="6" w:type="dxa"/>
          <w:trHeight w:val="249"/>
        </w:trPr>
        <w:tc>
          <w:tcPr>
            <w:tcW w:w="81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744E94" w:rsidRDefault="00871DE2" w:rsidP="00871DE2">
            <w:pPr>
              <w:jc w:val="center"/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 w:rsidRPr="00744E94"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  <w:hideMark/>
          </w:tcPr>
          <w:p w:rsidR="00871DE2" w:rsidRPr="00744E94" w:rsidRDefault="00871DE2" w:rsidP="00871DE2">
            <w:pP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 w:rsidRPr="00744E94"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454</w:t>
            </w:r>
          </w:p>
        </w:tc>
        <w:tc>
          <w:tcPr>
            <w:tcW w:w="141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744E94" w:rsidRDefault="00871DE2" w:rsidP="00871DE2">
            <w:pP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 w:rsidRPr="00744E94"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Dodatna ulaganja za ostalu nefinancijsku imovinu</w:t>
            </w:r>
          </w:p>
        </w:tc>
        <w:tc>
          <w:tcPr>
            <w:tcW w:w="850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744E94" w:rsidRDefault="00871DE2" w:rsidP="00871DE2">
            <w:pPr>
              <w:jc w:val="right"/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1.137.500</w:t>
            </w:r>
          </w:p>
        </w:tc>
        <w:tc>
          <w:tcPr>
            <w:tcW w:w="567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10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38" w:type="dxa"/>
            <w:gridSpan w:val="4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744E94" w:rsidRDefault="00871DE2" w:rsidP="00871DE2">
            <w:pPr>
              <w:jc w:val="right"/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1.137.500</w:t>
            </w:r>
          </w:p>
        </w:tc>
      </w:tr>
      <w:tr w:rsidR="00871DE2" w:rsidRPr="001929EF" w:rsidTr="00436550">
        <w:trPr>
          <w:gridAfter w:val="1"/>
          <w:wAfter w:w="6" w:type="dxa"/>
          <w:trHeight w:val="300"/>
        </w:trPr>
        <w:tc>
          <w:tcPr>
            <w:tcW w:w="814" w:type="dxa"/>
            <w:tcBorders>
              <w:top w:val="nil"/>
              <w:left w:val="single" w:sz="4" w:space="0" w:color="B8CCE4"/>
              <w:bottom w:val="nil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1929EF" w:rsidRDefault="00871DE2" w:rsidP="00871DE2">
            <w:pPr>
              <w:jc w:val="center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602" w:type="dxa"/>
            <w:tcBorders>
              <w:top w:val="nil"/>
              <w:left w:val="nil"/>
              <w:bottom w:val="nil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4541</w:t>
            </w:r>
          </w:p>
        </w:tc>
        <w:tc>
          <w:tcPr>
            <w:tcW w:w="1416" w:type="dxa"/>
            <w:gridSpan w:val="2"/>
            <w:tcBorders>
              <w:top w:val="nil"/>
              <w:left w:val="nil"/>
              <w:bottom w:val="nil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Dodatna ulaganja za ostalu nefinancijsku imovinu</w:t>
            </w:r>
          </w:p>
        </w:tc>
        <w:tc>
          <w:tcPr>
            <w:tcW w:w="850" w:type="dxa"/>
            <w:gridSpan w:val="4"/>
            <w:tcBorders>
              <w:top w:val="nil"/>
              <w:left w:val="nil"/>
              <w:bottom w:val="nil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1.137.500</w:t>
            </w:r>
          </w:p>
        </w:tc>
        <w:tc>
          <w:tcPr>
            <w:tcW w:w="567" w:type="dxa"/>
            <w:gridSpan w:val="4"/>
            <w:tcBorders>
              <w:top w:val="nil"/>
              <w:left w:val="nil"/>
              <w:bottom w:val="nil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4"/>
            <w:tcBorders>
              <w:top w:val="nil"/>
              <w:left w:val="nil"/>
              <w:bottom w:val="nil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10" w:type="dxa"/>
            <w:gridSpan w:val="3"/>
            <w:tcBorders>
              <w:top w:val="nil"/>
              <w:left w:val="nil"/>
              <w:bottom w:val="nil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nil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nil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38" w:type="dxa"/>
            <w:gridSpan w:val="4"/>
            <w:tcBorders>
              <w:top w:val="nil"/>
              <w:left w:val="nil"/>
              <w:bottom w:val="nil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7" w:type="dxa"/>
            <w:gridSpan w:val="3"/>
            <w:tcBorders>
              <w:top w:val="nil"/>
              <w:left w:val="nil"/>
              <w:bottom w:val="nil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nil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1.137.500</w:t>
            </w:r>
          </w:p>
        </w:tc>
      </w:tr>
    </w:tbl>
    <w:p w:rsidR="00436550" w:rsidRDefault="00436550"/>
    <w:tbl>
      <w:tblPr>
        <w:tblW w:w="9493" w:type="dxa"/>
        <w:tblLayout w:type="fixed"/>
        <w:tblLook w:val="04A0" w:firstRow="1" w:lastRow="0" w:firstColumn="1" w:lastColumn="0" w:noHBand="0" w:noVBand="1"/>
      </w:tblPr>
      <w:tblGrid>
        <w:gridCol w:w="814"/>
        <w:gridCol w:w="602"/>
        <w:gridCol w:w="1416"/>
        <w:gridCol w:w="6"/>
        <w:gridCol w:w="844"/>
        <w:gridCol w:w="9"/>
        <w:gridCol w:w="558"/>
        <w:gridCol w:w="11"/>
        <w:gridCol w:w="556"/>
        <w:gridCol w:w="13"/>
        <w:gridCol w:w="797"/>
        <w:gridCol w:w="16"/>
        <w:gridCol w:w="732"/>
        <w:gridCol w:w="557"/>
        <w:gridCol w:w="27"/>
        <w:gridCol w:w="911"/>
        <w:gridCol w:w="31"/>
        <w:gridCol w:w="816"/>
        <w:gridCol w:w="34"/>
        <w:gridCol w:w="743"/>
      </w:tblGrid>
      <w:tr w:rsidR="00870105" w:rsidRPr="006A55B8" w:rsidTr="00436550">
        <w:trPr>
          <w:trHeight w:val="1170"/>
        </w:trPr>
        <w:tc>
          <w:tcPr>
            <w:tcW w:w="1416" w:type="dxa"/>
            <w:gridSpan w:val="2"/>
            <w:tcBorders>
              <w:top w:val="single" w:sz="4" w:space="0" w:color="B8CCE4"/>
              <w:left w:val="single" w:sz="4" w:space="0" w:color="B8CCE4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870105" w:rsidRPr="006A55B8" w:rsidRDefault="00870105" w:rsidP="009708DF">
            <w:pPr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lastRenderedPageBreak/>
              <w:t>Šifra</w:t>
            </w:r>
          </w:p>
        </w:tc>
        <w:tc>
          <w:tcPr>
            <w:tcW w:w="1422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870105" w:rsidRPr="006A55B8" w:rsidRDefault="00870105" w:rsidP="009708DF">
            <w:pPr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Naziv</w:t>
            </w:r>
          </w:p>
        </w:tc>
        <w:tc>
          <w:tcPr>
            <w:tcW w:w="853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870105" w:rsidRPr="006A55B8" w:rsidRDefault="00870105" w:rsidP="009708DF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PRIJEDLOG PLANA ZA 2019</w:t>
            </w: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.</w:t>
            </w:r>
          </w:p>
        </w:tc>
        <w:tc>
          <w:tcPr>
            <w:tcW w:w="569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870105" w:rsidRPr="006A55B8" w:rsidRDefault="00870105" w:rsidP="009708DF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1"/>
                <w:szCs w:val="11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1"/>
                <w:szCs w:val="11"/>
              </w:rPr>
              <w:t>Opći prihodi i primici</w:t>
            </w:r>
          </w:p>
        </w:tc>
        <w:tc>
          <w:tcPr>
            <w:tcW w:w="569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870105" w:rsidRPr="006A55B8" w:rsidRDefault="00870105" w:rsidP="009708DF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1"/>
                <w:szCs w:val="11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1"/>
                <w:szCs w:val="11"/>
              </w:rPr>
              <w:t>Vlastiti prihodi</w:t>
            </w:r>
          </w:p>
        </w:tc>
        <w:tc>
          <w:tcPr>
            <w:tcW w:w="813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870105" w:rsidRPr="006A55B8" w:rsidRDefault="00870105" w:rsidP="009708DF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Prihodi za posebne namjene</w:t>
            </w:r>
          </w:p>
        </w:tc>
        <w:tc>
          <w:tcPr>
            <w:tcW w:w="732" w:type="dxa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870105" w:rsidRPr="006A55B8" w:rsidRDefault="00870105" w:rsidP="009708DF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Pomoći</w:t>
            </w:r>
          </w:p>
        </w:tc>
        <w:tc>
          <w:tcPr>
            <w:tcW w:w="584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870105" w:rsidRPr="006A55B8" w:rsidRDefault="00870105" w:rsidP="009708DF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Dona</w:t>
            </w:r>
            <w:r w:rsidR="00B34EFA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-</w:t>
            </w: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cije</w:t>
            </w:r>
          </w:p>
        </w:tc>
        <w:tc>
          <w:tcPr>
            <w:tcW w:w="942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870105" w:rsidRPr="006A55B8" w:rsidRDefault="00870105" w:rsidP="009708DF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2"/>
                <w:szCs w:val="12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2"/>
                <w:szCs w:val="12"/>
              </w:rPr>
              <w:t>Prihodi od prodaje nefinancijske imovine i nadoknade šteta s osnova osiguranja</w:t>
            </w:r>
          </w:p>
        </w:tc>
        <w:tc>
          <w:tcPr>
            <w:tcW w:w="850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870105" w:rsidRPr="006A55B8" w:rsidRDefault="00870105" w:rsidP="009708DF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Namjenski primici od zaduživanja</w:t>
            </w:r>
          </w:p>
        </w:tc>
        <w:tc>
          <w:tcPr>
            <w:tcW w:w="743" w:type="dxa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B8CCE4"/>
            </w:tcBorders>
            <w:shd w:val="clear" w:color="000000" w:fill="1F497D"/>
            <w:vAlign w:val="center"/>
            <w:hideMark/>
          </w:tcPr>
          <w:p w:rsidR="00870105" w:rsidRPr="006A55B8" w:rsidRDefault="00870105" w:rsidP="009708DF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Prenesena sredstva iz prethodne godine</w:t>
            </w:r>
          </w:p>
        </w:tc>
      </w:tr>
      <w:tr w:rsidR="00871DE2" w:rsidRPr="001929EF" w:rsidTr="00436550">
        <w:trPr>
          <w:trHeight w:val="300"/>
        </w:trPr>
        <w:tc>
          <w:tcPr>
            <w:tcW w:w="81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</w:tcPr>
          <w:p w:rsidR="00871DE2" w:rsidRPr="001929EF" w:rsidRDefault="00871DE2" w:rsidP="00871DE2">
            <w:pPr>
              <w:jc w:val="center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51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3211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</w:tcPr>
          <w:p w:rsidR="00871DE2" w:rsidRPr="001929EF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Službena putovanja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350.000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1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350.000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3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7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</w:tbl>
    <w:p w:rsidR="009C3E8C" w:rsidRPr="006E64BF" w:rsidRDefault="002E5E58" w:rsidP="002E5E58">
      <w:pPr>
        <w:pStyle w:val="Heading1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E64BF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31</w:t>
      </w:r>
      <w:r w:rsidRPr="006E64BF">
        <w:rPr>
          <w:rFonts w:asciiTheme="minorHAnsi" w:hAnsiTheme="minorHAnsi" w:cstheme="minorHAnsi"/>
          <w:b/>
          <w:color w:val="1F497D" w:themeColor="text2"/>
          <w:sz w:val="22"/>
          <w:szCs w:val="22"/>
        </w:rPr>
        <w:tab/>
      </w:r>
      <w:r w:rsidR="006A55B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Rashodi za zaposlene</w:t>
      </w:r>
    </w:p>
    <w:p w:rsidR="006405D7" w:rsidRPr="00331F9B" w:rsidRDefault="00124F52" w:rsidP="006A55B8">
      <w:pPr>
        <w:spacing w:before="120"/>
        <w:jc w:val="both"/>
        <w:rPr>
          <w:color w:val="244061" w:themeColor="accent1" w:themeShade="80"/>
          <w:sz w:val="22"/>
          <w:szCs w:val="22"/>
        </w:rPr>
      </w:pPr>
      <w:r w:rsidRPr="00331F9B">
        <w:rPr>
          <w:color w:val="244061" w:themeColor="accent1" w:themeShade="80"/>
          <w:sz w:val="22"/>
          <w:szCs w:val="22"/>
        </w:rPr>
        <w:t>Rash</w:t>
      </w:r>
      <w:r w:rsidR="00651196" w:rsidRPr="00331F9B">
        <w:rPr>
          <w:color w:val="244061" w:themeColor="accent1" w:themeShade="80"/>
          <w:sz w:val="22"/>
          <w:szCs w:val="22"/>
        </w:rPr>
        <w:t xml:space="preserve">odi za </w:t>
      </w:r>
      <w:r w:rsidR="006A55B8">
        <w:rPr>
          <w:color w:val="244061" w:themeColor="accent1" w:themeShade="80"/>
          <w:sz w:val="22"/>
          <w:szCs w:val="22"/>
        </w:rPr>
        <w:t>zaposlene</w:t>
      </w:r>
      <w:r w:rsidR="00651196" w:rsidRPr="00331F9B">
        <w:rPr>
          <w:color w:val="244061" w:themeColor="accent1" w:themeShade="80"/>
          <w:sz w:val="22"/>
          <w:szCs w:val="22"/>
        </w:rPr>
        <w:t xml:space="preserve"> planirani </w:t>
      </w:r>
      <w:r w:rsidR="0006261A" w:rsidRPr="00331F9B">
        <w:rPr>
          <w:color w:val="244061" w:themeColor="accent1" w:themeShade="80"/>
          <w:sz w:val="22"/>
          <w:szCs w:val="22"/>
        </w:rPr>
        <w:t>su za</w:t>
      </w:r>
      <w:r w:rsidR="00651196" w:rsidRPr="00331F9B">
        <w:rPr>
          <w:color w:val="244061" w:themeColor="accent1" w:themeShade="80"/>
          <w:sz w:val="22"/>
          <w:szCs w:val="22"/>
        </w:rPr>
        <w:t xml:space="preserve"> </w:t>
      </w:r>
      <w:r w:rsidR="008113C6" w:rsidRPr="00331F9B">
        <w:rPr>
          <w:color w:val="244061" w:themeColor="accent1" w:themeShade="80"/>
          <w:sz w:val="22"/>
          <w:szCs w:val="22"/>
        </w:rPr>
        <w:t>1</w:t>
      </w:r>
      <w:r w:rsidR="00F22E11" w:rsidRPr="00331F9B">
        <w:rPr>
          <w:color w:val="244061" w:themeColor="accent1" w:themeShade="80"/>
          <w:sz w:val="22"/>
          <w:szCs w:val="22"/>
        </w:rPr>
        <w:t>84</w:t>
      </w:r>
      <w:r w:rsidRPr="00331F9B">
        <w:rPr>
          <w:color w:val="244061" w:themeColor="accent1" w:themeShade="80"/>
          <w:sz w:val="22"/>
          <w:szCs w:val="22"/>
        </w:rPr>
        <w:t xml:space="preserve"> zaposlenika.</w:t>
      </w:r>
    </w:p>
    <w:p w:rsidR="009C3E8C" w:rsidRPr="006E64BF" w:rsidRDefault="002E5E58" w:rsidP="002E5E58">
      <w:pPr>
        <w:pStyle w:val="Heading1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E64BF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32</w:t>
      </w:r>
      <w:r w:rsidRPr="006E64BF">
        <w:rPr>
          <w:rFonts w:asciiTheme="minorHAnsi" w:hAnsiTheme="minorHAnsi" w:cstheme="minorHAnsi"/>
          <w:b/>
          <w:color w:val="1F497D" w:themeColor="text2"/>
          <w:sz w:val="22"/>
          <w:szCs w:val="22"/>
        </w:rPr>
        <w:tab/>
      </w:r>
      <w:r w:rsidR="009C3E8C" w:rsidRPr="006E64BF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Materijalni rashodi</w:t>
      </w:r>
    </w:p>
    <w:p w:rsidR="00C15475" w:rsidRDefault="00C15475" w:rsidP="006A55B8">
      <w:pPr>
        <w:spacing w:before="120"/>
        <w:jc w:val="both"/>
        <w:rPr>
          <w:color w:val="244061" w:themeColor="accent1" w:themeShade="80"/>
          <w:sz w:val="22"/>
          <w:szCs w:val="22"/>
        </w:rPr>
      </w:pPr>
      <w:r>
        <w:rPr>
          <w:color w:val="244061" w:themeColor="accent1" w:themeShade="80"/>
          <w:sz w:val="22"/>
          <w:szCs w:val="22"/>
        </w:rPr>
        <w:t xml:space="preserve">Materijalni rashodi </w:t>
      </w:r>
      <w:r w:rsidR="00917FC1" w:rsidRPr="004B3592">
        <w:rPr>
          <w:color w:val="244061" w:themeColor="accent1" w:themeShade="80"/>
          <w:sz w:val="22"/>
          <w:szCs w:val="22"/>
        </w:rPr>
        <w:t>planiran</w:t>
      </w:r>
      <w:r>
        <w:rPr>
          <w:color w:val="244061" w:themeColor="accent1" w:themeShade="80"/>
          <w:sz w:val="22"/>
          <w:szCs w:val="22"/>
        </w:rPr>
        <w:t>i su:</w:t>
      </w:r>
    </w:p>
    <w:p w:rsidR="00C15475" w:rsidRDefault="00917FC1" w:rsidP="00C15475">
      <w:pPr>
        <w:pStyle w:val="ListParagraph"/>
        <w:numPr>
          <w:ilvl w:val="0"/>
          <w:numId w:val="10"/>
        </w:numPr>
        <w:spacing w:before="120"/>
        <w:jc w:val="both"/>
        <w:rPr>
          <w:color w:val="244061" w:themeColor="accent1" w:themeShade="80"/>
          <w:sz w:val="22"/>
          <w:szCs w:val="22"/>
        </w:rPr>
      </w:pPr>
      <w:r w:rsidRPr="00C15475">
        <w:rPr>
          <w:color w:val="244061" w:themeColor="accent1" w:themeShade="80"/>
          <w:sz w:val="22"/>
          <w:szCs w:val="22"/>
        </w:rPr>
        <w:t xml:space="preserve"> na osnovu realizacije 201</w:t>
      </w:r>
      <w:r w:rsidR="00756FA0" w:rsidRPr="00C15475">
        <w:rPr>
          <w:color w:val="244061" w:themeColor="accent1" w:themeShade="80"/>
          <w:sz w:val="22"/>
          <w:szCs w:val="22"/>
        </w:rPr>
        <w:t>7</w:t>
      </w:r>
      <w:r w:rsidR="00651196" w:rsidRPr="00C15475">
        <w:rPr>
          <w:color w:val="244061" w:themeColor="accent1" w:themeShade="80"/>
          <w:sz w:val="22"/>
          <w:szCs w:val="22"/>
        </w:rPr>
        <w:t>.</w:t>
      </w:r>
      <w:r w:rsidR="007C398F">
        <w:rPr>
          <w:color w:val="244061" w:themeColor="accent1" w:themeShade="80"/>
          <w:sz w:val="22"/>
          <w:szCs w:val="22"/>
        </w:rPr>
        <w:t xml:space="preserve"> i </w:t>
      </w:r>
      <w:r w:rsidR="00C15475">
        <w:rPr>
          <w:color w:val="244061" w:themeColor="accent1" w:themeShade="80"/>
          <w:sz w:val="22"/>
          <w:szCs w:val="22"/>
        </w:rPr>
        <w:t>procjene 2018.</w:t>
      </w:r>
      <w:r w:rsidRPr="00C15475">
        <w:rPr>
          <w:color w:val="244061" w:themeColor="accent1" w:themeShade="80"/>
          <w:sz w:val="22"/>
          <w:szCs w:val="22"/>
        </w:rPr>
        <w:t xml:space="preserve"> (usluge telefona, pošte, pri</w:t>
      </w:r>
      <w:r w:rsidR="00B735D1" w:rsidRPr="00C15475">
        <w:rPr>
          <w:color w:val="244061" w:themeColor="accent1" w:themeShade="80"/>
          <w:sz w:val="22"/>
          <w:szCs w:val="22"/>
        </w:rPr>
        <w:t>j</w:t>
      </w:r>
      <w:r w:rsidRPr="00C15475">
        <w:rPr>
          <w:color w:val="244061" w:themeColor="accent1" w:themeShade="80"/>
          <w:sz w:val="22"/>
          <w:szCs w:val="22"/>
        </w:rPr>
        <w:t>evoza, tekućeg i investicijskog održavanja, komunalne usluge, zakupnine i najamnin</w:t>
      </w:r>
      <w:r w:rsidR="002E4A72" w:rsidRPr="00C15475">
        <w:rPr>
          <w:color w:val="244061" w:themeColor="accent1" w:themeShade="80"/>
          <w:sz w:val="22"/>
          <w:szCs w:val="22"/>
        </w:rPr>
        <w:t>e, zdravstvene usluge</w:t>
      </w:r>
      <w:r w:rsidR="00C86096" w:rsidRPr="00C15475">
        <w:rPr>
          <w:color w:val="244061" w:themeColor="accent1" w:themeShade="80"/>
          <w:sz w:val="22"/>
          <w:szCs w:val="22"/>
        </w:rPr>
        <w:t xml:space="preserve"> i ostale usluge</w:t>
      </w:r>
      <w:r w:rsidR="00651196" w:rsidRPr="00C15475">
        <w:rPr>
          <w:color w:val="244061" w:themeColor="accent1" w:themeShade="80"/>
          <w:sz w:val="22"/>
          <w:szCs w:val="22"/>
        </w:rPr>
        <w:t>)</w:t>
      </w:r>
      <w:r w:rsidR="00354583" w:rsidRPr="00C15475">
        <w:rPr>
          <w:color w:val="244061" w:themeColor="accent1" w:themeShade="80"/>
          <w:sz w:val="22"/>
          <w:szCs w:val="22"/>
        </w:rPr>
        <w:t>,</w:t>
      </w:r>
    </w:p>
    <w:p w:rsidR="00CF5269" w:rsidRDefault="00053A1F" w:rsidP="008E552F">
      <w:pPr>
        <w:pStyle w:val="ListParagraph"/>
        <w:numPr>
          <w:ilvl w:val="0"/>
          <w:numId w:val="10"/>
        </w:numPr>
        <w:spacing w:before="120"/>
        <w:jc w:val="both"/>
        <w:rPr>
          <w:color w:val="244061" w:themeColor="accent1" w:themeShade="80"/>
          <w:sz w:val="22"/>
          <w:szCs w:val="22"/>
        </w:rPr>
      </w:pPr>
      <w:r>
        <w:rPr>
          <w:color w:val="244061" w:themeColor="accent1" w:themeShade="80"/>
          <w:sz w:val="22"/>
          <w:szCs w:val="22"/>
        </w:rPr>
        <w:t xml:space="preserve"> </w:t>
      </w:r>
      <w:r w:rsidR="00917FC1" w:rsidRPr="00C15475">
        <w:rPr>
          <w:color w:val="244061" w:themeColor="accent1" w:themeShade="80"/>
          <w:sz w:val="22"/>
          <w:szCs w:val="22"/>
        </w:rPr>
        <w:t xml:space="preserve">sukladno potrebama </w:t>
      </w:r>
      <w:r w:rsidR="0006261A" w:rsidRPr="00C15475">
        <w:rPr>
          <w:color w:val="244061" w:themeColor="accent1" w:themeShade="80"/>
          <w:sz w:val="22"/>
          <w:szCs w:val="22"/>
        </w:rPr>
        <w:t>za</w:t>
      </w:r>
      <w:r w:rsidR="00917FC1" w:rsidRPr="00C15475">
        <w:rPr>
          <w:color w:val="244061" w:themeColor="accent1" w:themeShade="80"/>
          <w:sz w:val="22"/>
          <w:szCs w:val="22"/>
        </w:rPr>
        <w:t xml:space="preserve"> 201</w:t>
      </w:r>
      <w:r w:rsidR="008D49C8">
        <w:rPr>
          <w:color w:val="244061" w:themeColor="accent1" w:themeShade="80"/>
          <w:sz w:val="22"/>
          <w:szCs w:val="22"/>
        </w:rPr>
        <w:t>9</w:t>
      </w:r>
      <w:r w:rsidR="00917FC1" w:rsidRPr="00C15475">
        <w:rPr>
          <w:color w:val="244061" w:themeColor="accent1" w:themeShade="80"/>
          <w:sz w:val="22"/>
          <w:szCs w:val="22"/>
        </w:rPr>
        <w:t>.</w:t>
      </w:r>
      <w:r w:rsidR="00651196" w:rsidRPr="00C15475">
        <w:rPr>
          <w:color w:val="244061" w:themeColor="accent1" w:themeShade="80"/>
          <w:sz w:val="22"/>
          <w:szCs w:val="22"/>
        </w:rPr>
        <w:t xml:space="preserve"> (usluge promidžbe i informiranja</w:t>
      </w:r>
      <w:r w:rsidR="002E4A72" w:rsidRPr="00C15475">
        <w:rPr>
          <w:color w:val="244061" w:themeColor="accent1" w:themeShade="80"/>
          <w:sz w:val="22"/>
          <w:szCs w:val="22"/>
        </w:rPr>
        <w:t>, računalne usluge</w:t>
      </w:r>
      <w:r w:rsidR="00917FC1" w:rsidRPr="00C15475">
        <w:rPr>
          <w:color w:val="244061" w:themeColor="accent1" w:themeShade="80"/>
          <w:sz w:val="22"/>
          <w:szCs w:val="22"/>
        </w:rPr>
        <w:t xml:space="preserve"> </w:t>
      </w:r>
      <w:r w:rsidR="00274CD0" w:rsidRPr="00C15475">
        <w:rPr>
          <w:color w:val="244061" w:themeColor="accent1" w:themeShade="80"/>
          <w:sz w:val="22"/>
          <w:szCs w:val="22"/>
        </w:rPr>
        <w:t>te</w:t>
      </w:r>
      <w:r w:rsidR="00651196" w:rsidRPr="00C15475">
        <w:rPr>
          <w:color w:val="244061" w:themeColor="accent1" w:themeShade="80"/>
          <w:sz w:val="22"/>
          <w:szCs w:val="22"/>
        </w:rPr>
        <w:t xml:space="preserve"> intelektualne i osobne usluge).</w:t>
      </w:r>
    </w:p>
    <w:p w:rsidR="007A400D" w:rsidRPr="00762AAB" w:rsidRDefault="00141488" w:rsidP="00762AAB">
      <w:pPr>
        <w:pStyle w:val="Heading1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762AAB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4</w:t>
      </w:r>
      <w:r w:rsidRPr="00762AAB">
        <w:rPr>
          <w:rFonts w:asciiTheme="minorHAnsi" w:hAnsiTheme="minorHAnsi" w:cstheme="minorHAnsi"/>
          <w:b/>
          <w:color w:val="1F497D" w:themeColor="text2"/>
          <w:sz w:val="22"/>
          <w:szCs w:val="22"/>
        </w:rPr>
        <w:tab/>
      </w:r>
      <w:r w:rsidR="007F2566" w:rsidRPr="00762AAB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Ulaganja u nefinancijsk</w:t>
      </w:r>
      <w:r w:rsidR="00762AAB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u</w:t>
      </w:r>
      <w:r w:rsidR="00924C4B" w:rsidRPr="00762AAB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imovinu</w:t>
      </w:r>
    </w:p>
    <w:p w:rsidR="005A6906" w:rsidRDefault="007F2566" w:rsidP="00762AAB">
      <w:pPr>
        <w:spacing w:before="120"/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  <w:r w:rsidRPr="00762AAB">
        <w:rPr>
          <w:color w:val="244061" w:themeColor="accent1" w:themeShade="80"/>
          <w:sz w:val="22"/>
          <w:szCs w:val="22"/>
        </w:rPr>
        <w:t>Ulaganja u nefinancijsk</w:t>
      </w:r>
      <w:r w:rsidR="00762AAB">
        <w:rPr>
          <w:color w:val="244061" w:themeColor="accent1" w:themeShade="80"/>
          <w:sz w:val="22"/>
          <w:szCs w:val="22"/>
        </w:rPr>
        <w:t>u</w:t>
      </w:r>
      <w:r w:rsidR="006E64BF" w:rsidRPr="00762AAB">
        <w:rPr>
          <w:color w:val="244061" w:themeColor="accent1" w:themeShade="80"/>
          <w:sz w:val="22"/>
          <w:szCs w:val="22"/>
        </w:rPr>
        <w:t xml:space="preserve"> imovinu</w:t>
      </w:r>
      <w:r w:rsidR="002E4A72" w:rsidRPr="00762AAB">
        <w:rPr>
          <w:color w:val="244061" w:themeColor="accent1" w:themeShade="80"/>
          <w:sz w:val="22"/>
          <w:szCs w:val="22"/>
        </w:rPr>
        <w:t xml:space="preserve"> prikazan</w:t>
      </w:r>
      <w:r w:rsidR="006E64BF" w:rsidRPr="00762AAB">
        <w:rPr>
          <w:color w:val="244061" w:themeColor="accent1" w:themeShade="80"/>
          <w:sz w:val="22"/>
          <w:szCs w:val="22"/>
        </w:rPr>
        <w:t>a su</w:t>
      </w:r>
      <w:r w:rsidR="00586592" w:rsidRPr="00762AAB">
        <w:rPr>
          <w:color w:val="244061" w:themeColor="accent1" w:themeShade="80"/>
          <w:sz w:val="22"/>
          <w:szCs w:val="22"/>
        </w:rPr>
        <w:t xml:space="preserve"> na razini Podskupine na osnovu iskazanih potreba u</w:t>
      </w:r>
      <w:r w:rsidR="00586592" w:rsidRPr="007A37C9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 201</w:t>
      </w:r>
      <w:r w:rsidR="00C15475">
        <w:rPr>
          <w:rFonts w:ascii="Calibri" w:hAnsi="Calibri"/>
          <w:bCs/>
          <w:color w:val="244061" w:themeColor="accent1" w:themeShade="80"/>
          <w:sz w:val="22"/>
          <w:szCs w:val="22"/>
        </w:rPr>
        <w:t>9</w:t>
      </w:r>
      <w:r w:rsidR="00586592" w:rsidRPr="007A37C9">
        <w:rPr>
          <w:rFonts w:ascii="Calibri" w:hAnsi="Calibri"/>
          <w:bCs/>
          <w:color w:val="244061" w:themeColor="accent1" w:themeShade="80"/>
          <w:sz w:val="22"/>
          <w:szCs w:val="22"/>
        </w:rPr>
        <w:t>.</w:t>
      </w:r>
      <w:r w:rsidR="008B6F08" w:rsidRPr="007A37C9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 </w:t>
      </w:r>
      <w:r w:rsidR="00C63574" w:rsidRPr="007A37C9">
        <w:rPr>
          <w:rFonts w:ascii="Calibri" w:hAnsi="Calibri"/>
          <w:bCs/>
          <w:color w:val="244061" w:themeColor="accent1" w:themeShade="80"/>
          <w:sz w:val="22"/>
          <w:szCs w:val="22"/>
        </w:rPr>
        <w:t>Materijalno najznačajnije investicije su</w:t>
      </w:r>
      <w:r w:rsidR="00BE754A" w:rsidRPr="007A37C9">
        <w:rPr>
          <w:rFonts w:ascii="Calibri" w:hAnsi="Calibri"/>
          <w:bCs/>
          <w:color w:val="244061" w:themeColor="accent1" w:themeShade="80"/>
          <w:sz w:val="22"/>
          <w:szCs w:val="22"/>
        </w:rPr>
        <w:t>:</w:t>
      </w:r>
      <w:r w:rsidR="00C63574" w:rsidRPr="007A37C9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 </w:t>
      </w:r>
      <w:r w:rsidR="0051769C" w:rsidRPr="007A37C9">
        <w:rPr>
          <w:rFonts w:ascii="Calibri" w:hAnsi="Calibri"/>
          <w:bCs/>
          <w:color w:val="244061" w:themeColor="accent1" w:themeShade="80"/>
          <w:sz w:val="22"/>
          <w:szCs w:val="22"/>
        </w:rPr>
        <w:t>izgradnja novog KMP-a na području sjevernog Jadrana u cilju osiguranja što kvalitetnijeg nadzora i kontrole radiofrekvencijskog spektra na tom području, a sukladno planu raz</w:t>
      </w:r>
      <w:r>
        <w:rPr>
          <w:rFonts w:ascii="Calibri" w:hAnsi="Calibri"/>
          <w:bCs/>
          <w:color w:val="244061" w:themeColor="accent1" w:themeShade="80"/>
          <w:sz w:val="22"/>
          <w:szCs w:val="22"/>
        </w:rPr>
        <w:t>voja kontrolno-mjernog sustava, nadogradnja</w:t>
      </w:r>
      <w:r w:rsidR="00E20099" w:rsidRPr="007A37C9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 kontrolno-mjernog sustava, </w:t>
      </w:r>
      <w:r w:rsidR="00C63574" w:rsidRPr="007A37C9">
        <w:rPr>
          <w:rFonts w:ascii="Calibri" w:hAnsi="Calibri"/>
          <w:bCs/>
          <w:color w:val="244061" w:themeColor="accent1" w:themeShade="80"/>
          <w:sz w:val="22"/>
          <w:szCs w:val="22"/>
        </w:rPr>
        <w:t>ulaganje u mjerne i kontrolne uređaj</w:t>
      </w:r>
      <w:r w:rsidR="00480D9F" w:rsidRPr="007A37C9">
        <w:rPr>
          <w:rFonts w:ascii="Calibri" w:hAnsi="Calibri"/>
          <w:bCs/>
          <w:color w:val="244061" w:themeColor="accent1" w:themeShade="80"/>
          <w:sz w:val="22"/>
          <w:szCs w:val="22"/>
        </w:rPr>
        <w:t>e, računala i računalnu opremu te</w:t>
      </w:r>
      <w:r w:rsidR="00C63574" w:rsidRPr="007A37C9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 ulagan</w:t>
      </w:r>
      <w:r w:rsidR="002E4A72" w:rsidRPr="007A37C9">
        <w:rPr>
          <w:rFonts w:ascii="Calibri" w:hAnsi="Calibri"/>
          <w:bCs/>
          <w:color w:val="244061" w:themeColor="accent1" w:themeShade="80"/>
          <w:sz w:val="22"/>
          <w:szCs w:val="22"/>
        </w:rPr>
        <w:t>j</w:t>
      </w:r>
      <w:r w:rsidR="00C63574" w:rsidRPr="007A37C9">
        <w:rPr>
          <w:rFonts w:ascii="Calibri" w:hAnsi="Calibri"/>
          <w:bCs/>
          <w:color w:val="244061" w:themeColor="accent1" w:themeShade="80"/>
          <w:sz w:val="22"/>
          <w:szCs w:val="22"/>
        </w:rPr>
        <w:t>a u računalne programe</w:t>
      </w:r>
      <w:r w:rsidR="00A2644C" w:rsidRPr="007A37C9">
        <w:rPr>
          <w:rFonts w:ascii="Calibri" w:hAnsi="Calibri"/>
          <w:bCs/>
          <w:color w:val="244061" w:themeColor="accent1" w:themeShade="80"/>
          <w:sz w:val="22"/>
          <w:szCs w:val="22"/>
        </w:rPr>
        <w:t>.</w:t>
      </w:r>
      <w:r w:rsidR="00D34227" w:rsidRPr="007A37C9">
        <w:rPr>
          <w:rFonts w:ascii="Calibri" w:hAnsi="Calibri"/>
          <w:bCs/>
          <w:color w:val="244061" w:themeColor="accent1" w:themeShade="80"/>
          <w:sz w:val="22"/>
          <w:szCs w:val="22"/>
        </w:rPr>
        <w:t xml:space="preserve"> </w:t>
      </w:r>
    </w:p>
    <w:p w:rsidR="00472B72" w:rsidRDefault="00472B72">
      <w:pPr>
        <w:rPr>
          <w:rFonts w:ascii="Calibri" w:hAnsi="Calibri"/>
          <w:bCs/>
          <w:color w:val="244061" w:themeColor="accent1" w:themeShade="80"/>
          <w:sz w:val="22"/>
          <w:szCs w:val="22"/>
        </w:rPr>
      </w:pPr>
      <w:r>
        <w:rPr>
          <w:rFonts w:ascii="Calibri" w:hAnsi="Calibri"/>
          <w:bCs/>
          <w:color w:val="244061" w:themeColor="accent1" w:themeShade="80"/>
          <w:sz w:val="22"/>
          <w:szCs w:val="22"/>
        </w:rPr>
        <w:br w:type="page"/>
      </w:r>
    </w:p>
    <w:p w:rsidR="00472B72" w:rsidRDefault="00472B72" w:rsidP="007A400D">
      <w:pPr>
        <w:jc w:val="both"/>
        <w:rPr>
          <w:rFonts w:ascii="Calibri" w:hAnsi="Calibri"/>
          <w:bCs/>
          <w:color w:val="244061" w:themeColor="accent1" w:themeShade="80"/>
          <w:sz w:val="22"/>
          <w:szCs w:val="22"/>
        </w:rPr>
      </w:pPr>
    </w:p>
    <w:p w:rsidR="00472B72" w:rsidRPr="00472B72" w:rsidRDefault="00B34EFA" w:rsidP="00B34EFA">
      <w:pPr>
        <w:pStyle w:val="Heading1"/>
        <w:numPr>
          <w:ilvl w:val="1"/>
          <w:numId w:val="18"/>
        </w:numPr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r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 </w:t>
      </w:r>
      <w:r>
        <w:rPr>
          <w:rFonts w:asciiTheme="minorHAnsi" w:hAnsiTheme="minorHAnsi" w:cstheme="minorHAnsi"/>
          <w:b/>
          <w:color w:val="1F497D" w:themeColor="text2"/>
          <w:sz w:val="24"/>
          <w:szCs w:val="24"/>
        </w:rPr>
        <w:tab/>
      </w:r>
      <w:r w:rsidR="00331F9B" w:rsidRPr="00331F9B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Projekcij</w:t>
      </w:r>
      <w:r w:rsidR="00474686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e</w:t>
      </w:r>
      <w:r w:rsidR="0068271A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 plana rashoda i izdataka za 2020</w:t>
      </w:r>
      <w:r w:rsidR="00331F9B" w:rsidRPr="00331F9B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.</w:t>
      </w:r>
    </w:p>
    <w:p w:rsidR="007B4099" w:rsidRPr="007B4099" w:rsidRDefault="007B4099" w:rsidP="007B4099"/>
    <w:tbl>
      <w:tblPr>
        <w:tblW w:w="9634" w:type="dxa"/>
        <w:tblLayout w:type="fixed"/>
        <w:tblLook w:val="04A0" w:firstRow="1" w:lastRow="0" w:firstColumn="1" w:lastColumn="0" w:noHBand="0" w:noVBand="1"/>
      </w:tblPr>
      <w:tblGrid>
        <w:gridCol w:w="704"/>
        <w:gridCol w:w="709"/>
        <w:gridCol w:w="1417"/>
        <w:gridCol w:w="851"/>
        <w:gridCol w:w="567"/>
        <w:gridCol w:w="567"/>
        <w:gridCol w:w="811"/>
        <w:gridCol w:w="39"/>
        <w:gridCol w:w="709"/>
        <w:gridCol w:w="557"/>
        <w:gridCol w:w="10"/>
        <w:gridCol w:w="929"/>
        <w:gridCol w:w="63"/>
        <w:gridCol w:w="785"/>
        <w:gridCol w:w="66"/>
        <w:gridCol w:w="813"/>
        <w:gridCol w:w="37"/>
      </w:tblGrid>
      <w:tr w:rsidR="00D16ADC" w:rsidRPr="006A55B8" w:rsidTr="00B34EFA">
        <w:trPr>
          <w:gridAfter w:val="1"/>
          <w:wAfter w:w="37" w:type="dxa"/>
          <w:trHeight w:val="1170"/>
        </w:trPr>
        <w:tc>
          <w:tcPr>
            <w:tcW w:w="1413" w:type="dxa"/>
            <w:gridSpan w:val="2"/>
            <w:tcBorders>
              <w:top w:val="single" w:sz="4" w:space="0" w:color="B8CCE4"/>
              <w:left w:val="single" w:sz="4" w:space="0" w:color="B8CCE4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D16ADC" w:rsidRPr="006A55B8" w:rsidRDefault="00D16ADC" w:rsidP="009D200A">
            <w:pPr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Šifra</w:t>
            </w:r>
          </w:p>
        </w:tc>
        <w:tc>
          <w:tcPr>
            <w:tcW w:w="1417" w:type="dxa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D16ADC" w:rsidRPr="006A55B8" w:rsidRDefault="00D16ADC" w:rsidP="009D200A">
            <w:pPr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Naziv</w:t>
            </w:r>
          </w:p>
        </w:tc>
        <w:tc>
          <w:tcPr>
            <w:tcW w:w="851" w:type="dxa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D16ADC" w:rsidRPr="006A55B8" w:rsidRDefault="00236EFB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PRIJEDLOG PLANA ZA 2020</w:t>
            </w:r>
            <w:r w:rsidR="00D16ADC"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.</w:t>
            </w:r>
          </w:p>
        </w:tc>
        <w:tc>
          <w:tcPr>
            <w:tcW w:w="567" w:type="dxa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D16ADC" w:rsidRPr="006A55B8" w:rsidRDefault="00D16ADC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1"/>
                <w:szCs w:val="11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1"/>
                <w:szCs w:val="11"/>
              </w:rPr>
              <w:t>Opći prihodi i primici</w:t>
            </w:r>
          </w:p>
        </w:tc>
        <w:tc>
          <w:tcPr>
            <w:tcW w:w="567" w:type="dxa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D16ADC" w:rsidRPr="006A55B8" w:rsidRDefault="00D16ADC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1"/>
                <w:szCs w:val="11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1"/>
                <w:szCs w:val="11"/>
              </w:rPr>
              <w:t>Vlastiti prihodi</w:t>
            </w:r>
          </w:p>
        </w:tc>
        <w:tc>
          <w:tcPr>
            <w:tcW w:w="811" w:type="dxa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D16ADC" w:rsidRPr="006A55B8" w:rsidRDefault="00D16ADC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Prihodi za posebne namjene</w:t>
            </w:r>
          </w:p>
        </w:tc>
        <w:tc>
          <w:tcPr>
            <w:tcW w:w="748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D16ADC" w:rsidRPr="006A55B8" w:rsidRDefault="00D16ADC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Pomoći</w:t>
            </w:r>
          </w:p>
        </w:tc>
        <w:tc>
          <w:tcPr>
            <w:tcW w:w="557" w:type="dxa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D16ADC" w:rsidRPr="006A55B8" w:rsidRDefault="00D16ADC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Dona</w:t>
            </w:r>
            <w:r w:rsidR="00B34EFA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-</w:t>
            </w: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cije</w:t>
            </w:r>
          </w:p>
        </w:tc>
        <w:tc>
          <w:tcPr>
            <w:tcW w:w="939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D16ADC" w:rsidRPr="006A55B8" w:rsidRDefault="00D16ADC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2"/>
                <w:szCs w:val="12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2"/>
                <w:szCs w:val="12"/>
              </w:rPr>
              <w:t>Prihodi od prodaje nefinancijske imovine i nadoknade šteta s osnova osiguranja</w:t>
            </w:r>
          </w:p>
        </w:tc>
        <w:tc>
          <w:tcPr>
            <w:tcW w:w="848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D16ADC" w:rsidRPr="006A55B8" w:rsidRDefault="00D16ADC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Namjenski primici od zaduživanja</w:t>
            </w:r>
          </w:p>
        </w:tc>
        <w:tc>
          <w:tcPr>
            <w:tcW w:w="879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B8CCE4"/>
            </w:tcBorders>
            <w:shd w:val="clear" w:color="000000" w:fill="1F497D"/>
            <w:vAlign w:val="center"/>
            <w:hideMark/>
          </w:tcPr>
          <w:p w:rsidR="00D16ADC" w:rsidRPr="006A55B8" w:rsidRDefault="00D16ADC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Prenesena sredstva iz prethodne godine</w:t>
            </w:r>
          </w:p>
        </w:tc>
      </w:tr>
      <w:tr w:rsidR="001929EF" w:rsidRPr="001929EF" w:rsidTr="00B34EFA">
        <w:trPr>
          <w:trHeight w:val="210"/>
        </w:trPr>
        <w:tc>
          <w:tcPr>
            <w:tcW w:w="2830" w:type="dxa"/>
            <w:gridSpan w:val="3"/>
            <w:tcBorders>
              <w:top w:val="single" w:sz="8" w:space="0" w:color="FFFFFF"/>
              <w:left w:val="single" w:sz="4" w:space="0" w:color="B8CCE4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16ADC" w:rsidRPr="001929EF" w:rsidRDefault="00D16ADC" w:rsidP="009D200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i/>
                <w:iCs/>
                <w:color w:val="1F497D" w:themeColor="text2"/>
                <w:sz w:val="13"/>
                <w:szCs w:val="13"/>
              </w:rPr>
              <w:t>PRORAČUNSKI KORISNIK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6ADC" w:rsidRPr="001929EF" w:rsidRDefault="00D16ADC" w:rsidP="009D200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1F497D" w:themeColor="text2"/>
                <w:sz w:val="13"/>
                <w:szCs w:val="13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6ADC" w:rsidRPr="001929EF" w:rsidRDefault="00D16ADC" w:rsidP="009D20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6ADC" w:rsidRPr="001929EF" w:rsidRDefault="00D16ADC" w:rsidP="009D20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6ADC" w:rsidRPr="001929EF" w:rsidRDefault="00D16ADC" w:rsidP="009D20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6ADC" w:rsidRPr="001929EF" w:rsidRDefault="00D16ADC" w:rsidP="009D20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6ADC" w:rsidRPr="001929EF" w:rsidRDefault="00D16ADC" w:rsidP="009D20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6ADC" w:rsidRPr="001929EF" w:rsidRDefault="00D16ADC" w:rsidP="009D20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16ADC" w:rsidRPr="001929EF" w:rsidRDefault="00D16ADC" w:rsidP="009D20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single" w:sz="4" w:space="0" w:color="B8CCE4"/>
            </w:tcBorders>
            <w:shd w:val="clear" w:color="auto" w:fill="auto"/>
            <w:noWrap/>
            <w:vAlign w:val="bottom"/>
            <w:hideMark/>
          </w:tcPr>
          <w:p w:rsidR="00D16ADC" w:rsidRPr="001929EF" w:rsidRDefault="00D16ADC" w:rsidP="009D20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  <w:sz w:val="22"/>
                <w:szCs w:val="22"/>
              </w:rPr>
            </w:pPr>
            <w:r w:rsidRPr="001929EF">
              <w:rPr>
                <w:rFonts w:ascii="Times New Roman" w:eastAsia="Times New Roman" w:hAnsi="Times New Roman" w:cs="Times New Roman"/>
                <w:color w:val="1F497D" w:themeColor="text2"/>
                <w:sz w:val="22"/>
                <w:szCs w:val="22"/>
              </w:rPr>
              <w:t> </w:t>
            </w:r>
          </w:p>
        </w:tc>
      </w:tr>
      <w:tr w:rsidR="001929EF" w:rsidRPr="001929EF" w:rsidTr="00D16ADC">
        <w:trPr>
          <w:trHeight w:val="210"/>
        </w:trPr>
        <w:tc>
          <w:tcPr>
            <w:tcW w:w="704" w:type="dxa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D16ADC" w:rsidRPr="001929EF" w:rsidRDefault="00D16ADC" w:rsidP="009D200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Program</w:t>
            </w:r>
          </w:p>
        </w:tc>
        <w:tc>
          <w:tcPr>
            <w:tcW w:w="8930" w:type="dxa"/>
            <w:gridSpan w:val="16"/>
            <w:tcBorders>
              <w:top w:val="single" w:sz="4" w:space="0" w:color="B8CCE4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D16ADC" w:rsidRPr="001929EF" w:rsidRDefault="00D16ADC" w:rsidP="009D200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Naziv programa </w:t>
            </w:r>
          </w:p>
        </w:tc>
      </w:tr>
      <w:tr w:rsidR="001929EF" w:rsidRPr="001929EF" w:rsidTr="00D16ADC">
        <w:trPr>
          <w:trHeight w:val="180"/>
        </w:trPr>
        <w:tc>
          <w:tcPr>
            <w:tcW w:w="704" w:type="dxa"/>
            <w:tcBorders>
              <w:top w:val="nil"/>
              <w:left w:val="single" w:sz="4" w:space="0" w:color="B8CCE4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16ADC" w:rsidRPr="001929EF" w:rsidRDefault="00D16ADC" w:rsidP="009D20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3107</w:t>
            </w:r>
          </w:p>
        </w:tc>
        <w:tc>
          <w:tcPr>
            <w:tcW w:w="8930" w:type="dxa"/>
            <w:gridSpan w:val="16"/>
            <w:tcBorders>
              <w:top w:val="nil"/>
              <w:left w:val="nil"/>
              <w:bottom w:val="nil"/>
              <w:right w:val="single" w:sz="4" w:space="0" w:color="B8CCE4"/>
            </w:tcBorders>
            <w:shd w:val="clear" w:color="auto" w:fill="auto"/>
            <w:noWrap/>
            <w:vAlign w:val="center"/>
            <w:hideMark/>
          </w:tcPr>
          <w:p w:rsidR="00D16ADC" w:rsidRPr="001929EF" w:rsidRDefault="00D16ADC" w:rsidP="009D200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 xml:space="preserve">RAZVOJ TRŽIŠTA POŠTANSKIH USLUGA I ELEKTRONIČKIH KOMUNIKACIJA </w:t>
            </w:r>
          </w:p>
        </w:tc>
      </w:tr>
      <w:tr w:rsidR="001929EF" w:rsidRPr="001929EF" w:rsidTr="00B34EFA">
        <w:trPr>
          <w:trHeight w:val="333"/>
        </w:trPr>
        <w:tc>
          <w:tcPr>
            <w:tcW w:w="704" w:type="dxa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single" w:sz="8" w:space="0" w:color="B8CCE4"/>
            </w:tcBorders>
            <w:shd w:val="clear" w:color="000000" w:fill="DBE5F1"/>
            <w:vAlign w:val="center"/>
            <w:hideMark/>
          </w:tcPr>
          <w:p w:rsidR="00331F9B" w:rsidRPr="001929EF" w:rsidRDefault="00331F9B" w:rsidP="00331F9B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1F497D" w:themeColor="text2"/>
                <w:sz w:val="9"/>
                <w:szCs w:val="9"/>
              </w:rPr>
            </w:pPr>
            <w:r w:rsidRPr="001929EF">
              <w:rPr>
                <w:rFonts w:ascii="Calibri" w:hAnsi="Calibri" w:cs="Calibri"/>
                <w:b/>
                <w:bCs/>
                <w:i/>
                <w:iCs/>
                <w:color w:val="1F497D" w:themeColor="text2"/>
                <w:sz w:val="9"/>
                <w:szCs w:val="9"/>
              </w:rPr>
              <w:t>Izvor financiranja</w:t>
            </w:r>
          </w:p>
        </w:tc>
        <w:tc>
          <w:tcPr>
            <w:tcW w:w="709" w:type="dxa"/>
            <w:tcBorders>
              <w:top w:val="single" w:sz="4" w:space="0" w:color="B8CCE4"/>
              <w:left w:val="nil"/>
              <w:bottom w:val="single" w:sz="4" w:space="0" w:color="B8CCE4"/>
              <w:right w:val="single" w:sz="8" w:space="0" w:color="B8CCE4"/>
            </w:tcBorders>
            <w:shd w:val="clear" w:color="000000" w:fill="DBE5F1"/>
            <w:noWrap/>
            <w:vAlign w:val="center"/>
            <w:hideMark/>
          </w:tcPr>
          <w:p w:rsidR="00331F9B" w:rsidRPr="001929EF" w:rsidRDefault="00331F9B" w:rsidP="00331F9B">
            <w:pPr>
              <w:jc w:val="center"/>
              <w:rPr>
                <w:rFonts w:ascii="Calibri" w:hAnsi="Calibri" w:cs="Calibri"/>
                <w:b/>
                <w:bCs/>
                <w:color w:val="1F497D" w:themeColor="text2"/>
                <w:sz w:val="11"/>
                <w:szCs w:val="11"/>
              </w:rPr>
            </w:pPr>
            <w:r w:rsidRPr="001929EF">
              <w:rPr>
                <w:rFonts w:ascii="Calibri" w:hAnsi="Calibri" w:cs="Calibri"/>
                <w:b/>
                <w:bCs/>
                <w:color w:val="1F497D" w:themeColor="text2"/>
                <w:sz w:val="11"/>
                <w:szCs w:val="11"/>
              </w:rPr>
              <w:t>Aktivnost</w:t>
            </w:r>
          </w:p>
        </w:tc>
        <w:tc>
          <w:tcPr>
            <w:tcW w:w="1417" w:type="dxa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vAlign w:val="center"/>
            <w:hideMark/>
          </w:tcPr>
          <w:p w:rsidR="00331F9B" w:rsidRPr="001929EF" w:rsidRDefault="00331F9B" w:rsidP="00331F9B">
            <w:pPr>
              <w:rPr>
                <w:rFonts w:ascii="Calibri" w:hAnsi="Calibri" w:cs="Calibri"/>
                <w:b/>
                <w:bCs/>
                <w:color w:val="1F497D" w:themeColor="text2"/>
                <w:sz w:val="11"/>
                <w:szCs w:val="11"/>
              </w:rPr>
            </w:pPr>
            <w:r w:rsidRPr="001929EF">
              <w:rPr>
                <w:rFonts w:ascii="Calibri" w:hAnsi="Calibri" w:cs="Calibri"/>
                <w:b/>
                <w:bCs/>
                <w:color w:val="1F497D" w:themeColor="text2"/>
                <w:sz w:val="11"/>
                <w:szCs w:val="11"/>
              </w:rPr>
              <w:t>Naziv aktivnosti</w:t>
            </w:r>
          </w:p>
        </w:tc>
        <w:tc>
          <w:tcPr>
            <w:tcW w:w="851" w:type="dxa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331F9B" w:rsidRPr="001929EF" w:rsidRDefault="00331F9B" w:rsidP="00331F9B">
            <w:pPr>
              <w:rPr>
                <w:rFonts w:ascii="Calibri" w:hAnsi="Calibri" w:cs="Calibri"/>
                <w:b/>
                <w:bCs/>
                <w:color w:val="1F497D" w:themeColor="text2"/>
                <w:sz w:val="11"/>
                <w:szCs w:val="11"/>
              </w:rPr>
            </w:pPr>
            <w:r w:rsidRPr="001929EF">
              <w:rPr>
                <w:rFonts w:ascii="Calibri" w:hAnsi="Calibri" w:cs="Calibri"/>
                <w:b/>
                <w:bCs/>
                <w:color w:val="1F497D" w:themeColor="text2"/>
                <w:sz w:val="11"/>
                <w:szCs w:val="11"/>
              </w:rPr>
              <w:t> </w:t>
            </w:r>
          </w:p>
        </w:tc>
        <w:tc>
          <w:tcPr>
            <w:tcW w:w="567" w:type="dxa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331F9B" w:rsidRPr="001929EF" w:rsidRDefault="00331F9B" w:rsidP="00331F9B">
            <w:pPr>
              <w:rPr>
                <w:rFonts w:ascii="Calibri" w:hAnsi="Calibri" w:cs="Calibri"/>
                <w:b/>
                <w:bCs/>
                <w:color w:val="1F497D" w:themeColor="text2"/>
                <w:sz w:val="11"/>
                <w:szCs w:val="11"/>
              </w:rPr>
            </w:pPr>
            <w:r w:rsidRPr="001929EF">
              <w:rPr>
                <w:rFonts w:ascii="Calibri" w:hAnsi="Calibri" w:cs="Calibri"/>
                <w:b/>
                <w:bCs/>
                <w:color w:val="1F497D" w:themeColor="text2"/>
                <w:sz w:val="11"/>
                <w:szCs w:val="11"/>
              </w:rPr>
              <w:t> </w:t>
            </w:r>
          </w:p>
        </w:tc>
        <w:tc>
          <w:tcPr>
            <w:tcW w:w="567" w:type="dxa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331F9B" w:rsidRPr="001929EF" w:rsidRDefault="00331F9B" w:rsidP="00331F9B">
            <w:pPr>
              <w:rPr>
                <w:rFonts w:ascii="Calibri" w:hAnsi="Calibri" w:cs="Calibri"/>
                <w:b/>
                <w:bCs/>
                <w:color w:val="1F497D" w:themeColor="text2"/>
                <w:sz w:val="11"/>
                <w:szCs w:val="11"/>
              </w:rPr>
            </w:pPr>
            <w:r w:rsidRPr="001929EF">
              <w:rPr>
                <w:rFonts w:ascii="Calibri" w:hAnsi="Calibri" w:cs="Calibri"/>
                <w:b/>
                <w:bCs/>
                <w:color w:val="1F497D" w:themeColor="text2"/>
                <w:sz w:val="11"/>
                <w:szCs w:val="11"/>
              </w:rPr>
              <w:t> </w:t>
            </w:r>
          </w:p>
        </w:tc>
        <w:tc>
          <w:tcPr>
            <w:tcW w:w="850" w:type="dxa"/>
            <w:gridSpan w:val="2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331F9B" w:rsidRPr="001929EF" w:rsidRDefault="00331F9B" w:rsidP="00331F9B">
            <w:pPr>
              <w:rPr>
                <w:rFonts w:ascii="Calibri" w:hAnsi="Calibri" w:cs="Calibri"/>
                <w:b/>
                <w:bCs/>
                <w:color w:val="1F497D" w:themeColor="text2"/>
                <w:sz w:val="11"/>
                <w:szCs w:val="11"/>
              </w:rPr>
            </w:pPr>
            <w:r w:rsidRPr="001929EF">
              <w:rPr>
                <w:rFonts w:ascii="Calibri" w:hAnsi="Calibri" w:cs="Calibri"/>
                <w:b/>
                <w:bCs/>
                <w:color w:val="1F497D" w:themeColor="text2"/>
                <w:sz w:val="11"/>
                <w:szCs w:val="11"/>
              </w:rPr>
              <w:t> </w:t>
            </w:r>
          </w:p>
        </w:tc>
        <w:tc>
          <w:tcPr>
            <w:tcW w:w="709" w:type="dxa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331F9B" w:rsidRPr="001929EF" w:rsidRDefault="00331F9B" w:rsidP="00331F9B">
            <w:pPr>
              <w:rPr>
                <w:rFonts w:ascii="Calibri" w:hAnsi="Calibri" w:cs="Calibri"/>
                <w:b/>
                <w:bCs/>
                <w:color w:val="1F497D" w:themeColor="text2"/>
                <w:sz w:val="11"/>
                <w:szCs w:val="11"/>
              </w:rPr>
            </w:pPr>
            <w:r w:rsidRPr="001929EF">
              <w:rPr>
                <w:rFonts w:ascii="Calibri" w:hAnsi="Calibri" w:cs="Calibri"/>
                <w:b/>
                <w:bCs/>
                <w:color w:val="1F497D" w:themeColor="text2"/>
                <w:sz w:val="11"/>
                <w:szCs w:val="11"/>
              </w:rPr>
              <w:t> </w:t>
            </w:r>
          </w:p>
        </w:tc>
        <w:tc>
          <w:tcPr>
            <w:tcW w:w="567" w:type="dxa"/>
            <w:gridSpan w:val="2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331F9B" w:rsidRPr="001929EF" w:rsidRDefault="00331F9B" w:rsidP="00331F9B">
            <w:pPr>
              <w:rPr>
                <w:rFonts w:ascii="Calibri" w:hAnsi="Calibri" w:cs="Calibri"/>
                <w:b/>
                <w:bCs/>
                <w:color w:val="1F497D" w:themeColor="text2"/>
                <w:sz w:val="11"/>
                <w:szCs w:val="11"/>
              </w:rPr>
            </w:pPr>
            <w:r w:rsidRPr="001929EF">
              <w:rPr>
                <w:rFonts w:ascii="Calibri" w:hAnsi="Calibri" w:cs="Calibri"/>
                <w:b/>
                <w:bCs/>
                <w:color w:val="1F497D" w:themeColor="text2"/>
                <w:sz w:val="11"/>
                <w:szCs w:val="11"/>
              </w:rPr>
              <w:t> </w:t>
            </w:r>
          </w:p>
        </w:tc>
        <w:tc>
          <w:tcPr>
            <w:tcW w:w="992" w:type="dxa"/>
            <w:gridSpan w:val="2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331F9B" w:rsidRPr="001929EF" w:rsidRDefault="00331F9B" w:rsidP="00331F9B">
            <w:pPr>
              <w:rPr>
                <w:rFonts w:ascii="Calibri" w:hAnsi="Calibri" w:cs="Calibri"/>
                <w:b/>
                <w:bCs/>
                <w:color w:val="1F497D" w:themeColor="text2"/>
                <w:sz w:val="11"/>
                <w:szCs w:val="11"/>
              </w:rPr>
            </w:pPr>
            <w:r w:rsidRPr="001929EF">
              <w:rPr>
                <w:rFonts w:ascii="Calibri" w:hAnsi="Calibri" w:cs="Calibri"/>
                <w:b/>
                <w:bCs/>
                <w:color w:val="1F497D" w:themeColor="text2"/>
                <w:sz w:val="11"/>
                <w:szCs w:val="11"/>
              </w:rPr>
              <w:t> </w:t>
            </w:r>
          </w:p>
        </w:tc>
        <w:tc>
          <w:tcPr>
            <w:tcW w:w="851" w:type="dxa"/>
            <w:gridSpan w:val="2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331F9B" w:rsidRPr="001929EF" w:rsidRDefault="00331F9B" w:rsidP="00331F9B">
            <w:pPr>
              <w:rPr>
                <w:rFonts w:ascii="Calibri" w:hAnsi="Calibri" w:cs="Calibri"/>
                <w:b/>
                <w:bCs/>
                <w:color w:val="1F497D" w:themeColor="text2"/>
                <w:sz w:val="11"/>
                <w:szCs w:val="11"/>
              </w:rPr>
            </w:pPr>
            <w:r w:rsidRPr="001929EF">
              <w:rPr>
                <w:rFonts w:ascii="Calibri" w:hAnsi="Calibri" w:cs="Calibri"/>
                <w:b/>
                <w:bCs/>
                <w:color w:val="1F497D" w:themeColor="text2"/>
                <w:sz w:val="11"/>
                <w:szCs w:val="11"/>
              </w:rPr>
              <w:t> </w:t>
            </w:r>
          </w:p>
        </w:tc>
        <w:tc>
          <w:tcPr>
            <w:tcW w:w="850" w:type="dxa"/>
            <w:gridSpan w:val="2"/>
            <w:tcBorders>
              <w:top w:val="single" w:sz="4" w:space="0" w:color="B8CCE4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  <w:hideMark/>
          </w:tcPr>
          <w:p w:rsidR="00331F9B" w:rsidRPr="001929EF" w:rsidRDefault="00331F9B" w:rsidP="00331F9B">
            <w:pPr>
              <w:rPr>
                <w:rFonts w:ascii="Calibri" w:hAnsi="Calibri" w:cs="Calibri"/>
                <w:b/>
                <w:bCs/>
                <w:color w:val="1F497D" w:themeColor="text2"/>
                <w:sz w:val="11"/>
                <w:szCs w:val="11"/>
              </w:rPr>
            </w:pPr>
            <w:r w:rsidRPr="001929EF">
              <w:rPr>
                <w:rFonts w:ascii="Calibri" w:hAnsi="Calibri" w:cs="Calibri"/>
                <w:b/>
                <w:bCs/>
                <w:color w:val="1F497D" w:themeColor="text2"/>
                <w:sz w:val="11"/>
                <w:szCs w:val="11"/>
              </w:rPr>
              <w:t> </w:t>
            </w:r>
          </w:p>
        </w:tc>
      </w:tr>
      <w:tr w:rsidR="007B4099" w:rsidRPr="007B4099" w:rsidTr="00B34EFA">
        <w:trPr>
          <w:trHeight w:val="300"/>
        </w:trPr>
        <w:tc>
          <w:tcPr>
            <w:tcW w:w="70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  <w:hideMark/>
          </w:tcPr>
          <w:p w:rsidR="007B4099" w:rsidRPr="007B4099" w:rsidRDefault="007B4099" w:rsidP="007B4099">
            <w:pPr>
              <w:jc w:val="center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7B4099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  <w:hideMark/>
          </w:tcPr>
          <w:p w:rsidR="007B4099" w:rsidRPr="007B4099" w:rsidRDefault="007B4099" w:rsidP="007B4099">
            <w:pP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7B4099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A917001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7B4099" w:rsidRPr="007B4099" w:rsidRDefault="007B4099" w:rsidP="007B4099">
            <w:pP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7B4099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Administracija i upravljanje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86.400.000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7B4099" w:rsidRPr="007B4099" w:rsidRDefault="00D778A5" w:rsidP="007C398F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7B4099" w:rsidRPr="007B4099" w:rsidRDefault="00D778A5" w:rsidP="007C398F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B4099" w:rsidRPr="007B4099" w:rsidRDefault="00B34EFA" w:rsidP="007B4099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83.710.000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7B4099" w:rsidRPr="007B4099" w:rsidRDefault="00B34EFA" w:rsidP="00D778A5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350.000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7B4099" w:rsidRPr="007B4099" w:rsidRDefault="00D778A5" w:rsidP="00D778A5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7B4099" w:rsidRPr="007B4099" w:rsidRDefault="00D778A5" w:rsidP="00D778A5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7B4099" w:rsidRPr="007B4099" w:rsidRDefault="00D778A5" w:rsidP="00D778A5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2.340.000</w:t>
            </w:r>
          </w:p>
        </w:tc>
      </w:tr>
      <w:tr w:rsidR="007B4099" w:rsidRPr="007B4099" w:rsidTr="00B34EFA">
        <w:trPr>
          <w:trHeight w:val="300"/>
        </w:trPr>
        <w:tc>
          <w:tcPr>
            <w:tcW w:w="70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7B4099" w:rsidRPr="007B4099" w:rsidRDefault="007B4099" w:rsidP="007B4099">
            <w:pPr>
              <w:jc w:val="center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7B409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7B4099" w:rsidRPr="007B4099" w:rsidRDefault="007B4099" w:rsidP="007B4099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7B409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31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7B4099" w:rsidRPr="007B4099" w:rsidRDefault="007B4099" w:rsidP="007B4099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7B409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Rashodi za zaposlene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48.418.000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7B4099" w:rsidRPr="007B4099" w:rsidRDefault="004774BF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48.418</w:t>
            </w:r>
            <w:r w:rsidR="00D778A5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.000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  <w:tr w:rsidR="007B4099" w:rsidRPr="007B4099" w:rsidTr="00B34EFA">
        <w:trPr>
          <w:trHeight w:val="300"/>
        </w:trPr>
        <w:tc>
          <w:tcPr>
            <w:tcW w:w="70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7B4099" w:rsidRPr="007B4099" w:rsidRDefault="007B4099" w:rsidP="007B4099">
            <w:pPr>
              <w:jc w:val="center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7B409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7B4099" w:rsidRPr="007B4099" w:rsidRDefault="007B4099" w:rsidP="007B4099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7B409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32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7B4099" w:rsidRPr="007B4099" w:rsidRDefault="007B4099" w:rsidP="007B4099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7B409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Materijalni rashodi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33.147.000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B4099" w:rsidRPr="007B4099" w:rsidRDefault="00B34EFA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32.797.000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B4099" w:rsidRPr="007B4099" w:rsidRDefault="00B34EFA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350.000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  <w:tr w:rsidR="007B4099" w:rsidRPr="007B4099" w:rsidTr="00B34EFA">
        <w:trPr>
          <w:trHeight w:val="300"/>
        </w:trPr>
        <w:tc>
          <w:tcPr>
            <w:tcW w:w="70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  <w:hideMark/>
          </w:tcPr>
          <w:p w:rsidR="007B4099" w:rsidRPr="007B4099" w:rsidRDefault="007B4099" w:rsidP="007B4099">
            <w:pPr>
              <w:jc w:val="center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7B409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  <w:hideMark/>
          </w:tcPr>
          <w:p w:rsidR="007B4099" w:rsidRPr="007B4099" w:rsidRDefault="007B4099" w:rsidP="007B4099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7B409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34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  <w:hideMark/>
          </w:tcPr>
          <w:p w:rsidR="007B4099" w:rsidRPr="007B4099" w:rsidRDefault="007B4099" w:rsidP="007B4099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7B409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Financijski rashodi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200.000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200.000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  <w:tr w:rsidR="007B4099" w:rsidRPr="007B4099" w:rsidTr="00B34EFA">
        <w:trPr>
          <w:trHeight w:val="300"/>
        </w:trPr>
        <w:tc>
          <w:tcPr>
            <w:tcW w:w="70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7B4099" w:rsidRPr="007B4099" w:rsidRDefault="007B4099" w:rsidP="007B4099">
            <w:pPr>
              <w:jc w:val="center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7B409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7B4099" w:rsidRPr="007B4099" w:rsidRDefault="007B4099" w:rsidP="007B4099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7B409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37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7B4099" w:rsidRPr="007B4099" w:rsidRDefault="007B4099" w:rsidP="007B4099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7B409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 xml:space="preserve">Naknade građ. </w:t>
            </w:r>
            <w:r w:rsidR="007909EC" w:rsidRPr="007B409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I</w:t>
            </w:r>
            <w:r w:rsidRPr="007B409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 xml:space="preserve"> kuća. </w:t>
            </w:r>
            <w:r w:rsidR="007909EC" w:rsidRPr="007B409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N</w:t>
            </w:r>
            <w:r w:rsidRPr="007B409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a temelju osigur.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35.000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35.000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  <w:tr w:rsidR="007B4099" w:rsidRPr="007B4099" w:rsidTr="00B34EFA">
        <w:trPr>
          <w:trHeight w:val="300"/>
        </w:trPr>
        <w:tc>
          <w:tcPr>
            <w:tcW w:w="70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  <w:hideMark/>
          </w:tcPr>
          <w:p w:rsidR="007B4099" w:rsidRPr="007B4099" w:rsidRDefault="007B4099" w:rsidP="007B4099">
            <w:pPr>
              <w:jc w:val="center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7B409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  <w:hideMark/>
          </w:tcPr>
          <w:p w:rsidR="007B4099" w:rsidRPr="007B4099" w:rsidRDefault="007B4099" w:rsidP="007B4099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7B409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38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  <w:hideMark/>
          </w:tcPr>
          <w:p w:rsidR="007B4099" w:rsidRPr="007B4099" w:rsidRDefault="007B4099" w:rsidP="007B4099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7B409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Ostali rashodi za zaposlene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100.000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100.000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  <w:tr w:rsidR="007B4099" w:rsidRPr="007B4099" w:rsidTr="00B34EFA">
        <w:trPr>
          <w:trHeight w:val="428"/>
        </w:trPr>
        <w:tc>
          <w:tcPr>
            <w:tcW w:w="70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7B4099" w:rsidRPr="007B4099" w:rsidRDefault="007B4099" w:rsidP="007B4099">
            <w:pPr>
              <w:jc w:val="center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7B409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7B4099" w:rsidRPr="007B4099" w:rsidRDefault="007B4099" w:rsidP="007B4099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7B409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41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7B4099" w:rsidRPr="007B4099" w:rsidRDefault="007B4099" w:rsidP="007B4099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7B409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 xml:space="preserve">Rashodi za nabavu neproizvedenu dugo. </w:t>
            </w:r>
            <w:r w:rsidR="007909EC" w:rsidRPr="007B409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I</w:t>
            </w:r>
            <w:r w:rsidRPr="007B409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movine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  <w:tr w:rsidR="007B4099" w:rsidRPr="007B4099" w:rsidTr="00B34EFA">
        <w:trPr>
          <w:trHeight w:val="300"/>
        </w:trPr>
        <w:tc>
          <w:tcPr>
            <w:tcW w:w="70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  <w:hideMark/>
          </w:tcPr>
          <w:p w:rsidR="007B4099" w:rsidRPr="007B4099" w:rsidRDefault="007B4099" w:rsidP="007B4099">
            <w:pPr>
              <w:jc w:val="center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7B409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  <w:hideMark/>
          </w:tcPr>
          <w:p w:rsidR="007B4099" w:rsidRPr="007B4099" w:rsidRDefault="007B4099" w:rsidP="007B4099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7B409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42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  <w:hideMark/>
          </w:tcPr>
          <w:p w:rsidR="007B4099" w:rsidRPr="007B4099" w:rsidRDefault="007B4099" w:rsidP="007B4099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7B409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Rashodi za nabavu proizvedene dugo. Imovine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3.000.000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660.000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2.340.000</w:t>
            </w:r>
          </w:p>
        </w:tc>
      </w:tr>
      <w:tr w:rsidR="007B4099" w:rsidRPr="007B4099" w:rsidTr="00B34EFA">
        <w:trPr>
          <w:trHeight w:val="300"/>
        </w:trPr>
        <w:tc>
          <w:tcPr>
            <w:tcW w:w="70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7B4099" w:rsidRPr="007B4099" w:rsidRDefault="007B4099" w:rsidP="007B4099">
            <w:pPr>
              <w:jc w:val="center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7B409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7B4099" w:rsidRPr="007B4099" w:rsidRDefault="007B4099" w:rsidP="007B4099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7B409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45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7B4099" w:rsidRPr="007B4099" w:rsidRDefault="007B4099" w:rsidP="007B4099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7B409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Dodatna ulaganja za ostalu nefinancijske imovinu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1.500.000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1.500.000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B4099" w:rsidRPr="007B4099" w:rsidRDefault="00D778A5" w:rsidP="007B4099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</w:tbl>
    <w:p w:rsidR="00472B72" w:rsidRDefault="00472B72" w:rsidP="00331F9B"/>
    <w:p w:rsidR="00472B72" w:rsidRDefault="00472B72">
      <w:r>
        <w:br w:type="page"/>
      </w:r>
    </w:p>
    <w:p w:rsidR="00F86388" w:rsidRDefault="00F86388" w:rsidP="00331F9B"/>
    <w:p w:rsidR="00331F9B" w:rsidRPr="00331F9B" w:rsidRDefault="00B34EFA" w:rsidP="00B34EFA">
      <w:pPr>
        <w:pStyle w:val="Heading1"/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r>
        <w:rPr>
          <w:rFonts w:asciiTheme="minorHAnsi" w:hAnsiTheme="minorHAnsi" w:cstheme="minorHAnsi"/>
          <w:b/>
          <w:color w:val="1F497D" w:themeColor="text2"/>
          <w:sz w:val="24"/>
          <w:szCs w:val="24"/>
        </w:rPr>
        <w:t>1.5</w:t>
      </w:r>
      <w:r w:rsidR="00331F9B" w:rsidRPr="00331F9B">
        <w:rPr>
          <w:rFonts w:asciiTheme="minorHAnsi" w:hAnsiTheme="minorHAnsi" w:cstheme="minorHAnsi"/>
          <w:b/>
          <w:color w:val="1F497D" w:themeColor="text2"/>
          <w:sz w:val="24"/>
          <w:szCs w:val="24"/>
        </w:rPr>
        <w:tab/>
      </w:r>
      <w:r w:rsidR="00474686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Projekcije</w:t>
      </w:r>
      <w:r w:rsidR="00331F9B" w:rsidRPr="00331F9B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 plana rashoda i izdataka </w:t>
      </w:r>
      <w:r w:rsidR="00331F9B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za 202</w:t>
      </w:r>
      <w:r w:rsidR="0068271A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1</w:t>
      </w:r>
      <w:r w:rsidR="00331F9B" w:rsidRPr="00331F9B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.</w:t>
      </w:r>
    </w:p>
    <w:p w:rsidR="00331F9B" w:rsidRDefault="00331F9B" w:rsidP="00331F9B"/>
    <w:tbl>
      <w:tblPr>
        <w:tblW w:w="9688" w:type="dxa"/>
        <w:tblLayout w:type="fixed"/>
        <w:tblLook w:val="04A0" w:firstRow="1" w:lastRow="0" w:firstColumn="1" w:lastColumn="0" w:noHBand="0" w:noVBand="1"/>
      </w:tblPr>
      <w:tblGrid>
        <w:gridCol w:w="704"/>
        <w:gridCol w:w="741"/>
        <w:gridCol w:w="1306"/>
        <w:gridCol w:w="12"/>
        <w:gridCol w:w="864"/>
        <w:gridCol w:w="15"/>
        <w:gridCol w:w="552"/>
        <w:gridCol w:w="17"/>
        <w:gridCol w:w="550"/>
        <w:gridCol w:w="20"/>
        <w:gridCol w:w="839"/>
        <w:gridCol w:w="18"/>
        <w:gridCol w:w="736"/>
        <w:gridCol w:w="584"/>
        <w:gridCol w:w="22"/>
        <w:gridCol w:w="939"/>
        <w:gridCol w:w="37"/>
        <w:gridCol w:w="824"/>
        <w:gridCol w:w="32"/>
        <w:gridCol w:w="876"/>
      </w:tblGrid>
      <w:tr w:rsidR="007B4099" w:rsidRPr="006A55B8" w:rsidTr="00B34EFA">
        <w:trPr>
          <w:trHeight w:val="1170"/>
        </w:trPr>
        <w:tc>
          <w:tcPr>
            <w:tcW w:w="1445" w:type="dxa"/>
            <w:gridSpan w:val="2"/>
            <w:tcBorders>
              <w:top w:val="single" w:sz="4" w:space="0" w:color="B8CCE4"/>
              <w:left w:val="single" w:sz="4" w:space="0" w:color="B8CCE4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7B4099" w:rsidRPr="006A55B8" w:rsidRDefault="007B4099" w:rsidP="009D200A">
            <w:pPr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Šifra</w:t>
            </w:r>
          </w:p>
        </w:tc>
        <w:tc>
          <w:tcPr>
            <w:tcW w:w="1318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7B4099" w:rsidRPr="006A55B8" w:rsidRDefault="007B4099" w:rsidP="009D200A">
            <w:pPr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Naziv</w:t>
            </w:r>
          </w:p>
        </w:tc>
        <w:tc>
          <w:tcPr>
            <w:tcW w:w="879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7B4099" w:rsidRPr="006A55B8" w:rsidRDefault="0023250D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PRIJEDLOG PLANA ZA 2021</w:t>
            </w:r>
            <w:r w:rsidR="007B4099"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.</w:t>
            </w:r>
          </w:p>
        </w:tc>
        <w:tc>
          <w:tcPr>
            <w:tcW w:w="569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7B4099" w:rsidRPr="006A55B8" w:rsidRDefault="007B4099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1"/>
                <w:szCs w:val="11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1"/>
                <w:szCs w:val="11"/>
              </w:rPr>
              <w:t>Opći prihodi i primici</w:t>
            </w:r>
          </w:p>
        </w:tc>
        <w:tc>
          <w:tcPr>
            <w:tcW w:w="570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7B4099" w:rsidRPr="006A55B8" w:rsidRDefault="007B4099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1"/>
                <w:szCs w:val="11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1"/>
                <w:szCs w:val="11"/>
              </w:rPr>
              <w:t>Vlastiti prihodi</w:t>
            </w:r>
          </w:p>
        </w:tc>
        <w:tc>
          <w:tcPr>
            <w:tcW w:w="839" w:type="dxa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7B4099" w:rsidRPr="006A55B8" w:rsidRDefault="007B4099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Prihodi za posebne namjene</w:t>
            </w:r>
          </w:p>
        </w:tc>
        <w:tc>
          <w:tcPr>
            <w:tcW w:w="754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7B4099" w:rsidRPr="006A55B8" w:rsidRDefault="007B4099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Pomoći</w:t>
            </w:r>
          </w:p>
        </w:tc>
        <w:tc>
          <w:tcPr>
            <w:tcW w:w="606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7B4099" w:rsidRPr="006A55B8" w:rsidRDefault="007B4099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Dona</w:t>
            </w:r>
            <w:r w:rsidR="00B34EFA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-</w:t>
            </w: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cije</w:t>
            </w:r>
          </w:p>
        </w:tc>
        <w:tc>
          <w:tcPr>
            <w:tcW w:w="939" w:type="dxa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7B4099" w:rsidRPr="006A55B8" w:rsidRDefault="007B4099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2"/>
                <w:szCs w:val="12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2"/>
                <w:szCs w:val="12"/>
              </w:rPr>
              <w:t>Prihodi od prodaje nefinancijske imovine i nadoknade šteta s osnova osiguranja</w:t>
            </w:r>
          </w:p>
        </w:tc>
        <w:tc>
          <w:tcPr>
            <w:tcW w:w="861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7B4099" w:rsidRPr="006A55B8" w:rsidRDefault="007B4099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Namjenski primici od zaduživanja</w:t>
            </w:r>
          </w:p>
        </w:tc>
        <w:tc>
          <w:tcPr>
            <w:tcW w:w="908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B8CCE4"/>
            </w:tcBorders>
            <w:shd w:val="clear" w:color="000000" w:fill="1F497D"/>
            <w:vAlign w:val="center"/>
            <w:hideMark/>
          </w:tcPr>
          <w:p w:rsidR="007B4099" w:rsidRPr="006A55B8" w:rsidRDefault="007B4099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Prenesena sredstva iz prethodne godine</w:t>
            </w:r>
          </w:p>
        </w:tc>
      </w:tr>
      <w:tr w:rsidR="007B4099" w:rsidRPr="001929EF" w:rsidTr="00B34EFA">
        <w:trPr>
          <w:trHeight w:val="210"/>
        </w:trPr>
        <w:tc>
          <w:tcPr>
            <w:tcW w:w="2751" w:type="dxa"/>
            <w:gridSpan w:val="3"/>
            <w:tcBorders>
              <w:top w:val="single" w:sz="8" w:space="0" w:color="FFFFFF"/>
              <w:left w:val="single" w:sz="4" w:space="0" w:color="B8CCE4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B4099" w:rsidRPr="001929EF" w:rsidRDefault="007B4099" w:rsidP="009D200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i/>
                <w:iCs/>
                <w:color w:val="1F497D" w:themeColor="text2"/>
                <w:sz w:val="13"/>
                <w:szCs w:val="13"/>
              </w:rPr>
              <w:t>PRORAČUNSKI KORISNIK</w:t>
            </w:r>
          </w:p>
        </w:tc>
        <w:tc>
          <w:tcPr>
            <w:tcW w:w="8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4099" w:rsidRPr="001929EF" w:rsidRDefault="007B4099" w:rsidP="009D200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1F497D" w:themeColor="text2"/>
                <w:sz w:val="13"/>
                <w:szCs w:val="13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4099" w:rsidRPr="001929EF" w:rsidRDefault="007B4099" w:rsidP="009D20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4099" w:rsidRPr="001929EF" w:rsidRDefault="007B4099" w:rsidP="009D20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</w:rPr>
            </w:pPr>
          </w:p>
        </w:tc>
        <w:tc>
          <w:tcPr>
            <w:tcW w:w="87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4099" w:rsidRPr="001929EF" w:rsidRDefault="007B4099" w:rsidP="009D20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4099" w:rsidRPr="001929EF" w:rsidRDefault="007B4099" w:rsidP="009D20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</w:rPr>
            </w:pPr>
          </w:p>
        </w:tc>
        <w:tc>
          <w:tcPr>
            <w:tcW w:w="5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4099" w:rsidRPr="001929EF" w:rsidRDefault="007B4099" w:rsidP="009D20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</w:rPr>
            </w:pPr>
          </w:p>
        </w:tc>
        <w:tc>
          <w:tcPr>
            <w:tcW w:w="99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4099" w:rsidRPr="001929EF" w:rsidRDefault="007B4099" w:rsidP="009D20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</w:rPr>
            </w:pPr>
          </w:p>
        </w:tc>
        <w:tc>
          <w:tcPr>
            <w:tcW w:w="8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4099" w:rsidRPr="001929EF" w:rsidRDefault="007B4099" w:rsidP="009D20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</w:rPr>
            </w:pPr>
          </w:p>
        </w:tc>
        <w:tc>
          <w:tcPr>
            <w:tcW w:w="876" w:type="dxa"/>
            <w:tcBorders>
              <w:top w:val="nil"/>
              <w:left w:val="nil"/>
              <w:bottom w:val="nil"/>
              <w:right w:val="single" w:sz="4" w:space="0" w:color="B8CCE4"/>
            </w:tcBorders>
            <w:shd w:val="clear" w:color="auto" w:fill="auto"/>
            <w:noWrap/>
            <w:vAlign w:val="bottom"/>
            <w:hideMark/>
          </w:tcPr>
          <w:p w:rsidR="007B4099" w:rsidRPr="001929EF" w:rsidRDefault="007B4099" w:rsidP="009D20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  <w:sz w:val="22"/>
                <w:szCs w:val="22"/>
              </w:rPr>
            </w:pPr>
            <w:r w:rsidRPr="001929EF">
              <w:rPr>
                <w:rFonts w:ascii="Times New Roman" w:eastAsia="Times New Roman" w:hAnsi="Times New Roman" w:cs="Times New Roman"/>
                <w:color w:val="1F497D" w:themeColor="text2"/>
                <w:sz w:val="22"/>
                <w:szCs w:val="22"/>
              </w:rPr>
              <w:t> </w:t>
            </w:r>
          </w:p>
        </w:tc>
      </w:tr>
      <w:tr w:rsidR="007B4099" w:rsidRPr="001929EF" w:rsidTr="0091566B">
        <w:trPr>
          <w:trHeight w:val="210"/>
        </w:trPr>
        <w:tc>
          <w:tcPr>
            <w:tcW w:w="704" w:type="dxa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7B4099" w:rsidRPr="001929EF" w:rsidRDefault="007B4099" w:rsidP="009D200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Program</w:t>
            </w:r>
          </w:p>
        </w:tc>
        <w:tc>
          <w:tcPr>
            <w:tcW w:w="8984" w:type="dxa"/>
            <w:gridSpan w:val="19"/>
            <w:tcBorders>
              <w:top w:val="single" w:sz="4" w:space="0" w:color="B8CCE4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7B4099" w:rsidRPr="001929EF" w:rsidRDefault="007B4099" w:rsidP="009D200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Naziv programa </w:t>
            </w:r>
          </w:p>
        </w:tc>
      </w:tr>
      <w:tr w:rsidR="007B4099" w:rsidRPr="001929EF" w:rsidTr="0091566B">
        <w:trPr>
          <w:trHeight w:val="180"/>
        </w:trPr>
        <w:tc>
          <w:tcPr>
            <w:tcW w:w="704" w:type="dxa"/>
            <w:tcBorders>
              <w:top w:val="nil"/>
              <w:left w:val="single" w:sz="4" w:space="0" w:color="B8CCE4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4099" w:rsidRPr="001929EF" w:rsidRDefault="007B4099" w:rsidP="009D20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3107</w:t>
            </w:r>
          </w:p>
        </w:tc>
        <w:tc>
          <w:tcPr>
            <w:tcW w:w="8984" w:type="dxa"/>
            <w:gridSpan w:val="19"/>
            <w:tcBorders>
              <w:top w:val="nil"/>
              <w:left w:val="nil"/>
              <w:bottom w:val="nil"/>
              <w:right w:val="single" w:sz="4" w:space="0" w:color="B8CCE4"/>
            </w:tcBorders>
            <w:shd w:val="clear" w:color="auto" w:fill="auto"/>
            <w:noWrap/>
            <w:vAlign w:val="center"/>
            <w:hideMark/>
          </w:tcPr>
          <w:p w:rsidR="007B4099" w:rsidRPr="001929EF" w:rsidRDefault="007B4099" w:rsidP="009D200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1929EF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 xml:space="preserve">RAZVOJ TRŽIŠTA POŠTANSKIH USLUGA I ELEKTRONIČKIH KOMUNIKACIJA </w:t>
            </w:r>
          </w:p>
        </w:tc>
      </w:tr>
      <w:tr w:rsidR="007B4099" w:rsidRPr="001929EF" w:rsidTr="00B34EFA">
        <w:trPr>
          <w:trHeight w:val="333"/>
        </w:trPr>
        <w:tc>
          <w:tcPr>
            <w:tcW w:w="704" w:type="dxa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single" w:sz="8" w:space="0" w:color="B8CCE4"/>
            </w:tcBorders>
            <w:shd w:val="clear" w:color="000000" w:fill="DBE5F1"/>
            <w:vAlign w:val="center"/>
            <w:hideMark/>
          </w:tcPr>
          <w:p w:rsidR="007B4099" w:rsidRPr="001929EF" w:rsidRDefault="007B4099" w:rsidP="009D200A">
            <w:pPr>
              <w:jc w:val="center"/>
              <w:rPr>
                <w:rFonts w:ascii="Calibri" w:hAnsi="Calibri" w:cs="Calibri"/>
                <w:b/>
                <w:bCs/>
                <w:i/>
                <w:iCs/>
                <w:color w:val="1F497D" w:themeColor="text2"/>
                <w:sz w:val="9"/>
                <w:szCs w:val="9"/>
              </w:rPr>
            </w:pPr>
            <w:r w:rsidRPr="001929EF">
              <w:rPr>
                <w:rFonts w:ascii="Calibri" w:hAnsi="Calibri" w:cs="Calibri"/>
                <w:b/>
                <w:bCs/>
                <w:i/>
                <w:iCs/>
                <w:color w:val="1F497D" w:themeColor="text2"/>
                <w:sz w:val="9"/>
                <w:szCs w:val="9"/>
              </w:rPr>
              <w:t>Izvor financiranja</w:t>
            </w:r>
          </w:p>
        </w:tc>
        <w:tc>
          <w:tcPr>
            <w:tcW w:w="741" w:type="dxa"/>
            <w:tcBorders>
              <w:top w:val="single" w:sz="4" w:space="0" w:color="B8CCE4"/>
              <w:left w:val="nil"/>
              <w:bottom w:val="single" w:sz="4" w:space="0" w:color="B8CCE4"/>
              <w:right w:val="single" w:sz="8" w:space="0" w:color="B8CCE4"/>
            </w:tcBorders>
            <w:shd w:val="clear" w:color="000000" w:fill="DBE5F1"/>
            <w:noWrap/>
            <w:vAlign w:val="center"/>
            <w:hideMark/>
          </w:tcPr>
          <w:p w:rsidR="007B4099" w:rsidRPr="001929EF" w:rsidRDefault="007B4099" w:rsidP="009D200A">
            <w:pPr>
              <w:jc w:val="center"/>
              <w:rPr>
                <w:rFonts w:ascii="Calibri" w:hAnsi="Calibri" w:cs="Calibri"/>
                <w:b/>
                <w:bCs/>
                <w:color w:val="1F497D" w:themeColor="text2"/>
                <w:sz w:val="11"/>
                <w:szCs w:val="11"/>
              </w:rPr>
            </w:pPr>
            <w:r w:rsidRPr="001929EF">
              <w:rPr>
                <w:rFonts w:ascii="Calibri" w:hAnsi="Calibri" w:cs="Calibri"/>
                <w:b/>
                <w:bCs/>
                <w:color w:val="1F497D" w:themeColor="text2"/>
                <w:sz w:val="11"/>
                <w:szCs w:val="11"/>
              </w:rPr>
              <w:t>Aktivnost</w:t>
            </w:r>
          </w:p>
        </w:tc>
        <w:tc>
          <w:tcPr>
            <w:tcW w:w="1306" w:type="dxa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vAlign w:val="center"/>
            <w:hideMark/>
          </w:tcPr>
          <w:p w:rsidR="007B4099" w:rsidRPr="001929EF" w:rsidRDefault="007B4099" w:rsidP="009D200A">
            <w:pPr>
              <w:rPr>
                <w:rFonts w:ascii="Calibri" w:hAnsi="Calibri" w:cs="Calibri"/>
                <w:b/>
                <w:bCs/>
                <w:color w:val="1F497D" w:themeColor="text2"/>
                <w:sz w:val="11"/>
                <w:szCs w:val="11"/>
              </w:rPr>
            </w:pPr>
            <w:r w:rsidRPr="001929EF">
              <w:rPr>
                <w:rFonts w:ascii="Calibri" w:hAnsi="Calibri" w:cs="Calibri"/>
                <w:b/>
                <w:bCs/>
                <w:color w:val="1F497D" w:themeColor="text2"/>
                <w:sz w:val="11"/>
                <w:szCs w:val="11"/>
              </w:rPr>
              <w:t>Naziv aktivnosti</w:t>
            </w:r>
          </w:p>
        </w:tc>
        <w:tc>
          <w:tcPr>
            <w:tcW w:w="876" w:type="dxa"/>
            <w:gridSpan w:val="2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7B4099" w:rsidRPr="001929EF" w:rsidRDefault="007B4099" w:rsidP="009D200A">
            <w:pPr>
              <w:rPr>
                <w:rFonts w:ascii="Calibri" w:hAnsi="Calibri" w:cs="Calibri"/>
                <w:b/>
                <w:bCs/>
                <w:color w:val="1F497D" w:themeColor="text2"/>
                <w:sz w:val="11"/>
                <w:szCs w:val="11"/>
              </w:rPr>
            </w:pPr>
            <w:r w:rsidRPr="001929EF">
              <w:rPr>
                <w:rFonts w:ascii="Calibri" w:hAnsi="Calibri" w:cs="Calibri"/>
                <w:b/>
                <w:bCs/>
                <w:color w:val="1F497D" w:themeColor="text2"/>
                <w:sz w:val="11"/>
                <w:szCs w:val="11"/>
              </w:rPr>
              <w:t> </w:t>
            </w:r>
          </w:p>
        </w:tc>
        <w:tc>
          <w:tcPr>
            <w:tcW w:w="567" w:type="dxa"/>
            <w:gridSpan w:val="2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7B4099" w:rsidRPr="001929EF" w:rsidRDefault="007B4099" w:rsidP="009D200A">
            <w:pPr>
              <w:rPr>
                <w:rFonts w:ascii="Calibri" w:hAnsi="Calibri" w:cs="Calibri"/>
                <w:b/>
                <w:bCs/>
                <w:color w:val="1F497D" w:themeColor="text2"/>
                <w:sz w:val="11"/>
                <w:szCs w:val="11"/>
              </w:rPr>
            </w:pPr>
            <w:r w:rsidRPr="001929EF">
              <w:rPr>
                <w:rFonts w:ascii="Calibri" w:hAnsi="Calibri" w:cs="Calibri"/>
                <w:b/>
                <w:bCs/>
                <w:color w:val="1F497D" w:themeColor="text2"/>
                <w:sz w:val="11"/>
                <w:szCs w:val="11"/>
              </w:rPr>
              <w:t> </w:t>
            </w:r>
          </w:p>
        </w:tc>
        <w:tc>
          <w:tcPr>
            <w:tcW w:w="567" w:type="dxa"/>
            <w:gridSpan w:val="2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7B4099" w:rsidRPr="001929EF" w:rsidRDefault="007B4099" w:rsidP="009D200A">
            <w:pPr>
              <w:rPr>
                <w:rFonts w:ascii="Calibri" w:hAnsi="Calibri" w:cs="Calibri"/>
                <w:b/>
                <w:bCs/>
                <w:color w:val="1F497D" w:themeColor="text2"/>
                <w:sz w:val="11"/>
                <w:szCs w:val="11"/>
              </w:rPr>
            </w:pPr>
            <w:r w:rsidRPr="001929EF">
              <w:rPr>
                <w:rFonts w:ascii="Calibri" w:hAnsi="Calibri" w:cs="Calibri"/>
                <w:b/>
                <w:bCs/>
                <w:color w:val="1F497D" w:themeColor="text2"/>
                <w:sz w:val="11"/>
                <w:szCs w:val="11"/>
              </w:rPr>
              <w:t> </w:t>
            </w:r>
          </w:p>
        </w:tc>
        <w:tc>
          <w:tcPr>
            <w:tcW w:w="877" w:type="dxa"/>
            <w:gridSpan w:val="3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7B4099" w:rsidRPr="001929EF" w:rsidRDefault="007B4099" w:rsidP="009D200A">
            <w:pPr>
              <w:rPr>
                <w:rFonts w:ascii="Calibri" w:hAnsi="Calibri" w:cs="Calibri"/>
                <w:b/>
                <w:bCs/>
                <w:color w:val="1F497D" w:themeColor="text2"/>
                <w:sz w:val="11"/>
                <w:szCs w:val="11"/>
              </w:rPr>
            </w:pPr>
            <w:r w:rsidRPr="001929EF">
              <w:rPr>
                <w:rFonts w:ascii="Calibri" w:hAnsi="Calibri" w:cs="Calibri"/>
                <w:b/>
                <w:bCs/>
                <w:color w:val="1F497D" w:themeColor="text2"/>
                <w:sz w:val="11"/>
                <w:szCs w:val="11"/>
              </w:rPr>
              <w:t> </w:t>
            </w:r>
          </w:p>
        </w:tc>
        <w:tc>
          <w:tcPr>
            <w:tcW w:w="736" w:type="dxa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7B4099" w:rsidRPr="001929EF" w:rsidRDefault="007B4099" w:rsidP="009D200A">
            <w:pPr>
              <w:rPr>
                <w:rFonts w:ascii="Calibri" w:hAnsi="Calibri" w:cs="Calibri"/>
                <w:b/>
                <w:bCs/>
                <w:color w:val="1F497D" w:themeColor="text2"/>
                <w:sz w:val="11"/>
                <w:szCs w:val="11"/>
              </w:rPr>
            </w:pPr>
            <w:r w:rsidRPr="001929EF">
              <w:rPr>
                <w:rFonts w:ascii="Calibri" w:hAnsi="Calibri" w:cs="Calibri"/>
                <w:b/>
                <w:bCs/>
                <w:color w:val="1F497D" w:themeColor="text2"/>
                <w:sz w:val="11"/>
                <w:szCs w:val="11"/>
              </w:rPr>
              <w:t> </w:t>
            </w:r>
          </w:p>
        </w:tc>
        <w:tc>
          <w:tcPr>
            <w:tcW w:w="584" w:type="dxa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7B4099" w:rsidRPr="001929EF" w:rsidRDefault="007B4099" w:rsidP="009D200A">
            <w:pPr>
              <w:rPr>
                <w:rFonts w:ascii="Calibri" w:hAnsi="Calibri" w:cs="Calibri"/>
                <w:b/>
                <w:bCs/>
                <w:color w:val="1F497D" w:themeColor="text2"/>
                <w:sz w:val="11"/>
                <w:szCs w:val="11"/>
              </w:rPr>
            </w:pPr>
            <w:r w:rsidRPr="001929EF">
              <w:rPr>
                <w:rFonts w:ascii="Calibri" w:hAnsi="Calibri" w:cs="Calibri"/>
                <w:b/>
                <w:bCs/>
                <w:color w:val="1F497D" w:themeColor="text2"/>
                <w:sz w:val="11"/>
                <w:szCs w:val="11"/>
              </w:rPr>
              <w:t> </w:t>
            </w:r>
          </w:p>
        </w:tc>
        <w:tc>
          <w:tcPr>
            <w:tcW w:w="998" w:type="dxa"/>
            <w:gridSpan w:val="3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7B4099" w:rsidRPr="001929EF" w:rsidRDefault="007B4099" w:rsidP="009D200A">
            <w:pPr>
              <w:rPr>
                <w:rFonts w:ascii="Calibri" w:hAnsi="Calibri" w:cs="Calibri"/>
                <w:b/>
                <w:bCs/>
                <w:color w:val="1F497D" w:themeColor="text2"/>
                <w:sz w:val="11"/>
                <w:szCs w:val="11"/>
              </w:rPr>
            </w:pPr>
            <w:r w:rsidRPr="001929EF">
              <w:rPr>
                <w:rFonts w:ascii="Calibri" w:hAnsi="Calibri" w:cs="Calibri"/>
                <w:b/>
                <w:bCs/>
                <w:color w:val="1F497D" w:themeColor="text2"/>
                <w:sz w:val="11"/>
                <w:szCs w:val="11"/>
              </w:rPr>
              <w:t> </w:t>
            </w:r>
          </w:p>
        </w:tc>
        <w:tc>
          <w:tcPr>
            <w:tcW w:w="856" w:type="dxa"/>
            <w:gridSpan w:val="2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7B4099" w:rsidRPr="001929EF" w:rsidRDefault="007B4099" w:rsidP="009D200A">
            <w:pPr>
              <w:rPr>
                <w:rFonts w:ascii="Calibri" w:hAnsi="Calibri" w:cs="Calibri"/>
                <w:b/>
                <w:bCs/>
                <w:color w:val="1F497D" w:themeColor="text2"/>
                <w:sz w:val="11"/>
                <w:szCs w:val="11"/>
              </w:rPr>
            </w:pPr>
            <w:r w:rsidRPr="001929EF">
              <w:rPr>
                <w:rFonts w:ascii="Calibri" w:hAnsi="Calibri" w:cs="Calibri"/>
                <w:b/>
                <w:bCs/>
                <w:color w:val="1F497D" w:themeColor="text2"/>
                <w:sz w:val="11"/>
                <w:szCs w:val="11"/>
              </w:rPr>
              <w:t> </w:t>
            </w:r>
          </w:p>
        </w:tc>
        <w:tc>
          <w:tcPr>
            <w:tcW w:w="876" w:type="dxa"/>
            <w:tcBorders>
              <w:top w:val="single" w:sz="4" w:space="0" w:color="B8CCE4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  <w:hideMark/>
          </w:tcPr>
          <w:p w:rsidR="007B4099" w:rsidRPr="001929EF" w:rsidRDefault="007B4099" w:rsidP="009D200A">
            <w:pPr>
              <w:rPr>
                <w:rFonts w:ascii="Calibri" w:hAnsi="Calibri" w:cs="Calibri"/>
                <w:b/>
                <w:bCs/>
                <w:color w:val="1F497D" w:themeColor="text2"/>
                <w:sz w:val="11"/>
                <w:szCs w:val="11"/>
              </w:rPr>
            </w:pPr>
            <w:r w:rsidRPr="001929EF">
              <w:rPr>
                <w:rFonts w:ascii="Calibri" w:hAnsi="Calibri" w:cs="Calibri"/>
                <w:b/>
                <w:bCs/>
                <w:color w:val="1F497D" w:themeColor="text2"/>
                <w:sz w:val="11"/>
                <w:szCs w:val="11"/>
              </w:rPr>
              <w:t> </w:t>
            </w:r>
          </w:p>
        </w:tc>
      </w:tr>
      <w:tr w:rsidR="007C2DE2" w:rsidRPr="007C2DE2" w:rsidTr="00B34EFA">
        <w:trPr>
          <w:trHeight w:val="300"/>
        </w:trPr>
        <w:tc>
          <w:tcPr>
            <w:tcW w:w="70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  <w:hideMark/>
          </w:tcPr>
          <w:p w:rsidR="007C2DE2" w:rsidRPr="007C2DE2" w:rsidRDefault="007C2DE2" w:rsidP="007C2DE2">
            <w:pPr>
              <w:jc w:val="center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7C2DE2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  <w:hideMark/>
          </w:tcPr>
          <w:p w:rsidR="007C2DE2" w:rsidRPr="007C2DE2" w:rsidRDefault="007C2DE2" w:rsidP="007C2DE2">
            <w:pP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7C2DE2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A917001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7C2DE2" w:rsidRPr="007C2DE2" w:rsidRDefault="007C2DE2" w:rsidP="007C2DE2">
            <w:pP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7C2DE2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Administracija i upravljanje</w:t>
            </w:r>
          </w:p>
        </w:tc>
        <w:tc>
          <w:tcPr>
            <w:tcW w:w="87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C2DE2" w:rsidRPr="007C2DE2" w:rsidRDefault="00C87793" w:rsidP="007C2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86.080.000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7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C2DE2" w:rsidRPr="007C2DE2" w:rsidRDefault="00B34EFA" w:rsidP="00B34EFA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83</w:t>
            </w:r>
            <w:r w:rsidR="007441D4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.</w:t>
            </w: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710</w:t>
            </w:r>
            <w:r w:rsidR="007441D4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.000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7C2DE2" w:rsidRPr="007C2DE2" w:rsidRDefault="00B34EFA" w:rsidP="007C2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350.00</w:t>
            </w:r>
            <w:r w:rsidR="007441D4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84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98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7C2DE2" w:rsidRPr="007C2DE2" w:rsidRDefault="008731FA" w:rsidP="007C2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2.020</w:t>
            </w:r>
            <w:r w:rsidR="007441D4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.000</w:t>
            </w:r>
          </w:p>
        </w:tc>
      </w:tr>
      <w:tr w:rsidR="007C2DE2" w:rsidRPr="007C2DE2" w:rsidTr="00B34EFA">
        <w:trPr>
          <w:trHeight w:val="300"/>
        </w:trPr>
        <w:tc>
          <w:tcPr>
            <w:tcW w:w="70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7C2DE2" w:rsidRPr="007C2DE2" w:rsidRDefault="007C2DE2" w:rsidP="007C2DE2">
            <w:pPr>
              <w:jc w:val="center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7C2DE2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7C2DE2" w:rsidRPr="007C2DE2" w:rsidRDefault="007C2DE2" w:rsidP="007C2DE2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7C2DE2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31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7C2DE2" w:rsidRPr="007C2DE2" w:rsidRDefault="007C2DE2" w:rsidP="007C2DE2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7C2DE2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Rashodi za zaposlene</w:t>
            </w:r>
          </w:p>
        </w:tc>
        <w:tc>
          <w:tcPr>
            <w:tcW w:w="87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49.500.000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7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49.500.000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84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98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  <w:tr w:rsidR="007C2DE2" w:rsidRPr="007C2DE2" w:rsidTr="00B34EFA">
        <w:trPr>
          <w:trHeight w:val="300"/>
        </w:trPr>
        <w:tc>
          <w:tcPr>
            <w:tcW w:w="70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7C2DE2" w:rsidRPr="007C2DE2" w:rsidRDefault="007C2DE2" w:rsidP="007C2DE2">
            <w:pPr>
              <w:jc w:val="center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7C2DE2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7C2DE2" w:rsidRPr="007C2DE2" w:rsidRDefault="007C2DE2" w:rsidP="007C2DE2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7C2DE2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32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7C2DE2" w:rsidRPr="007C2DE2" w:rsidRDefault="007C2DE2" w:rsidP="007C2DE2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7C2DE2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Materijalni rashodi</w:t>
            </w:r>
          </w:p>
        </w:tc>
        <w:tc>
          <w:tcPr>
            <w:tcW w:w="87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C2DE2" w:rsidRPr="007C2DE2" w:rsidRDefault="00C87793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32.245</w:t>
            </w:r>
            <w:r w:rsidR="007441D4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.000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7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C2DE2" w:rsidRPr="007C2DE2" w:rsidRDefault="00B34EFA" w:rsidP="00B34EFA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31</w:t>
            </w:r>
            <w:r w:rsidR="004774BF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.</w:t>
            </w: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89</w:t>
            </w:r>
            <w:r w:rsidR="004774BF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5.000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C2DE2" w:rsidRPr="007C2DE2" w:rsidRDefault="00B34EFA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350.00</w:t>
            </w:r>
            <w:r w:rsidR="007441D4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84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98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  <w:tr w:rsidR="007C2DE2" w:rsidRPr="007B4099" w:rsidTr="00B34EFA">
        <w:trPr>
          <w:trHeight w:val="300"/>
        </w:trPr>
        <w:tc>
          <w:tcPr>
            <w:tcW w:w="70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  <w:hideMark/>
          </w:tcPr>
          <w:p w:rsidR="007C2DE2" w:rsidRPr="007B4099" w:rsidRDefault="007C2DE2" w:rsidP="007C2DE2">
            <w:pPr>
              <w:jc w:val="center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7B409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  <w:hideMark/>
          </w:tcPr>
          <w:p w:rsidR="007C2DE2" w:rsidRPr="007B4099" w:rsidRDefault="007C2DE2" w:rsidP="007C2DE2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7B409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34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  <w:hideMark/>
          </w:tcPr>
          <w:p w:rsidR="007C2DE2" w:rsidRPr="007B4099" w:rsidRDefault="007C2DE2" w:rsidP="007C2DE2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7B409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Financijski rashodi</w:t>
            </w:r>
          </w:p>
        </w:tc>
        <w:tc>
          <w:tcPr>
            <w:tcW w:w="87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200.000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7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200.000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84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98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  <w:tr w:rsidR="007C2DE2" w:rsidRPr="007B4099" w:rsidTr="00B34EFA">
        <w:trPr>
          <w:trHeight w:val="300"/>
        </w:trPr>
        <w:tc>
          <w:tcPr>
            <w:tcW w:w="70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7C2DE2" w:rsidRPr="007B4099" w:rsidRDefault="007C2DE2" w:rsidP="007C2DE2">
            <w:pPr>
              <w:jc w:val="center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7B409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7C2DE2" w:rsidRPr="007B4099" w:rsidRDefault="007C2DE2" w:rsidP="007C2DE2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7B409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37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7C2DE2" w:rsidRPr="007B4099" w:rsidRDefault="007C2DE2" w:rsidP="007C2DE2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7B409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Naknade građ. I kuća. Na temelju osigur.</w:t>
            </w:r>
          </w:p>
        </w:tc>
        <w:tc>
          <w:tcPr>
            <w:tcW w:w="87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35.000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7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35.000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84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98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  <w:tr w:rsidR="007C2DE2" w:rsidRPr="007B4099" w:rsidTr="00B34EFA">
        <w:trPr>
          <w:trHeight w:val="300"/>
        </w:trPr>
        <w:tc>
          <w:tcPr>
            <w:tcW w:w="70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  <w:hideMark/>
          </w:tcPr>
          <w:p w:rsidR="007C2DE2" w:rsidRPr="007B4099" w:rsidRDefault="007C2DE2" w:rsidP="007C2DE2">
            <w:pPr>
              <w:jc w:val="center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7B409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  <w:hideMark/>
          </w:tcPr>
          <w:p w:rsidR="007C2DE2" w:rsidRPr="007B4099" w:rsidRDefault="007C2DE2" w:rsidP="007C2DE2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7B409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38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  <w:hideMark/>
          </w:tcPr>
          <w:p w:rsidR="007C2DE2" w:rsidRPr="007B4099" w:rsidRDefault="007C2DE2" w:rsidP="007C2DE2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7B409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Ostali rashodi za zaposlene</w:t>
            </w:r>
          </w:p>
        </w:tc>
        <w:tc>
          <w:tcPr>
            <w:tcW w:w="87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100.000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7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100.000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84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98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  <w:tr w:rsidR="007C2DE2" w:rsidRPr="007B4099" w:rsidTr="00B34EFA">
        <w:trPr>
          <w:trHeight w:val="428"/>
        </w:trPr>
        <w:tc>
          <w:tcPr>
            <w:tcW w:w="70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7C2DE2" w:rsidRPr="007B4099" w:rsidRDefault="007C2DE2" w:rsidP="007C2DE2">
            <w:pPr>
              <w:jc w:val="center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7B409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7C2DE2" w:rsidRPr="007B4099" w:rsidRDefault="007C2DE2" w:rsidP="007C2DE2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7B409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41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7C2DE2" w:rsidRPr="007B4099" w:rsidRDefault="007C2DE2" w:rsidP="007C2DE2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7B409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Rashodi za nabavu neproizvedenu dugo. Imovine</w:t>
            </w:r>
          </w:p>
        </w:tc>
        <w:tc>
          <w:tcPr>
            <w:tcW w:w="87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7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84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98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  <w:tr w:rsidR="007C2DE2" w:rsidRPr="007B4099" w:rsidTr="00B34EFA">
        <w:trPr>
          <w:trHeight w:val="300"/>
        </w:trPr>
        <w:tc>
          <w:tcPr>
            <w:tcW w:w="70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  <w:hideMark/>
          </w:tcPr>
          <w:p w:rsidR="007C2DE2" w:rsidRPr="007B4099" w:rsidRDefault="007C2DE2" w:rsidP="007C2DE2">
            <w:pPr>
              <w:jc w:val="center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7B409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  <w:hideMark/>
          </w:tcPr>
          <w:p w:rsidR="007C2DE2" w:rsidRPr="007B4099" w:rsidRDefault="007C2DE2" w:rsidP="007C2DE2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7B409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42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  <w:hideMark/>
          </w:tcPr>
          <w:p w:rsidR="007C2DE2" w:rsidRPr="007B4099" w:rsidRDefault="007C2DE2" w:rsidP="007C2DE2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7B409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Rashodi za nabavu proizvedene dugo. Imovine</w:t>
            </w:r>
          </w:p>
        </w:tc>
        <w:tc>
          <w:tcPr>
            <w:tcW w:w="87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2.500.000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7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C2DE2" w:rsidRPr="007C2DE2" w:rsidRDefault="008731FA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480.000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84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98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noWrap/>
            <w:vAlign w:val="center"/>
          </w:tcPr>
          <w:p w:rsidR="007C2DE2" w:rsidRPr="007C2DE2" w:rsidRDefault="008731FA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2.020.000</w:t>
            </w:r>
          </w:p>
        </w:tc>
      </w:tr>
      <w:tr w:rsidR="007C2DE2" w:rsidRPr="007B4099" w:rsidTr="00B34EFA">
        <w:trPr>
          <w:trHeight w:val="300"/>
        </w:trPr>
        <w:tc>
          <w:tcPr>
            <w:tcW w:w="70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7C2DE2" w:rsidRPr="007B4099" w:rsidRDefault="007C2DE2" w:rsidP="007C2DE2">
            <w:pPr>
              <w:jc w:val="center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7B409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7C2DE2" w:rsidRPr="007B4099" w:rsidRDefault="007C2DE2" w:rsidP="007C2DE2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7B409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45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7C2DE2" w:rsidRPr="007B4099" w:rsidRDefault="007C2DE2" w:rsidP="007C2DE2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7B409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Dodatna ulaganja za ostalu nefinancijske imovinu</w:t>
            </w:r>
          </w:p>
        </w:tc>
        <w:tc>
          <w:tcPr>
            <w:tcW w:w="87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1.500.000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77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C2DE2" w:rsidRPr="007C2DE2" w:rsidRDefault="006D51E2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1.500.000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84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98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76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7C2DE2" w:rsidRPr="007C2DE2" w:rsidRDefault="007441D4" w:rsidP="007C2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</w:tbl>
    <w:p w:rsidR="00472B72" w:rsidRDefault="00472B72" w:rsidP="00331F9B"/>
    <w:p w:rsidR="00472B72" w:rsidRDefault="00472B72">
      <w:r>
        <w:br w:type="page"/>
      </w:r>
    </w:p>
    <w:p w:rsidR="007B4099" w:rsidRDefault="007B4099" w:rsidP="00331F9B"/>
    <w:p w:rsidR="00924C4B" w:rsidRPr="00775FE3" w:rsidRDefault="00775FE3" w:rsidP="00775FE3">
      <w:pPr>
        <w:pStyle w:val="Heading1"/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r>
        <w:rPr>
          <w:rFonts w:asciiTheme="minorHAnsi" w:hAnsiTheme="minorHAnsi" w:cstheme="minorHAnsi"/>
          <w:b/>
          <w:color w:val="1F497D" w:themeColor="text2"/>
          <w:sz w:val="24"/>
          <w:szCs w:val="24"/>
        </w:rPr>
        <w:t>1.6</w:t>
      </w:r>
      <w:r w:rsidRPr="00775FE3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    </w:t>
      </w:r>
      <w:r w:rsidR="00924C4B" w:rsidRPr="00775FE3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OBRAZLOŽENJA </w:t>
      </w:r>
    </w:p>
    <w:p w:rsidR="001650A0" w:rsidRPr="00840099" w:rsidRDefault="003B0743" w:rsidP="00840099">
      <w:pPr>
        <w:keepNext/>
        <w:pBdr>
          <w:top w:val="single" w:sz="4" w:space="1" w:color="auto"/>
          <w:bottom w:val="single" w:sz="4" w:space="1" w:color="auto"/>
        </w:pBdr>
        <w:shd w:val="clear" w:color="auto" w:fill="DBE5F1" w:themeFill="accent1" w:themeFillTint="33"/>
        <w:overflowPunct w:val="0"/>
        <w:autoSpaceDE w:val="0"/>
        <w:autoSpaceDN w:val="0"/>
        <w:adjustRightInd w:val="0"/>
        <w:spacing w:before="360"/>
        <w:ind w:left="953" w:hanging="953"/>
        <w:textAlignment w:val="baseline"/>
        <w:outlineLvl w:val="1"/>
        <w:rPr>
          <w:rFonts w:cstheme="minorHAnsi"/>
          <w:b/>
          <w:color w:val="1F497D" w:themeColor="text2"/>
          <w:spacing w:val="20"/>
          <w:sz w:val="22"/>
          <w:szCs w:val="22"/>
        </w:rPr>
      </w:pPr>
      <w:r w:rsidRPr="00840099">
        <w:rPr>
          <w:rFonts w:cstheme="minorHAnsi"/>
          <w:b/>
          <w:color w:val="1F497D" w:themeColor="text2"/>
          <w:spacing w:val="20"/>
          <w:sz w:val="22"/>
          <w:szCs w:val="22"/>
        </w:rPr>
        <w:t>06565</w:t>
      </w:r>
      <w:r w:rsidRPr="00840099">
        <w:rPr>
          <w:rFonts w:cstheme="minorHAnsi"/>
          <w:b/>
          <w:color w:val="1F497D" w:themeColor="text2"/>
          <w:spacing w:val="20"/>
          <w:sz w:val="22"/>
          <w:szCs w:val="22"/>
        </w:rPr>
        <w:tab/>
      </w:r>
      <w:r w:rsidR="001650A0" w:rsidRPr="00840099">
        <w:rPr>
          <w:rFonts w:cstheme="minorHAnsi"/>
          <w:b/>
          <w:color w:val="1F497D" w:themeColor="text2"/>
          <w:spacing w:val="20"/>
          <w:sz w:val="22"/>
          <w:szCs w:val="22"/>
        </w:rPr>
        <w:t>HRVATSKA REGULATORNA AGENCIJA ZA MREŽNE DJELATNOSTI</w:t>
      </w:r>
    </w:p>
    <w:p w:rsidR="001650A0" w:rsidRPr="007A37C9" w:rsidRDefault="00130215" w:rsidP="001650A0">
      <w:pPr>
        <w:overflowPunct w:val="0"/>
        <w:autoSpaceDE w:val="0"/>
        <w:autoSpaceDN w:val="0"/>
        <w:adjustRightInd w:val="0"/>
        <w:spacing w:before="120"/>
        <w:jc w:val="both"/>
        <w:textAlignment w:val="baseline"/>
        <w:rPr>
          <w:rFonts w:cstheme="minorHAnsi"/>
          <w:bCs/>
          <w:color w:val="1F497D" w:themeColor="text2"/>
          <w:sz w:val="22"/>
          <w:szCs w:val="22"/>
        </w:rPr>
      </w:pPr>
      <w:r>
        <w:rPr>
          <w:rFonts w:cstheme="minorHAnsi"/>
          <w:bCs/>
          <w:color w:val="1F497D" w:themeColor="text2"/>
          <w:sz w:val="22"/>
          <w:szCs w:val="22"/>
        </w:rPr>
        <w:t>HAKOM je osnovan</w:t>
      </w:r>
      <w:r w:rsidR="001650A0" w:rsidRPr="007A37C9">
        <w:rPr>
          <w:rFonts w:cstheme="minorHAnsi"/>
          <w:bCs/>
          <w:color w:val="1F497D" w:themeColor="text2"/>
          <w:sz w:val="22"/>
          <w:szCs w:val="22"/>
        </w:rPr>
        <w:t xml:space="preserve"> je Zakonom o izmjenama i dopunama Zakona o elektroničkim komunikacijama (NN 71/14), kojim su unutar istog regulatornog tijela spojeni dotadašnja Hrvatska agencija za poštu i elektroničke komunikacije i Agencija za regulaciju tržišta željezničkih usluga. Osnivač </w:t>
      </w:r>
      <w:r w:rsidR="00B34EFA">
        <w:rPr>
          <w:rFonts w:cstheme="minorHAnsi"/>
          <w:bCs/>
          <w:color w:val="1F497D" w:themeColor="text2"/>
          <w:sz w:val="22"/>
          <w:szCs w:val="22"/>
        </w:rPr>
        <w:t>HAKOM-a</w:t>
      </w:r>
      <w:r w:rsidR="001650A0" w:rsidRPr="007A37C9">
        <w:rPr>
          <w:rFonts w:cstheme="minorHAnsi"/>
          <w:bCs/>
          <w:color w:val="1F497D" w:themeColor="text2"/>
          <w:sz w:val="22"/>
          <w:szCs w:val="22"/>
        </w:rPr>
        <w:t xml:space="preserve"> je Republika Hrvatska, a osnivačka prava u skladu s odredbama ovoga Zakona ostvaruju Hrvatski sabor i Vlada Republike Hrvatske. </w:t>
      </w:r>
    </w:p>
    <w:p w:rsidR="001650A0" w:rsidRPr="007A37C9" w:rsidRDefault="00550772" w:rsidP="001650A0">
      <w:pPr>
        <w:overflowPunct w:val="0"/>
        <w:autoSpaceDE w:val="0"/>
        <w:autoSpaceDN w:val="0"/>
        <w:adjustRightInd w:val="0"/>
        <w:spacing w:before="120"/>
        <w:jc w:val="both"/>
        <w:textAlignment w:val="baseline"/>
        <w:rPr>
          <w:rFonts w:cstheme="minorHAnsi"/>
          <w:bCs/>
          <w:color w:val="1F497D" w:themeColor="text2"/>
          <w:sz w:val="22"/>
          <w:szCs w:val="22"/>
        </w:rPr>
      </w:pPr>
      <w:r>
        <w:rPr>
          <w:rFonts w:cstheme="minorHAnsi"/>
          <w:bCs/>
          <w:color w:val="1F497D" w:themeColor="text2"/>
          <w:sz w:val="22"/>
          <w:szCs w:val="22"/>
        </w:rPr>
        <w:t>HAKOM</w:t>
      </w:r>
      <w:r w:rsidR="001650A0" w:rsidRPr="007A37C9">
        <w:rPr>
          <w:rFonts w:cstheme="minorHAnsi"/>
          <w:bCs/>
          <w:color w:val="1F497D" w:themeColor="text2"/>
          <w:sz w:val="22"/>
          <w:szCs w:val="22"/>
        </w:rPr>
        <w:t xml:space="preserve"> je samostalna i neprofitna pravna osoba s javnim ovlastima u okviru djelokruga i nadležnosti propisanih Zakonom o elektroničkim komunikacijama (NN 73/08, 90/11, 133/12, 80/13, 71/14 i 72/17), Zakonom o poštanskim uslugama (NN 144/12, 153/13 i 78/15) te Zakonom o regulaciji tržišta željezničkih usluga </w:t>
      </w:r>
      <w:r w:rsidR="00FE3F0B">
        <w:rPr>
          <w:rFonts w:cstheme="minorHAnsi"/>
          <w:bCs/>
          <w:color w:val="1F497D" w:themeColor="text2"/>
          <w:sz w:val="22"/>
          <w:szCs w:val="22"/>
        </w:rPr>
        <w:t xml:space="preserve">i zaštiti prava putnika u željezničkom prometu </w:t>
      </w:r>
      <w:r w:rsidR="001650A0" w:rsidRPr="007A37C9">
        <w:rPr>
          <w:rFonts w:cstheme="minorHAnsi"/>
          <w:bCs/>
          <w:color w:val="1F497D" w:themeColor="text2"/>
          <w:sz w:val="22"/>
          <w:szCs w:val="22"/>
        </w:rPr>
        <w:t xml:space="preserve">(NN </w:t>
      </w:r>
      <w:r w:rsidR="00FE3F0B">
        <w:rPr>
          <w:rFonts w:cstheme="minorHAnsi"/>
          <w:bCs/>
          <w:color w:val="1F497D" w:themeColor="text2"/>
          <w:sz w:val="22"/>
          <w:szCs w:val="22"/>
        </w:rPr>
        <w:t>104/17</w:t>
      </w:r>
      <w:r w:rsidR="001650A0" w:rsidRPr="007A37C9">
        <w:rPr>
          <w:rFonts w:cstheme="minorHAnsi"/>
          <w:bCs/>
          <w:color w:val="1F497D" w:themeColor="text2"/>
          <w:sz w:val="22"/>
          <w:szCs w:val="22"/>
        </w:rPr>
        <w:t>). HAKOM svoj rad odgovara Hrvatskome saboru kojem, kao i Vladi Republike Hrvatske, podnosi godišnje izvješće o radu.</w:t>
      </w:r>
    </w:p>
    <w:p w:rsidR="001650A0" w:rsidRPr="007A37C9" w:rsidRDefault="001650A0" w:rsidP="001650A0">
      <w:pPr>
        <w:overflowPunct w:val="0"/>
        <w:autoSpaceDE w:val="0"/>
        <w:autoSpaceDN w:val="0"/>
        <w:adjustRightInd w:val="0"/>
        <w:spacing w:before="120"/>
        <w:jc w:val="both"/>
        <w:textAlignment w:val="baseline"/>
        <w:rPr>
          <w:rFonts w:cstheme="minorHAnsi"/>
          <w:bCs/>
          <w:color w:val="1F497D" w:themeColor="text2"/>
          <w:sz w:val="22"/>
          <w:szCs w:val="22"/>
        </w:rPr>
      </w:pPr>
      <w:r w:rsidRPr="007A37C9">
        <w:rPr>
          <w:rFonts w:cstheme="minorHAnsi"/>
          <w:bCs/>
          <w:color w:val="1F497D" w:themeColor="text2"/>
          <w:sz w:val="22"/>
          <w:szCs w:val="22"/>
        </w:rPr>
        <w:t>Pravni prednici HAKOM-a započeli su sa svojim radom 2003. u području elektroničkih komunikacija, 2004. u području poštanskih usluga te 200</w:t>
      </w:r>
      <w:r w:rsidR="00FE3F0B">
        <w:rPr>
          <w:rFonts w:cstheme="minorHAnsi"/>
          <w:bCs/>
          <w:color w:val="1F497D" w:themeColor="text2"/>
          <w:sz w:val="22"/>
          <w:szCs w:val="22"/>
        </w:rPr>
        <w:t>9</w:t>
      </w:r>
      <w:r w:rsidRPr="007A37C9">
        <w:rPr>
          <w:rFonts w:cstheme="minorHAnsi"/>
          <w:bCs/>
          <w:color w:val="1F497D" w:themeColor="text2"/>
          <w:sz w:val="22"/>
          <w:szCs w:val="22"/>
        </w:rPr>
        <w:t>. u području željezničkih usluga.</w:t>
      </w:r>
    </w:p>
    <w:p w:rsidR="001650A0" w:rsidRPr="007A37C9" w:rsidRDefault="001650A0" w:rsidP="001650A0">
      <w:pPr>
        <w:overflowPunct w:val="0"/>
        <w:autoSpaceDE w:val="0"/>
        <w:autoSpaceDN w:val="0"/>
        <w:adjustRightInd w:val="0"/>
        <w:spacing w:before="120"/>
        <w:jc w:val="both"/>
        <w:textAlignment w:val="baseline"/>
        <w:rPr>
          <w:rFonts w:cstheme="minorHAnsi"/>
          <w:bCs/>
          <w:color w:val="1F497D" w:themeColor="text2"/>
          <w:sz w:val="22"/>
          <w:szCs w:val="22"/>
        </w:rPr>
      </w:pPr>
      <w:r w:rsidRPr="007A37C9">
        <w:rPr>
          <w:rFonts w:cstheme="minorHAnsi"/>
          <w:bCs/>
          <w:color w:val="1F497D" w:themeColor="text2"/>
          <w:sz w:val="22"/>
          <w:szCs w:val="22"/>
        </w:rPr>
        <w:t>Djelatnosti HAKOM-a obuhvaćaju sve regulatorne poslove, uključujući rješavanje sporova između operatora te između operatora i krajnjih korisnika, zaštitu krajnjih korisnika i putnika te poslove inspekcijskog nadzora, na tržištima elektroničkih komunikacija, poštanskih usluga i željezničkog prometa.</w:t>
      </w:r>
    </w:p>
    <w:p w:rsidR="001650A0" w:rsidRPr="007A37C9" w:rsidRDefault="001650A0" w:rsidP="001650A0">
      <w:pPr>
        <w:overflowPunct w:val="0"/>
        <w:autoSpaceDE w:val="0"/>
        <w:autoSpaceDN w:val="0"/>
        <w:adjustRightInd w:val="0"/>
        <w:spacing w:before="120"/>
        <w:jc w:val="both"/>
        <w:textAlignment w:val="baseline"/>
        <w:rPr>
          <w:rFonts w:cstheme="minorHAnsi"/>
          <w:bCs/>
          <w:color w:val="1F497D" w:themeColor="text2"/>
          <w:sz w:val="22"/>
          <w:szCs w:val="22"/>
        </w:rPr>
      </w:pPr>
      <w:r w:rsidRPr="007A37C9">
        <w:rPr>
          <w:rFonts w:cstheme="minorHAnsi"/>
          <w:bCs/>
          <w:color w:val="1F497D" w:themeColor="text2"/>
          <w:sz w:val="22"/>
          <w:szCs w:val="22"/>
        </w:rPr>
        <w:t>U skladu s odredbama Zakona</w:t>
      </w:r>
      <w:r w:rsidR="00550772">
        <w:rPr>
          <w:rFonts w:cstheme="minorHAnsi"/>
          <w:bCs/>
          <w:color w:val="1F497D" w:themeColor="text2"/>
          <w:sz w:val="22"/>
          <w:szCs w:val="22"/>
        </w:rPr>
        <w:t xml:space="preserve"> o elektroničkim komunikacijama</w:t>
      </w:r>
      <w:r w:rsidRPr="007A37C9">
        <w:rPr>
          <w:rFonts w:cstheme="minorHAnsi"/>
          <w:bCs/>
          <w:color w:val="1F497D" w:themeColor="text2"/>
          <w:sz w:val="22"/>
          <w:szCs w:val="22"/>
        </w:rPr>
        <w:t xml:space="preserve">, HAKOM-om upravlja Vijeće koje se sastoji od pet članova, koje na prijedlog Vlade Republike Hrvatske imenuje Hrvatski sabor. Stručne poslove obavlja Stručna služba na čijem čelu se nalazi ravnatelj. Vijeće HAKOM-a neposredno odlučuje </w:t>
      </w:r>
      <w:r w:rsidR="0091566B">
        <w:rPr>
          <w:rFonts w:cstheme="minorHAnsi"/>
          <w:bCs/>
          <w:color w:val="1F497D" w:themeColor="text2"/>
          <w:sz w:val="22"/>
          <w:szCs w:val="22"/>
        </w:rPr>
        <w:t xml:space="preserve">o </w:t>
      </w:r>
      <w:r w:rsidRPr="007A37C9">
        <w:rPr>
          <w:rFonts w:cstheme="minorHAnsi"/>
          <w:bCs/>
          <w:color w:val="1F497D" w:themeColor="text2"/>
          <w:sz w:val="22"/>
          <w:szCs w:val="22"/>
        </w:rPr>
        <w:t>poslovima Agencije gdje je to eksplicitno propisano mjerodavnim zakonima. U ostalim poslovima odluke donosi ravnatelj, odnosno inspektori u p</w:t>
      </w:r>
      <w:r w:rsidR="0091566B">
        <w:rPr>
          <w:rFonts w:cstheme="minorHAnsi"/>
          <w:bCs/>
          <w:color w:val="1F497D" w:themeColor="text2"/>
          <w:sz w:val="22"/>
          <w:szCs w:val="22"/>
        </w:rPr>
        <w:t>oslovima inspekcijskog nadzora.</w:t>
      </w:r>
    </w:p>
    <w:p w:rsidR="001650A0" w:rsidRDefault="001650A0" w:rsidP="001650A0">
      <w:pPr>
        <w:overflowPunct w:val="0"/>
        <w:autoSpaceDE w:val="0"/>
        <w:autoSpaceDN w:val="0"/>
        <w:adjustRightInd w:val="0"/>
        <w:spacing w:before="120"/>
        <w:jc w:val="both"/>
        <w:textAlignment w:val="baseline"/>
        <w:rPr>
          <w:rFonts w:cstheme="minorHAnsi"/>
          <w:bCs/>
          <w:color w:val="1F497D" w:themeColor="text2"/>
          <w:sz w:val="22"/>
          <w:szCs w:val="22"/>
        </w:rPr>
      </w:pPr>
      <w:r w:rsidRPr="007A37C9">
        <w:rPr>
          <w:rFonts w:cstheme="minorHAnsi"/>
          <w:bCs/>
          <w:color w:val="1F497D" w:themeColor="text2"/>
          <w:sz w:val="22"/>
          <w:szCs w:val="22"/>
        </w:rPr>
        <w:t>Područje elektroničkih komunikacija, poštanskih usluga i željezničkog prometa je u djelokrugu rada Ministarstva mora, prometa i infrastrukture, kao središnjeg tijela državne uprave.</w:t>
      </w:r>
    </w:p>
    <w:tbl>
      <w:tblPr>
        <w:tblW w:w="9067" w:type="dxa"/>
        <w:tblBorders>
          <w:top w:val="single" w:sz="4" w:space="0" w:color="DBE5F1" w:themeColor="accent1" w:themeTint="33"/>
          <w:left w:val="single" w:sz="4" w:space="0" w:color="DBE5F1" w:themeColor="accent1" w:themeTint="33"/>
          <w:bottom w:val="single" w:sz="4" w:space="0" w:color="DBE5F1" w:themeColor="accent1" w:themeTint="33"/>
          <w:right w:val="single" w:sz="4" w:space="0" w:color="DBE5F1" w:themeColor="accent1" w:themeTint="33"/>
          <w:insideH w:val="single" w:sz="4" w:space="0" w:color="DBE5F1" w:themeColor="accent1" w:themeTint="33"/>
          <w:insideV w:val="single" w:sz="4" w:space="0" w:color="DBE5F1" w:themeColor="accent1" w:themeTint="33"/>
        </w:tblBorders>
        <w:shd w:val="clear" w:color="auto" w:fill="DBE5F1" w:themeFill="accent1" w:themeFillTint="33"/>
        <w:tblLook w:val="04A0" w:firstRow="1" w:lastRow="0" w:firstColumn="1" w:lastColumn="0" w:noHBand="0" w:noVBand="1"/>
      </w:tblPr>
      <w:tblGrid>
        <w:gridCol w:w="1417"/>
        <w:gridCol w:w="1272"/>
        <w:gridCol w:w="1275"/>
        <w:gridCol w:w="1276"/>
        <w:gridCol w:w="1276"/>
        <w:gridCol w:w="1417"/>
        <w:gridCol w:w="1134"/>
      </w:tblGrid>
      <w:tr w:rsidR="003115BC" w:rsidRPr="007B4099" w:rsidTr="007C398F">
        <w:trPr>
          <w:trHeight w:val="1020"/>
        </w:trPr>
        <w:tc>
          <w:tcPr>
            <w:tcW w:w="1417" w:type="dxa"/>
            <w:shd w:val="clear" w:color="auto" w:fill="1F497D" w:themeFill="text2"/>
            <w:noWrap/>
            <w:vAlign w:val="bottom"/>
            <w:hideMark/>
          </w:tcPr>
          <w:p w:rsidR="003B0743" w:rsidRPr="007B4099" w:rsidRDefault="003B0743">
            <w:pPr>
              <w:rPr>
                <w:rFonts w:cstheme="minorHAnsi"/>
                <w:color w:val="FFFFFF"/>
                <w:sz w:val="12"/>
                <w:szCs w:val="12"/>
              </w:rPr>
            </w:pPr>
            <w:r w:rsidRPr="007B4099">
              <w:rPr>
                <w:rFonts w:cstheme="minorHAnsi"/>
                <w:color w:val="FFFFFF"/>
                <w:sz w:val="12"/>
                <w:szCs w:val="12"/>
              </w:rPr>
              <w:t> </w:t>
            </w:r>
          </w:p>
        </w:tc>
        <w:tc>
          <w:tcPr>
            <w:tcW w:w="1272" w:type="dxa"/>
            <w:shd w:val="clear" w:color="auto" w:fill="1F497D" w:themeFill="text2"/>
            <w:noWrap/>
            <w:vAlign w:val="center"/>
            <w:hideMark/>
          </w:tcPr>
          <w:p w:rsidR="003B0743" w:rsidRPr="007B4099" w:rsidRDefault="003B0743" w:rsidP="003D427D">
            <w:pPr>
              <w:jc w:val="center"/>
              <w:rPr>
                <w:rFonts w:cstheme="minorHAnsi"/>
                <w:color w:val="FFFFFF"/>
                <w:sz w:val="12"/>
                <w:szCs w:val="12"/>
              </w:rPr>
            </w:pPr>
            <w:r w:rsidRPr="007B4099">
              <w:rPr>
                <w:rFonts w:cstheme="minorHAnsi"/>
                <w:color w:val="FFFFFF"/>
                <w:sz w:val="12"/>
                <w:szCs w:val="12"/>
              </w:rPr>
              <w:t>Izvršenje 201</w:t>
            </w:r>
            <w:r w:rsidR="003D427D">
              <w:rPr>
                <w:rFonts w:cstheme="minorHAnsi"/>
                <w:color w:val="FFFFFF"/>
                <w:sz w:val="12"/>
                <w:szCs w:val="12"/>
              </w:rPr>
              <w:t>7</w:t>
            </w:r>
          </w:p>
        </w:tc>
        <w:tc>
          <w:tcPr>
            <w:tcW w:w="1275" w:type="dxa"/>
            <w:shd w:val="clear" w:color="auto" w:fill="1F497D" w:themeFill="text2"/>
            <w:noWrap/>
            <w:vAlign w:val="center"/>
            <w:hideMark/>
          </w:tcPr>
          <w:p w:rsidR="003B0743" w:rsidRPr="007B4099" w:rsidRDefault="003B0743" w:rsidP="003D427D">
            <w:pPr>
              <w:jc w:val="center"/>
              <w:rPr>
                <w:rFonts w:cstheme="minorHAnsi"/>
                <w:color w:val="FFFFFF"/>
                <w:sz w:val="12"/>
                <w:szCs w:val="12"/>
              </w:rPr>
            </w:pPr>
            <w:r w:rsidRPr="007B4099">
              <w:rPr>
                <w:rFonts w:cstheme="minorHAnsi"/>
                <w:color w:val="FFFFFF"/>
                <w:sz w:val="12"/>
                <w:szCs w:val="12"/>
              </w:rPr>
              <w:t>Plan 201</w:t>
            </w:r>
            <w:r w:rsidR="003D427D">
              <w:rPr>
                <w:rFonts w:cstheme="minorHAnsi"/>
                <w:color w:val="FFFFFF"/>
                <w:sz w:val="12"/>
                <w:szCs w:val="12"/>
              </w:rPr>
              <w:t>8</w:t>
            </w:r>
            <w:r w:rsidRPr="007B4099">
              <w:rPr>
                <w:rFonts w:cstheme="minorHAnsi"/>
                <w:color w:val="FFFFFF"/>
                <w:sz w:val="12"/>
                <w:szCs w:val="12"/>
              </w:rPr>
              <w:t>.</w:t>
            </w:r>
          </w:p>
        </w:tc>
        <w:tc>
          <w:tcPr>
            <w:tcW w:w="1276" w:type="dxa"/>
            <w:shd w:val="clear" w:color="auto" w:fill="1F497D" w:themeFill="text2"/>
            <w:noWrap/>
            <w:vAlign w:val="center"/>
            <w:hideMark/>
          </w:tcPr>
          <w:p w:rsidR="003B0743" w:rsidRPr="007B4099" w:rsidRDefault="003B0743" w:rsidP="003D427D">
            <w:pPr>
              <w:jc w:val="center"/>
              <w:rPr>
                <w:rFonts w:cstheme="minorHAnsi"/>
                <w:color w:val="FFFFFF"/>
                <w:sz w:val="12"/>
                <w:szCs w:val="12"/>
              </w:rPr>
            </w:pPr>
            <w:r w:rsidRPr="007B4099">
              <w:rPr>
                <w:rFonts w:cstheme="minorHAnsi"/>
                <w:color w:val="FFFFFF"/>
                <w:sz w:val="12"/>
                <w:szCs w:val="12"/>
              </w:rPr>
              <w:t>Plan 201</w:t>
            </w:r>
            <w:r w:rsidR="003D427D">
              <w:rPr>
                <w:rFonts w:cstheme="minorHAnsi"/>
                <w:color w:val="FFFFFF"/>
                <w:sz w:val="12"/>
                <w:szCs w:val="12"/>
              </w:rPr>
              <w:t>9</w:t>
            </w:r>
            <w:r w:rsidRPr="007B4099">
              <w:rPr>
                <w:rFonts w:cstheme="minorHAnsi"/>
                <w:color w:val="FFFFFF"/>
                <w:sz w:val="12"/>
                <w:szCs w:val="12"/>
              </w:rPr>
              <w:t>.</w:t>
            </w:r>
          </w:p>
        </w:tc>
        <w:tc>
          <w:tcPr>
            <w:tcW w:w="1276" w:type="dxa"/>
            <w:shd w:val="clear" w:color="auto" w:fill="1F497D" w:themeFill="text2"/>
            <w:noWrap/>
            <w:vAlign w:val="center"/>
            <w:hideMark/>
          </w:tcPr>
          <w:p w:rsidR="003B0743" w:rsidRPr="007B4099" w:rsidRDefault="003B0743">
            <w:pPr>
              <w:jc w:val="center"/>
              <w:rPr>
                <w:rFonts w:cstheme="minorHAnsi"/>
                <w:color w:val="FFFFFF"/>
                <w:sz w:val="12"/>
                <w:szCs w:val="12"/>
              </w:rPr>
            </w:pPr>
            <w:r w:rsidRPr="007B4099">
              <w:rPr>
                <w:rFonts w:cstheme="minorHAnsi"/>
                <w:color w:val="FFFFFF"/>
                <w:sz w:val="12"/>
                <w:szCs w:val="12"/>
              </w:rPr>
              <w:t>P</w:t>
            </w:r>
            <w:r w:rsidR="003D427D">
              <w:rPr>
                <w:rFonts w:cstheme="minorHAnsi"/>
                <w:color w:val="FFFFFF"/>
                <w:sz w:val="12"/>
                <w:szCs w:val="12"/>
              </w:rPr>
              <w:t>lan 2020.</w:t>
            </w:r>
          </w:p>
        </w:tc>
        <w:tc>
          <w:tcPr>
            <w:tcW w:w="1417" w:type="dxa"/>
            <w:shd w:val="clear" w:color="auto" w:fill="1F497D" w:themeFill="text2"/>
            <w:noWrap/>
            <w:vAlign w:val="center"/>
            <w:hideMark/>
          </w:tcPr>
          <w:p w:rsidR="003B0743" w:rsidRPr="007B4099" w:rsidRDefault="003B0743" w:rsidP="003D427D">
            <w:pPr>
              <w:jc w:val="center"/>
              <w:rPr>
                <w:rFonts w:cstheme="minorHAnsi"/>
                <w:color w:val="FFFFFF"/>
                <w:sz w:val="12"/>
                <w:szCs w:val="12"/>
              </w:rPr>
            </w:pPr>
            <w:r w:rsidRPr="007B4099">
              <w:rPr>
                <w:rFonts w:cstheme="minorHAnsi"/>
                <w:color w:val="FFFFFF"/>
                <w:sz w:val="12"/>
                <w:szCs w:val="12"/>
              </w:rPr>
              <w:t>Plan 202</w:t>
            </w:r>
            <w:r w:rsidR="003D427D">
              <w:rPr>
                <w:rFonts w:cstheme="minorHAnsi"/>
                <w:color w:val="FFFFFF"/>
                <w:sz w:val="12"/>
                <w:szCs w:val="12"/>
              </w:rPr>
              <w:t>1</w:t>
            </w:r>
            <w:r w:rsidRPr="007B4099">
              <w:rPr>
                <w:rFonts w:cstheme="minorHAnsi"/>
                <w:color w:val="FFFFFF"/>
                <w:sz w:val="12"/>
                <w:szCs w:val="12"/>
              </w:rPr>
              <w:t>.</w:t>
            </w:r>
          </w:p>
        </w:tc>
        <w:tc>
          <w:tcPr>
            <w:tcW w:w="1134" w:type="dxa"/>
            <w:shd w:val="clear" w:color="auto" w:fill="1F497D" w:themeFill="text2"/>
            <w:vAlign w:val="center"/>
            <w:hideMark/>
          </w:tcPr>
          <w:p w:rsidR="003B0743" w:rsidRPr="007B4099" w:rsidRDefault="003B0743">
            <w:pPr>
              <w:jc w:val="center"/>
              <w:rPr>
                <w:rFonts w:cstheme="minorHAnsi"/>
                <w:color w:val="FFFFFF"/>
                <w:sz w:val="12"/>
                <w:szCs w:val="12"/>
              </w:rPr>
            </w:pPr>
            <w:r w:rsidRPr="007B4099">
              <w:rPr>
                <w:rFonts w:cstheme="minorHAnsi"/>
                <w:color w:val="FFFFFF"/>
                <w:sz w:val="12"/>
                <w:szCs w:val="12"/>
              </w:rPr>
              <w:t>I</w:t>
            </w:r>
            <w:r w:rsidR="003D427D">
              <w:rPr>
                <w:rFonts w:cstheme="minorHAnsi"/>
                <w:color w:val="FFFFFF"/>
                <w:sz w:val="12"/>
                <w:szCs w:val="12"/>
              </w:rPr>
              <w:t>ndeks</w:t>
            </w:r>
            <w:r w:rsidR="003D427D">
              <w:rPr>
                <w:rFonts w:cstheme="minorHAnsi"/>
                <w:color w:val="FFFFFF"/>
                <w:sz w:val="12"/>
                <w:szCs w:val="12"/>
              </w:rPr>
              <w:br/>
              <w:t xml:space="preserve"> 2019</w:t>
            </w:r>
            <w:r w:rsidRPr="007B4099">
              <w:rPr>
                <w:rFonts w:cstheme="minorHAnsi"/>
                <w:color w:val="FFFFFF"/>
                <w:sz w:val="12"/>
                <w:szCs w:val="12"/>
              </w:rPr>
              <w:br/>
              <w:t>/201</w:t>
            </w:r>
            <w:r w:rsidR="003D427D">
              <w:rPr>
                <w:rFonts w:cstheme="minorHAnsi"/>
                <w:color w:val="FFFFFF"/>
                <w:sz w:val="12"/>
                <w:szCs w:val="12"/>
              </w:rPr>
              <w:t>8</w:t>
            </w:r>
          </w:p>
        </w:tc>
      </w:tr>
      <w:tr w:rsidR="00654862" w:rsidRPr="007B4099" w:rsidTr="0068271A">
        <w:trPr>
          <w:trHeight w:val="271"/>
        </w:trPr>
        <w:tc>
          <w:tcPr>
            <w:tcW w:w="1417" w:type="dxa"/>
            <w:shd w:val="clear" w:color="auto" w:fill="auto"/>
            <w:noWrap/>
            <w:vAlign w:val="bottom"/>
            <w:hideMark/>
          </w:tcPr>
          <w:p w:rsidR="003B0743" w:rsidRPr="007B4099" w:rsidRDefault="003B0743" w:rsidP="007B4099">
            <w:pPr>
              <w:rPr>
                <w:rFonts w:cstheme="minorHAnsi"/>
                <w:color w:val="1F497D" w:themeColor="text2"/>
                <w:sz w:val="14"/>
                <w:szCs w:val="14"/>
              </w:rPr>
            </w:pPr>
            <w:r w:rsidRPr="007B4099">
              <w:rPr>
                <w:rFonts w:cstheme="minorHAnsi"/>
                <w:color w:val="1F497D" w:themeColor="text2"/>
                <w:sz w:val="14"/>
                <w:szCs w:val="14"/>
              </w:rPr>
              <w:t>06565</w:t>
            </w:r>
          </w:p>
        </w:tc>
        <w:tc>
          <w:tcPr>
            <w:tcW w:w="1272" w:type="dxa"/>
            <w:shd w:val="clear" w:color="auto" w:fill="auto"/>
            <w:noWrap/>
            <w:vAlign w:val="bottom"/>
          </w:tcPr>
          <w:p w:rsidR="003B0743" w:rsidRPr="007B4099" w:rsidRDefault="007C398F" w:rsidP="00A859E6">
            <w:pPr>
              <w:jc w:val="right"/>
              <w:rPr>
                <w:rFonts w:cstheme="minorHAnsi"/>
                <w:color w:val="1F497D" w:themeColor="text2"/>
                <w:sz w:val="14"/>
                <w:szCs w:val="14"/>
              </w:rPr>
            </w:pPr>
            <w:r>
              <w:rPr>
                <w:rFonts w:cstheme="minorHAnsi"/>
                <w:color w:val="1F497D" w:themeColor="text2"/>
                <w:sz w:val="14"/>
                <w:szCs w:val="14"/>
              </w:rPr>
              <w:t>00</w:t>
            </w:r>
          </w:p>
        </w:tc>
        <w:tc>
          <w:tcPr>
            <w:tcW w:w="1275" w:type="dxa"/>
            <w:shd w:val="clear" w:color="auto" w:fill="auto"/>
            <w:noWrap/>
            <w:vAlign w:val="bottom"/>
          </w:tcPr>
          <w:p w:rsidR="003B0743" w:rsidRPr="007B4099" w:rsidRDefault="007C398F" w:rsidP="00A859E6">
            <w:pPr>
              <w:jc w:val="right"/>
              <w:rPr>
                <w:rFonts w:cstheme="minorHAnsi"/>
                <w:color w:val="1F497D" w:themeColor="text2"/>
                <w:sz w:val="14"/>
                <w:szCs w:val="14"/>
              </w:rPr>
            </w:pPr>
            <w:r>
              <w:rPr>
                <w:rFonts w:cstheme="minorHAnsi"/>
                <w:color w:val="1F497D" w:themeColor="text2"/>
                <w:sz w:val="14"/>
                <w:szCs w:val="14"/>
              </w:rPr>
              <w:t>86.675.200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3B0743" w:rsidRPr="007B4099" w:rsidRDefault="007C398F" w:rsidP="00A859E6">
            <w:pPr>
              <w:jc w:val="right"/>
              <w:rPr>
                <w:rFonts w:cstheme="minorHAnsi"/>
                <w:color w:val="1F497D" w:themeColor="text2"/>
                <w:sz w:val="14"/>
                <w:szCs w:val="14"/>
              </w:rPr>
            </w:pPr>
            <w:r>
              <w:rPr>
                <w:rFonts w:cstheme="minorHAnsi"/>
                <w:color w:val="1F497D" w:themeColor="text2"/>
                <w:sz w:val="14"/>
                <w:szCs w:val="14"/>
              </w:rPr>
              <w:t>89.700.000</w:t>
            </w:r>
          </w:p>
        </w:tc>
        <w:tc>
          <w:tcPr>
            <w:tcW w:w="1276" w:type="dxa"/>
            <w:shd w:val="clear" w:color="auto" w:fill="auto"/>
            <w:noWrap/>
            <w:vAlign w:val="bottom"/>
          </w:tcPr>
          <w:p w:rsidR="003B0743" w:rsidRPr="007B4099" w:rsidRDefault="007C398F" w:rsidP="00A859E6">
            <w:pPr>
              <w:jc w:val="right"/>
              <w:rPr>
                <w:rFonts w:cstheme="minorHAnsi"/>
                <w:color w:val="1F497D" w:themeColor="text2"/>
                <w:sz w:val="14"/>
                <w:szCs w:val="14"/>
              </w:rPr>
            </w:pPr>
            <w:r>
              <w:rPr>
                <w:rFonts w:cstheme="minorHAnsi"/>
                <w:color w:val="1F497D" w:themeColor="text2"/>
                <w:sz w:val="14"/>
                <w:szCs w:val="14"/>
              </w:rPr>
              <w:t>86.400.000</w:t>
            </w:r>
          </w:p>
        </w:tc>
        <w:tc>
          <w:tcPr>
            <w:tcW w:w="1417" w:type="dxa"/>
            <w:shd w:val="clear" w:color="auto" w:fill="auto"/>
            <w:noWrap/>
            <w:vAlign w:val="bottom"/>
          </w:tcPr>
          <w:p w:rsidR="003B0743" w:rsidRPr="007B4099" w:rsidRDefault="007C398F" w:rsidP="00A859E6">
            <w:pPr>
              <w:jc w:val="right"/>
              <w:rPr>
                <w:rFonts w:cstheme="minorHAnsi"/>
                <w:color w:val="1F497D" w:themeColor="text2"/>
                <w:sz w:val="14"/>
                <w:szCs w:val="14"/>
              </w:rPr>
            </w:pPr>
            <w:r>
              <w:rPr>
                <w:rFonts w:cstheme="minorHAnsi"/>
                <w:color w:val="1F497D" w:themeColor="text2"/>
                <w:sz w:val="14"/>
                <w:szCs w:val="14"/>
              </w:rPr>
              <w:t>86.080.000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:rsidR="003B0743" w:rsidRPr="007B4099" w:rsidRDefault="007C398F" w:rsidP="00A859E6">
            <w:pPr>
              <w:jc w:val="right"/>
              <w:rPr>
                <w:rFonts w:cstheme="minorHAnsi"/>
                <w:color w:val="1F497D" w:themeColor="text2"/>
                <w:sz w:val="14"/>
                <w:szCs w:val="14"/>
              </w:rPr>
            </w:pPr>
            <w:r>
              <w:rPr>
                <w:rFonts w:cstheme="minorHAnsi"/>
                <w:color w:val="1F497D" w:themeColor="text2"/>
                <w:sz w:val="14"/>
                <w:szCs w:val="14"/>
              </w:rPr>
              <w:t>103</w:t>
            </w:r>
          </w:p>
        </w:tc>
      </w:tr>
    </w:tbl>
    <w:p w:rsidR="009B495C" w:rsidRDefault="00E33241" w:rsidP="00E33241">
      <w:pPr>
        <w:keepNext/>
        <w:pBdr>
          <w:top w:val="single" w:sz="4" w:space="1" w:color="auto"/>
          <w:bottom w:val="single" w:sz="4" w:space="1" w:color="auto"/>
        </w:pBdr>
        <w:shd w:val="clear" w:color="auto" w:fill="DBE5F1" w:themeFill="accent1" w:themeFillTint="33"/>
        <w:overflowPunct w:val="0"/>
        <w:autoSpaceDE w:val="0"/>
        <w:autoSpaceDN w:val="0"/>
        <w:adjustRightInd w:val="0"/>
        <w:spacing w:before="360"/>
        <w:ind w:left="953" w:hanging="953"/>
        <w:textAlignment w:val="baseline"/>
        <w:outlineLvl w:val="1"/>
        <w:rPr>
          <w:rFonts w:cstheme="minorHAnsi"/>
          <w:b/>
          <w:color w:val="1F497D" w:themeColor="text2"/>
          <w:spacing w:val="20"/>
          <w:sz w:val="22"/>
          <w:szCs w:val="22"/>
        </w:rPr>
      </w:pPr>
      <w:r>
        <w:rPr>
          <w:rFonts w:cstheme="minorHAnsi"/>
          <w:b/>
          <w:color w:val="1F497D" w:themeColor="text2"/>
          <w:spacing w:val="20"/>
          <w:sz w:val="22"/>
          <w:szCs w:val="22"/>
        </w:rPr>
        <w:t>3107</w:t>
      </w:r>
      <w:r>
        <w:rPr>
          <w:rFonts w:cstheme="minorHAnsi"/>
          <w:b/>
          <w:color w:val="1F497D" w:themeColor="text2"/>
          <w:spacing w:val="20"/>
          <w:sz w:val="22"/>
          <w:szCs w:val="22"/>
        </w:rPr>
        <w:tab/>
      </w:r>
      <w:r w:rsidRPr="00E33241">
        <w:rPr>
          <w:rFonts w:cstheme="minorHAnsi"/>
          <w:b/>
          <w:color w:val="1F497D" w:themeColor="text2"/>
          <w:spacing w:val="20"/>
          <w:sz w:val="22"/>
          <w:szCs w:val="22"/>
        </w:rPr>
        <w:t>RAZVOJ TRŽIŠTA POŠTANSKIH USLUGA I ELEKTRONIČKIH</w:t>
      </w:r>
      <w:r>
        <w:rPr>
          <w:rFonts w:cstheme="minorHAnsi"/>
          <w:b/>
          <w:color w:val="1F497D" w:themeColor="text2"/>
          <w:spacing w:val="20"/>
          <w:sz w:val="22"/>
          <w:szCs w:val="22"/>
        </w:rPr>
        <w:t xml:space="preserve"> </w:t>
      </w:r>
      <w:r w:rsidRPr="00E33241">
        <w:rPr>
          <w:rFonts w:cstheme="minorHAnsi"/>
          <w:b/>
          <w:color w:val="1F497D" w:themeColor="text2"/>
          <w:spacing w:val="20"/>
          <w:sz w:val="22"/>
          <w:szCs w:val="22"/>
        </w:rPr>
        <w:t>KOMUNIKACIJA</w:t>
      </w:r>
    </w:p>
    <w:tbl>
      <w:tblPr>
        <w:tblW w:w="9104" w:type="dxa"/>
        <w:tblBorders>
          <w:top w:val="single" w:sz="4" w:space="0" w:color="DBE5F1" w:themeColor="accent1" w:themeTint="33"/>
          <w:left w:val="single" w:sz="4" w:space="0" w:color="DBE5F1" w:themeColor="accent1" w:themeTint="33"/>
          <w:bottom w:val="single" w:sz="4" w:space="0" w:color="DBE5F1" w:themeColor="accent1" w:themeTint="33"/>
          <w:right w:val="single" w:sz="4" w:space="0" w:color="DBE5F1" w:themeColor="accent1" w:themeTint="33"/>
          <w:insideH w:val="single" w:sz="4" w:space="0" w:color="DBE5F1" w:themeColor="accent1" w:themeTint="33"/>
          <w:insideV w:val="single" w:sz="4" w:space="0" w:color="DBE5F1" w:themeColor="accent1" w:themeTint="33"/>
        </w:tblBorders>
        <w:tblLayout w:type="fixed"/>
        <w:tblLook w:val="04A0" w:firstRow="1" w:lastRow="0" w:firstColumn="1" w:lastColumn="0" w:noHBand="0" w:noVBand="1"/>
      </w:tblPr>
      <w:tblGrid>
        <w:gridCol w:w="1413"/>
        <w:gridCol w:w="1276"/>
        <w:gridCol w:w="1212"/>
        <w:gridCol w:w="1301"/>
        <w:gridCol w:w="1300"/>
        <w:gridCol w:w="1431"/>
        <w:gridCol w:w="1171"/>
      </w:tblGrid>
      <w:tr w:rsidR="003115BC" w:rsidRPr="007B4099" w:rsidTr="006835F0">
        <w:trPr>
          <w:trHeight w:val="675"/>
        </w:trPr>
        <w:tc>
          <w:tcPr>
            <w:tcW w:w="1413" w:type="dxa"/>
            <w:shd w:val="clear" w:color="auto" w:fill="1F497D" w:themeFill="text2"/>
            <w:noWrap/>
            <w:vAlign w:val="bottom"/>
            <w:hideMark/>
          </w:tcPr>
          <w:p w:rsidR="003B0743" w:rsidRPr="007B4099" w:rsidRDefault="003B0743">
            <w:pPr>
              <w:rPr>
                <w:rFonts w:cstheme="minorHAnsi"/>
                <w:color w:val="FFFFFF"/>
                <w:sz w:val="12"/>
                <w:szCs w:val="12"/>
              </w:rPr>
            </w:pPr>
            <w:r w:rsidRPr="007B4099">
              <w:rPr>
                <w:rFonts w:cstheme="minorHAnsi"/>
                <w:color w:val="FFFFFF"/>
                <w:sz w:val="12"/>
                <w:szCs w:val="12"/>
              </w:rPr>
              <w:t> </w:t>
            </w:r>
          </w:p>
        </w:tc>
        <w:tc>
          <w:tcPr>
            <w:tcW w:w="1276" w:type="dxa"/>
            <w:shd w:val="clear" w:color="auto" w:fill="1F497D" w:themeFill="text2"/>
            <w:noWrap/>
            <w:vAlign w:val="center"/>
            <w:hideMark/>
          </w:tcPr>
          <w:p w:rsidR="003B0743" w:rsidRPr="007B4099" w:rsidRDefault="003B0743" w:rsidP="003D427D">
            <w:pPr>
              <w:jc w:val="center"/>
              <w:rPr>
                <w:rFonts w:cstheme="minorHAnsi"/>
                <w:color w:val="FFFFFF"/>
                <w:sz w:val="12"/>
                <w:szCs w:val="12"/>
              </w:rPr>
            </w:pPr>
            <w:r w:rsidRPr="007B4099">
              <w:rPr>
                <w:rFonts w:cstheme="minorHAnsi"/>
                <w:color w:val="FFFFFF"/>
                <w:sz w:val="12"/>
                <w:szCs w:val="12"/>
              </w:rPr>
              <w:t>Izvršenje 201</w:t>
            </w:r>
            <w:r w:rsidR="003D427D">
              <w:rPr>
                <w:rFonts w:cstheme="minorHAnsi"/>
                <w:color w:val="FFFFFF"/>
                <w:sz w:val="12"/>
                <w:szCs w:val="12"/>
              </w:rPr>
              <w:t>7</w:t>
            </w:r>
          </w:p>
        </w:tc>
        <w:tc>
          <w:tcPr>
            <w:tcW w:w="1212" w:type="dxa"/>
            <w:shd w:val="clear" w:color="auto" w:fill="1F497D" w:themeFill="text2"/>
            <w:noWrap/>
            <w:vAlign w:val="center"/>
            <w:hideMark/>
          </w:tcPr>
          <w:p w:rsidR="003B0743" w:rsidRPr="007B4099" w:rsidRDefault="003B0743">
            <w:pPr>
              <w:jc w:val="center"/>
              <w:rPr>
                <w:rFonts w:cstheme="minorHAnsi"/>
                <w:color w:val="FFFFFF"/>
                <w:sz w:val="12"/>
                <w:szCs w:val="12"/>
              </w:rPr>
            </w:pPr>
            <w:r w:rsidRPr="007B4099">
              <w:rPr>
                <w:rFonts w:cstheme="minorHAnsi"/>
                <w:color w:val="FFFFFF"/>
                <w:sz w:val="12"/>
                <w:szCs w:val="12"/>
              </w:rPr>
              <w:t>P</w:t>
            </w:r>
            <w:r w:rsidR="003D427D">
              <w:rPr>
                <w:rFonts w:cstheme="minorHAnsi"/>
                <w:color w:val="FFFFFF"/>
                <w:sz w:val="12"/>
                <w:szCs w:val="12"/>
              </w:rPr>
              <w:t>lan 2018</w:t>
            </w:r>
            <w:r w:rsidRPr="007B4099">
              <w:rPr>
                <w:rFonts w:cstheme="minorHAnsi"/>
                <w:color w:val="FFFFFF"/>
                <w:sz w:val="12"/>
                <w:szCs w:val="12"/>
              </w:rPr>
              <w:t>.</w:t>
            </w:r>
          </w:p>
        </w:tc>
        <w:tc>
          <w:tcPr>
            <w:tcW w:w="1301" w:type="dxa"/>
            <w:shd w:val="clear" w:color="auto" w:fill="1F497D" w:themeFill="text2"/>
            <w:noWrap/>
            <w:vAlign w:val="center"/>
            <w:hideMark/>
          </w:tcPr>
          <w:p w:rsidR="003B0743" w:rsidRPr="007B4099" w:rsidRDefault="003B0743" w:rsidP="003D427D">
            <w:pPr>
              <w:jc w:val="center"/>
              <w:rPr>
                <w:rFonts w:cstheme="minorHAnsi"/>
                <w:color w:val="FFFFFF"/>
                <w:sz w:val="12"/>
                <w:szCs w:val="12"/>
              </w:rPr>
            </w:pPr>
            <w:r w:rsidRPr="007B4099">
              <w:rPr>
                <w:rFonts w:cstheme="minorHAnsi"/>
                <w:color w:val="FFFFFF"/>
                <w:sz w:val="12"/>
                <w:szCs w:val="12"/>
              </w:rPr>
              <w:t>Plan 201</w:t>
            </w:r>
            <w:r w:rsidR="003D427D">
              <w:rPr>
                <w:rFonts w:cstheme="minorHAnsi"/>
                <w:color w:val="FFFFFF"/>
                <w:sz w:val="12"/>
                <w:szCs w:val="12"/>
              </w:rPr>
              <w:t>9</w:t>
            </w:r>
            <w:r w:rsidRPr="007B4099">
              <w:rPr>
                <w:rFonts w:cstheme="minorHAnsi"/>
                <w:color w:val="FFFFFF"/>
                <w:sz w:val="12"/>
                <w:szCs w:val="12"/>
              </w:rPr>
              <w:t>.</w:t>
            </w:r>
          </w:p>
        </w:tc>
        <w:tc>
          <w:tcPr>
            <w:tcW w:w="1300" w:type="dxa"/>
            <w:shd w:val="clear" w:color="auto" w:fill="1F497D" w:themeFill="text2"/>
            <w:noWrap/>
            <w:vAlign w:val="center"/>
            <w:hideMark/>
          </w:tcPr>
          <w:p w:rsidR="003B0743" w:rsidRPr="007B4099" w:rsidRDefault="003B0743" w:rsidP="003D427D">
            <w:pPr>
              <w:jc w:val="center"/>
              <w:rPr>
                <w:rFonts w:cstheme="minorHAnsi"/>
                <w:color w:val="FFFFFF"/>
                <w:sz w:val="12"/>
                <w:szCs w:val="12"/>
              </w:rPr>
            </w:pPr>
            <w:r w:rsidRPr="007B4099">
              <w:rPr>
                <w:rFonts w:cstheme="minorHAnsi"/>
                <w:color w:val="FFFFFF"/>
                <w:sz w:val="12"/>
                <w:szCs w:val="12"/>
              </w:rPr>
              <w:t>Plan 20</w:t>
            </w:r>
            <w:r w:rsidR="003D427D">
              <w:rPr>
                <w:rFonts w:cstheme="minorHAnsi"/>
                <w:color w:val="FFFFFF"/>
                <w:sz w:val="12"/>
                <w:szCs w:val="12"/>
              </w:rPr>
              <w:t>20</w:t>
            </w:r>
            <w:r w:rsidRPr="007B4099">
              <w:rPr>
                <w:rFonts w:cstheme="minorHAnsi"/>
                <w:color w:val="FFFFFF"/>
                <w:sz w:val="12"/>
                <w:szCs w:val="12"/>
              </w:rPr>
              <w:t>.</w:t>
            </w:r>
          </w:p>
        </w:tc>
        <w:tc>
          <w:tcPr>
            <w:tcW w:w="1431" w:type="dxa"/>
            <w:shd w:val="clear" w:color="auto" w:fill="1F497D" w:themeFill="text2"/>
            <w:noWrap/>
            <w:vAlign w:val="center"/>
            <w:hideMark/>
          </w:tcPr>
          <w:p w:rsidR="003B0743" w:rsidRPr="007B4099" w:rsidRDefault="003B0743" w:rsidP="003D427D">
            <w:pPr>
              <w:jc w:val="center"/>
              <w:rPr>
                <w:rFonts w:cstheme="minorHAnsi"/>
                <w:color w:val="FFFFFF"/>
                <w:sz w:val="12"/>
                <w:szCs w:val="12"/>
              </w:rPr>
            </w:pPr>
            <w:r w:rsidRPr="007B4099">
              <w:rPr>
                <w:rFonts w:cstheme="minorHAnsi"/>
                <w:color w:val="FFFFFF"/>
                <w:sz w:val="12"/>
                <w:szCs w:val="12"/>
              </w:rPr>
              <w:t>Plan 202</w:t>
            </w:r>
            <w:r w:rsidR="003D427D">
              <w:rPr>
                <w:rFonts w:cstheme="minorHAnsi"/>
                <w:color w:val="FFFFFF"/>
                <w:sz w:val="12"/>
                <w:szCs w:val="12"/>
              </w:rPr>
              <w:t>1</w:t>
            </w:r>
            <w:r w:rsidRPr="007B4099">
              <w:rPr>
                <w:rFonts w:cstheme="minorHAnsi"/>
                <w:color w:val="FFFFFF"/>
                <w:sz w:val="12"/>
                <w:szCs w:val="12"/>
              </w:rPr>
              <w:t>.</w:t>
            </w:r>
          </w:p>
        </w:tc>
        <w:tc>
          <w:tcPr>
            <w:tcW w:w="1171" w:type="dxa"/>
            <w:shd w:val="clear" w:color="auto" w:fill="1F497D" w:themeFill="text2"/>
            <w:vAlign w:val="center"/>
            <w:hideMark/>
          </w:tcPr>
          <w:p w:rsidR="003B0743" w:rsidRPr="007B4099" w:rsidRDefault="003B0743">
            <w:pPr>
              <w:jc w:val="center"/>
              <w:rPr>
                <w:rFonts w:cstheme="minorHAnsi"/>
                <w:color w:val="FFFFFF"/>
                <w:sz w:val="12"/>
                <w:szCs w:val="12"/>
              </w:rPr>
            </w:pPr>
            <w:r w:rsidRPr="007B4099">
              <w:rPr>
                <w:rFonts w:cstheme="minorHAnsi"/>
                <w:color w:val="FFFFFF"/>
                <w:sz w:val="12"/>
                <w:szCs w:val="12"/>
              </w:rPr>
              <w:t>I</w:t>
            </w:r>
            <w:r w:rsidR="003D427D">
              <w:rPr>
                <w:rFonts w:cstheme="minorHAnsi"/>
                <w:color w:val="FFFFFF"/>
                <w:sz w:val="12"/>
                <w:szCs w:val="12"/>
              </w:rPr>
              <w:t>ndeks</w:t>
            </w:r>
            <w:r w:rsidR="003D427D">
              <w:rPr>
                <w:rFonts w:cstheme="minorHAnsi"/>
                <w:color w:val="FFFFFF"/>
                <w:sz w:val="12"/>
                <w:szCs w:val="12"/>
              </w:rPr>
              <w:br/>
              <w:t xml:space="preserve"> 2019</w:t>
            </w:r>
            <w:r w:rsidRPr="007B4099">
              <w:rPr>
                <w:rFonts w:cstheme="minorHAnsi"/>
                <w:color w:val="FFFFFF"/>
                <w:sz w:val="12"/>
                <w:szCs w:val="12"/>
              </w:rPr>
              <w:br/>
              <w:t>/201</w:t>
            </w:r>
            <w:r w:rsidR="003D427D">
              <w:rPr>
                <w:rFonts w:cstheme="minorHAnsi"/>
                <w:color w:val="FFFFFF"/>
                <w:sz w:val="12"/>
                <w:szCs w:val="12"/>
              </w:rPr>
              <w:t>8</w:t>
            </w:r>
          </w:p>
        </w:tc>
      </w:tr>
      <w:tr w:rsidR="00654862" w:rsidRPr="007B4099" w:rsidTr="0068271A">
        <w:trPr>
          <w:trHeight w:val="119"/>
        </w:trPr>
        <w:tc>
          <w:tcPr>
            <w:tcW w:w="1413" w:type="dxa"/>
            <w:shd w:val="clear" w:color="auto" w:fill="auto"/>
            <w:noWrap/>
            <w:vAlign w:val="center"/>
            <w:hideMark/>
          </w:tcPr>
          <w:p w:rsidR="003B0743" w:rsidRPr="007B4099" w:rsidRDefault="003B0743" w:rsidP="009B495C">
            <w:pPr>
              <w:rPr>
                <w:rFonts w:cstheme="minorHAnsi"/>
                <w:color w:val="1F497D" w:themeColor="text2"/>
                <w:sz w:val="14"/>
                <w:szCs w:val="14"/>
              </w:rPr>
            </w:pPr>
            <w:r w:rsidRPr="007B4099">
              <w:rPr>
                <w:rFonts w:cstheme="minorHAnsi"/>
                <w:color w:val="1F497D" w:themeColor="text2"/>
                <w:sz w:val="14"/>
                <w:szCs w:val="14"/>
              </w:rPr>
              <w:t>3107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3B0743" w:rsidRPr="007B4099" w:rsidRDefault="00726FA9" w:rsidP="00616343">
            <w:pPr>
              <w:jc w:val="right"/>
              <w:rPr>
                <w:rFonts w:cstheme="minorHAnsi"/>
                <w:color w:val="1F497D" w:themeColor="text2"/>
                <w:sz w:val="14"/>
                <w:szCs w:val="14"/>
              </w:rPr>
            </w:pPr>
            <w:r>
              <w:rPr>
                <w:rFonts w:cstheme="minorHAnsi"/>
                <w:color w:val="1F497D" w:themeColor="text2"/>
                <w:sz w:val="14"/>
                <w:szCs w:val="14"/>
              </w:rPr>
              <w:t>00</w:t>
            </w:r>
          </w:p>
        </w:tc>
        <w:tc>
          <w:tcPr>
            <w:tcW w:w="1212" w:type="dxa"/>
            <w:shd w:val="clear" w:color="auto" w:fill="auto"/>
            <w:noWrap/>
            <w:vAlign w:val="center"/>
          </w:tcPr>
          <w:p w:rsidR="003B0743" w:rsidRPr="007B4099" w:rsidRDefault="00726FA9" w:rsidP="00616343">
            <w:pPr>
              <w:jc w:val="right"/>
              <w:rPr>
                <w:rFonts w:cstheme="minorHAnsi"/>
                <w:color w:val="1F497D" w:themeColor="text2"/>
                <w:sz w:val="14"/>
                <w:szCs w:val="14"/>
              </w:rPr>
            </w:pPr>
            <w:r>
              <w:rPr>
                <w:rFonts w:cstheme="minorHAnsi"/>
                <w:color w:val="1F497D" w:themeColor="text2"/>
                <w:sz w:val="14"/>
                <w:szCs w:val="14"/>
              </w:rPr>
              <w:t>86.675.200</w:t>
            </w:r>
          </w:p>
        </w:tc>
        <w:tc>
          <w:tcPr>
            <w:tcW w:w="1301" w:type="dxa"/>
            <w:shd w:val="clear" w:color="auto" w:fill="auto"/>
            <w:noWrap/>
            <w:vAlign w:val="center"/>
          </w:tcPr>
          <w:p w:rsidR="003B0743" w:rsidRPr="007B4099" w:rsidRDefault="00726FA9" w:rsidP="00616343">
            <w:pPr>
              <w:jc w:val="right"/>
              <w:rPr>
                <w:rFonts w:cstheme="minorHAnsi"/>
                <w:color w:val="1F497D" w:themeColor="text2"/>
                <w:sz w:val="14"/>
                <w:szCs w:val="14"/>
              </w:rPr>
            </w:pPr>
            <w:r>
              <w:rPr>
                <w:rFonts w:cstheme="minorHAnsi"/>
                <w:color w:val="1F497D" w:themeColor="text2"/>
                <w:sz w:val="14"/>
                <w:szCs w:val="14"/>
              </w:rPr>
              <w:t>89.700.000</w:t>
            </w:r>
          </w:p>
        </w:tc>
        <w:tc>
          <w:tcPr>
            <w:tcW w:w="1300" w:type="dxa"/>
            <w:shd w:val="clear" w:color="auto" w:fill="auto"/>
            <w:noWrap/>
            <w:vAlign w:val="center"/>
          </w:tcPr>
          <w:p w:rsidR="003B0743" w:rsidRPr="007B4099" w:rsidRDefault="00726FA9" w:rsidP="00616343">
            <w:pPr>
              <w:jc w:val="right"/>
              <w:rPr>
                <w:rFonts w:cstheme="minorHAnsi"/>
                <w:color w:val="1F497D" w:themeColor="text2"/>
                <w:sz w:val="14"/>
                <w:szCs w:val="14"/>
              </w:rPr>
            </w:pPr>
            <w:r>
              <w:rPr>
                <w:rFonts w:cstheme="minorHAnsi"/>
                <w:color w:val="1F497D" w:themeColor="text2"/>
                <w:sz w:val="14"/>
                <w:szCs w:val="14"/>
              </w:rPr>
              <w:t>86.400.000</w:t>
            </w:r>
          </w:p>
        </w:tc>
        <w:tc>
          <w:tcPr>
            <w:tcW w:w="1431" w:type="dxa"/>
            <w:shd w:val="clear" w:color="auto" w:fill="auto"/>
            <w:noWrap/>
            <w:vAlign w:val="center"/>
          </w:tcPr>
          <w:p w:rsidR="003B0743" w:rsidRPr="007B4099" w:rsidRDefault="00726FA9" w:rsidP="00616343">
            <w:pPr>
              <w:jc w:val="right"/>
              <w:rPr>
                <w:rFonts w:cstheme="minorHAnsi"/>
                <w:color w:val="1F497D" w:themeColor="text2"/>
                <w:sz w:val="14"/>
                <w:szCs w:val="14"/>
              </w:rPr>
            </w:pPr>
            <w:r>
              <w:rPr>
                <w:rFonts w:cstheme="minorHAnsi"/>
                <w:color w:val="1F497D" w:themeColor="text2"/>
                <w:sz w:val="14"/>
                <w:szCs w:val="14"/>
              </w:rPr>
              <w:t>86.080.000</w:t>
            </w:r>
          </w:p>
        </w:tc>
        <w:tc>
          <w:tcPr>
            <w:tcW w:w="1171" w:type="dxa"/>
            <w:shd w:val="clear" w:color="auto" w:fill="auto"/>
            <w:noWrap/>
            <w:vAlign w:val="center"/>
          </w:tcPr>
          <w:p w:rsidR="003B0743" w:rsidRPr="007B4099" w:rsidRDefault="00726FA9" w:rsidP="00616343">
            <w:pPr>
              <w:jc w:val="right"/>
              <w:rPr>
                <w:rFonts w:cstheme="minorHAnsi"/>
                <w:color w:val="1F497D" w:themeColor="text2"/>
                <w:sz w:val="14"/>
                <w:szCs w:val="14"/>
              </w:rPr>
            </w:pPr>
            <w:r>
              <w:rPr>
                <w:rFonts w:cstheme="minorHAnsi"/>
                <w:color w:val="1F497D" w:themeColor="text2"/>
                <w:sz w:val="14"/>
                <w:szCs w:val="14"/>
              </w:rPr>
              <w:t>103</w:t>
            </w:r>
          </w:p>
        </w:tc>
      </w:tr>
    </w:tbl>
    <w:p w:rsidR="006835F0" w:rsidRDefault="006835F0" w:rsidP="00331F9B">
      <w:pPr>
        <w:jc w:val="both"/>
        <w:rPr>
          <w:b/>
          <w:color w:val="244061" w:themeColor="accent1" w:themeShade="80"/>
          <w:sz w:val="22"/>
          <w:szCs w:val="22"/>
        </w:rPr>
      </w:pPr>
    </w:p>
    <w:p w:rsidR="00472B72" w:rsidRDefault="00472B72" w:rsidP="00331F9B">
      <w:pPr>
        <w:jc w:val="both"/>
        <w:rPr>
          <w:b/>
          <w:color w:val="244061" w:themeColor="accent1" w:themeShade="80"/>
          <w:sz w:val="22"/>
          <w:szCs w:val="22"/>
        </w:rPr>
      </w:pPr>
    </w:p>
    <w:p w:rsidR="006B48E6" w:rsidRDefault="006B48E6" w:rsidP="00331F9B">
      <w:pPr>
        <w:jc w:val="both"/>
        <w:rPr>
          <w:b/>
          <w:color w:val="244061" w:themeColor="accent1" w:themeShade="80"/>
          <w:sz w:val="22"/>
          <w:szCs w:val="22"/>
        </w:rPr>
      </w:pPr>
    </w:p>
    <w:p w:rsidR="001650A0" w:rsidRPr="00331F9B" w:rsidRDefault="001650A0" w:rsidP="00331F9B">
      <w:pPr>
        <w:jc w:val="both"/>
        <w:rPr>
          <w:b/>
          <w:color w:val="244061" w:themeColor="accent1" w:themeShade="80"/>
          <w:sz w:val="22"/>
          <w:szCs w:val="22"/>
        </w:rPr>
      </w:pPr>
      <w:r w:rsidRPr="00331F9B">
        <w:rPr>
          <w:b/>
          <w:color w:val="244061" w:themeColor="accent1" w:themeShade="80"/>
          <w:sz w:val="22"/>
          <w:szCs w:val="22"/>
        </w:rPr>
        <w:t xml:space="preserve">Cilj 1. </w:t>
      </w:r>
      <w:r w:rsidR="00331F9B">
        <w:rPr>
          <w:b/>
          <w:color w:val="244061" w:themeColor="accent1" w:themeShade="80"/>
          <w:sz w:val="22"/>
          <w:szCs w:val="22"/>
        </w:rPr>
        <w:tab/>
      </w:r>
      <w:r w:rsidR="003B0743" w:rsidRPr="00331F9B">
        <w:rPr>
          <w:b/>
          <w:color w:val="244061" w:themeColor="accent1" w:themeShade="80"/>
          <w:sz w:val="22"/>
          <w:szCs w:val="22"/>
        </w:rPr>
        <w:t>Visoka i ujednačena razvijenost širokopojasnog pristupa Internetu</w:t>
      </w:r>
    </w:p>
    <w:p w:rsidR="003B0743" w:rsidRPr="00331F9B" w:rsidRDefault="003B0743" w:rsidP="00331F9B">
      <w:pPr>
        <w:jc w:val="both"/>
        <w:rPr>
          <w:b/>
          <w:color w:val="244061" w:themeColor="accent1" w:themeShade="80"/>
          <w:sz w:val="22"/>
          <w:szCs w:val="22"/>
        </w:rPr>
      </w:pPr>
      <w:r w:rsidRPr="00331F9B">
        <w:rPr>
          <w:b/>
          <w:color w:val="244061" w:themeColor="accent1" w:themeShade="80"/>
          <w:sz w:val="22"/>
          <w:szCs w:val="22"/>
        </w:rPr>
        <w:t xml:space="preserve">Cilj 2. </w:t>
      </w:r>
      <w:r w:rsidR="00331F9B">
        <w:rPr>
          <w:b/>
          <w:color w:val="244061" w:themeColor="accent1" w:themeShade="80"/>
          <w:sz w:val="22"/>
          <w:szCs w:val="22"/>
        </w:rPr>
        <w:tab/>
      </w:r>
      <w:r w:rsidRPr="00331F9B">
        <w:rPr>
          <w:b/>
          <w:color w:val="244061" w:themeColor="accent1" w:themeShade="80"/>
          <w:sz w:val="22"/>
          <w:szCs w:val="22"/>
        </w:rPr>
        <w:t>Visoka kvaliteta i razvijeno tržište poštanskih usluga</w:t>
      </w:r>
    </w:p>
    <w:p w:rsidR="001650A0" w:rsidRDefault="001650A0" w:rsidP="00331F9B">
      <w:pPr>
        <w:jc w:val="both"/>
        <w:rPr>
          <w:b/>
          <w:color w:val="244061" w:themeColor="accent1" w:themeShade="80"/>
          <w:sz w:val="22"/>
          <w:szCs w:val="22"/>
        </w:rPr>
      </w:pPr>
      <w:r w:rsidRPr="00331F9B">
        <w:rPr>
          <w:b/>
          <w:color w:val="244061" w:themeColor="accent1" w:themeShade="80"/>
          <w:sz w:val="22"/>
          <w:szCs w:val="22"/>
        </w:rPr>
        <w:t>Pokazatelji učinka</w:t>
      </w:r>
    </w:p>
    <w:tbl>
      <w:tblPr>
        <w:tblW w:w="9279" w:type="dxa"/>
        <w:tblInd w:w="-15" w:type="dxa"/>
        <w:tblLook w:val="04A0" w:firstRow="1" w:lastRow="0" w:firstColumn="1" w:lastColumn="0" w:noHBand="0" w:noVBand="1"/>
      </w:tblPr>
      <w:tblGrid>
        <w:gridCol w:w="1843"/>
        <w:gridCol w:w="2268"/>
        <w:gridCol w:w="851"/>
        <w:gridCol w:w="992"/>
        <w:gridCol w:w="916"/>
        <w:gridCol w:w="785"/>
        <w:gridCol w:w="850"/>
        <w:gridCol w:w="774"/>
      </w:tblGrid>
      <w:tr w:rsidR="00706BF5" w:rsidRPr="003A2C1F" w:rsidTr="00706BF5">
        <w:trPr>
          <w:trHeight w:val="780"/>
        </w:trPr>
        <w:tc>
          <w:tcPr>
            <w:tcW w:w="1843" w:type="dxa"/>
            <w:tcBorders>
              <w:top w:val="single" w:sz="8" w:space="0" w:color="D6DCE4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1F497D"/>
            <w:vAlign w:val="center"/>
            <w:hideMark/>
          </w:tcPr>
          <w:p w:rsidR="00706BF5" w:rsidRPr="003A2C1F" w:rsidRDefault="00706BF5" w:rsidP="009708DF">
            <w:pPr>
              <w:jc w:val="center"/>
              <w:rPr>
                <w:rFonts w:ascii="Calibri" w:hAnsi="Calibri" w:cs="Calibri"/>
                <w:color w:val="FFFFFF"/>
                <w:sz w:val="18"/>
                <w:szCs w:val="18"/>
              </w:rPr>
            </w:pPr>
            <w:r w:rsidRPr="003A2C1F">
              <w:rPr>
                <w:rFonts w:ascii="Calibri" w:hAnsi="Calibri" w:cs="Calibri"/>
                <w:color w:val="FFFFFF"/>
                <w:sz w:val="18"/>
                <w:szCs w:val="18"/>
              </w:rPr>
              <w:t>Pokazatelj učinka</w:t>
            </w:r>
          </w:p>
        </w:tc>
        <w:tc>
          <w:tcPr>
            <w:tcW w:w="2268" w:type="dxa"/>
            <w:tcBorders>
              <w:top w:val="single" w:sz="8" w:space="0" w:color="D6DCE4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1F497D"/>
            <w:vAlign w:val="center"/>
            <w:hideMark/>
          </w:tcPr>
          <w:p w:rsidR="00706BF5" w:rsidRPr="003A2C1F" w:rsidRDefault="00706BF5" w:rsidP="009708DF">
            <w:pPr>
              <w:jc w:val="center"/>
              <w:rPr>
                <w:rFonts w:ascii="Calibri" w:hAnsi="Calibri" w:cs="Calibri"/>
                <w:color w:val="FFFFFF"/>
                <w:sz w:val="18"/>
                <w:szCs w:val="18"/>
              </w:rPr>
            </w:pPr>
            <w:r w:rsidRPr="003A2C1F">
              <w:rPr>
                <w:rFonts w:ascii="Calibri" w:hAnsi="Calibri" w:cs="Calibri"/>
                <w:color w:val="FFFFFF"/>
                <w:sz w:val="18"/>
                <w:szCs w:val="18"/>
              </w:rPr>
              <w:t>Definicija</w:t>
            </w:r>
          </w:p>
        </w:tc>
        <w:tc>
          <w:tcPr>
            <w:tcW w:w="851" w:type="dxa"/>
            <w:tcBorders>
              <w:top w:val="single" w:sz="8" w:space="0" w:color="D6DCE4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1F497D"/>
            <w:vAlign w:val="center"/>
            <w:hideMark/>
          </w:tcPr>
          <w:p w:rsidR="00706BF5" w:rsidRPr="003A2C1F" w:rsidRDefault="00706BF5" w:rsidP="009708DF">
            <w:pPr>
              <w:jc w:val="center"/>
              <w:rPr>
                <w:rFonts w:ascii="Calibri" w:hAnsi="Calibri" w:cs="Calibri"/>
                <w:color w:val="FFFFFF"/>
                <w:sz w:val="18"/>
                <w:szCs w:val="18"/>
              </w:rPr>
            </w:pPr>
            <w:r w:rsidRPr="003A2C1F">
              <w:rPr>
                <w:rFonts w:ascii="Calibri" w:hAnsi="Calibri" w:cs="Calibri"/>
                <w:color w:val="FFFFFF"/>
                <w:sz w:val="18"/>
                <w:szCs w:val="18"/>
              </w:rPr>
              <w:t>Jedinica</w:t>
            </w:r>
          </w:p>
        </w:tc>
        <w:tc>
          <w:tcPr>
            <w:tcW w:w="992" w:type="dxa"/>
            <w:tcBorders>
              <w:top w:val="single" w:sz="8" w:space="0" w:color="D6DCE4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1F497D"/>
            <w:vAlign w:val="center"/>
            <w:hideMark/>
          </w:tcPr>
          <w:p w:rsidR="00706BF5" w:rsidRPr="003A2C1F" w:rsidRDefault="00706BF5" w:rsidP="009708DF">
            <w:pPr>
              <w:jc w:val="center"/>
              <w:rPr>
                <w:rFonts w:ascii="Calibri" w:hAnsi="Calibri" w:cs="Calibri"/>
                <w:color w:val="FFFFFF"/>
                <w:sz w:val="18"/>
                <w:szCs w:val="18"/>
              </w:rPr>
            </w:pPr>
            <w:r w:rsidRPr="003A2C1F">
              <w:rPr>
                <w:rFonts w:ascii="Calibri" w:hAnsi="Calibri" w:cs="Calibri"/>
                <w:color w:val="FFFFFF"/>
                <w:sz w:val="18"/>
                <w:szCs w:val="18"/>
              </w:rPr>
              <w:t>Polazna vrijedn.</w:t>
            </w:r>
          </w:p>
        </w:tc>
        <w:tc>
          <w:tcPr>
            <w:tcW w:w="916" w:type="dxa"/>
            <w:tcBorders>
              <w:top w:val="single" w:sz="8" w:space="0" w:color="D6DCE4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1F497D"/>
            <w:vAlign w:val="center"/>
            <w:hideMark/>
          </w:tcPr>
          <w:p w:rsidR="00706BF5" w:rsidRPr="003A2C1F" w:rsidRDefault="00706BF5" w:rsidP="009708DF">
            <w:pPr>
              <w:jc w:val="center"/>
              <w:rPr>
                <w:rFonts w:ascii="Calibri" w:hAnsi="Calibri" w:cs="Calibri"/>
                <w:color w:val="FFFFFF"/>
                <w:sz w:val="18"/>
                <w:szCs w:val="18"/>
              </w:rPr>
            </w:pPr>
            <w:r w:rsidRPr="003A2C1F">
              <w:rPr>
                <w:rFonts w:ascii="Calibri" w:hAnsi="Calibri" w:cs="Calibri"/>
                <w:color w:val="FFFFFF"/>
                <w:sz w:val="18"/>
                <w:szCs w:val="18"/>
              </w:rPr>
              <w:t>Izvor podataka</w:t>
            </w:r>
          </w:p>
        </w:tc>
        <w:tc>
          <w:tcPr>
            <w:tcW w:w="785" w:type="dxa"/>
            <w:tcBorders>
              <w:top w:val="single" w:sz="8" w:space="0" w:color="D6DCE4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1F497D"/>
            <w:vAlign w:val="center"/>
            <w:hideMark/>
          </w:tcPr>
          <w:p w:rsidR="00706BF5" w:rsidRPr="003A2C1F" w:rsidRDefault="00706BF5" w:rsidP="009708DF">
            <w:pPr>
              <w:jc w:val="center"/>
              <w:rPr>
                <w:rFonts w:ascii="Calibri" w:hAnsi="Calibri" w:cs="Calibri"/>
                <w:color w:val="FFFFFF"/>
                <w:sz w:val="18"/>
                <w:szCs w:val="18"/>
              </w:rPr>
            </w:pPr>
            <w:r>
              <w:rPr>
                <w:rFonts w:ascii="Calibri" w:hAnsi="Calibri" w:cs="Calibri"/>
                <w:color w:val="FFFFFF"/>
                <w:sz w:val="18"/>
                <w:szCs w:val="18"/>
              </w:rPr>
              <w:t>Ciljana vrijedn. (2019</w:t>
            </w:r>
            <w:r w:rsidRPr="003A2C1F">
              <w:rPr>
                <w:rFonts w:ascii="Calibri" w:hAnsi="Calibri" w:cs="Calibri"/>
                <w:color w:val="FFFFFF"/>
                <w:sz w:val="18"/>
                <w:szCs w:val="18"/>
              </w:rPr>
              <w:t>.)</w:t>
            </w:r>
          </w:p>
        </w:tc>
        <w:tc>
          <w:tcPr>
            <w:tcW w:w="850" w:type="dxa"/>
            <w:tcBorders>
              <w:top w:val="single" w:sz="8" w:space="0" w:color="D6DCE4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1F497D"/>
            <w:vAlign w:val="center"/>
            <w:hideMark/>
          </w:tcPr>
          <w:p w:rsidR="00706BF5" w:rsidRPr="003A2C1F" w:rsidRDefault="00706BF5" w:rsidP="009708DF">
            <w:pPr>
              <w:jc w:val="center"/>
              <w:rPr>
                <w:rFonts w:ascii="Calibri" w:hAnsi="Calibri" w:cs="Calibri"/>
                <w:color w:val="FFFFFF"/>
                <w:sz w:val="18"/>
                <w:szCs w:val="18"/>
              </w:rPr>
            </w:pPr>
            <w:r w:rsidRPr="003A2C1F">
              <w:rPr>
                <w:rFonts w:ascii="Calibri" w:hAnsi="Calibri" w:cs="Calibri"/>
                <w:color w:val="FFFFFF"/>
                <w:sz w:val="18"/>
                <w:szCs w:val="18"/>
              </w:rPr>
              <w:t xml:space="preserve">Ciljana </w:t>
            </w:r>
            <w:r>
              <w:rPr>
                <w:rFonts w:ascii="Calibri" w:hAnsi="Calibri" w:cs="Calibri"/>
                <w:color w:val="FFFFFF"/>
                <w:sz w:val="18"/>
                <w:szCs w:val="18"/>
              </w:rPr>
              <w:t>vrijedn. (2020</w:t>
            </w:r>
            <w:r w:rsidRPr="003A2C1F">
              <w:rPr>
                <w:rFonts w:ascii="Calibri" w:hAnsi="Calibri" w:cs="Calibri"/>
                <w:color w:val="FFFFFF"/>
                <w:sz w:val="18"/>
                <w:szCs w:val="18"/>
              </w:rPr>
              <w:t>.)</w:t>
            </w:r>
          </w:p>
        </w:tc>
        <w:tc>
          <w:tcPr>
            <w:tcW w:w="774" w:type="dxa"/>
            <w:tcBorders>
              <w:top w:val="single" w:sz="8" w:space="0" w:color="D6DCE4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1F497D"/>
            <w:vAlign w:val="center"/>
            <w:hideMark/>
          </w:tcPr>
          <w:p w:rsidR="00706BF5" w:rsidRPr="003A2C1F" w:rsidRDefault="00706BF5" w:rsidP="009708DF">
            <w:pPr>
              <w:jc w:val="center"/>
              <w:rPr>
                <w:rFonts w:ascii="Calibri" w:hAnsi="Calibri" w:cs="Calibri"/>
                <w:color w:val="FFFFFF"/>
                <w:sz w:val="18"/>
                <w:szCs w:val="18"/>
              </w:rPr>
            </w:pPr>
            <w:r>
              <w:rPr>
                <w:rFonts w:ascii="Calibri" w:hAnsi="Calibri" w:cs="Calibri"/>
                <w:color w:val="FFFFFF"/>
                <w:sz w:val="18"/>
                <w:szCs w:val="18"/>
              </w:rPr>
              <w:t>Ciljana vrijedn. (2021</w:t>
            </w:r>
            <w:r w:rsidRPr="003A2C1F">
              <w:rPr>
                <w:rFonts w:ascii="Calibri" w:hAnsi="Calibri" w:cs="Calibri"/>
                <w:color w:val="FFFFFF"/>
                <w:sz w:val="18"/>
                <w:szCs w:val="18"/>
              </w:rPr>
              <w:t>.)</w:t>
            </w:r>
          </w:p>
        </w:tc>
      </w:tr>
      <w:tr w:rsidR="00706BF5" w:rsidTr="00706BF5">
        <w:trPr>
          <w:trHeight w:val="1545"/>
        </w:trPr>
        <w:tc>
          <w:tcPr>
            <w:tcW w:w="1843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auto" w:fill="auto"/>
            <w:vAlign w:val="center"/>
            <w:hideMark/>
          </w:tcPr>
          <w:p w:rsidR="00706BF5" w:rsidRDefault="00706BF5" w:rsidP="009708DF">
            <w:pPr>
              <w:rPr>
                <w:rFonts w:ascii="Calibri" w:hAnsi="Calibri" w:cs="Calibri"/>
                <w:color w:val="1F497D"/>
              </w:rPr>
            </w:pPr>
            <w:r>
              <w:rPr>
                <w:rFonts w:ascii="Calibri" w:hAnsi="Calibri" w:cs="Calibri"/>
                <w:color w:val="1F497D"/>
              </w:rPr>
              <w:t>Zastupljenost (N)BSA veleprodajnih usluga za pružanje širokopojasnog pristupa internetu velikih brzina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auto"/>
            <w:vAlign w:val="center"/>
            <w:hideMark/>
          </w:tcPr>
          <w:p w:rsidR="00706BF5" w:rsidRDefault="00706BF5" w:rsidP="00A82F1C">
            <w:pPr>
              <w:rPr>
                <w:rFonts w:ascii="Calibri" w:hAnsi="Calibri" w:cs="Calibri"/>
                <w:color w:val="1F497D"/>
              </w:rPr>
            </w:pPr>
            <w:r>
              <w:rPr>
                <w:rFonts w:ascii="Calibri" w:hAnsi="Calibri" w:cs="Calibri"/>
                <w:color w:val="1F497D"/>
              </w:rPr>
              <w:t>Analiza stanja na tržištu širokopojasnih priključaka velikih brzina. (udio (N)</w:t>
            </w:r>
            <w:r w:rsidR="00A82F1C">
              <w:rPr>
                <w:rFonts w:ascii="Calibri" w:hAnsi="Calibri" w:cs="Calibri"/>
                <w:color w:val="1F497D"/>
              </w:rPr>
              <w:t>B</w:t>
            </w:r>
            <w:r>
              <w:rPr>
                <w:rFonts w:ascii="Calibri" w:hAnsi="Calibri" w:cs="Calibri"/>
                <w:color w:val="1F497D"/>
              </w:rPr>
              <w:t>SA &gt;30 Mbit/s u ukupnom broju priključaka širokopojasnog pristupa internetu velikih brzina)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auto"/>
            <w:vAlign w:val="center"/>
            <w:hideMark/>
          </w:tcPr>
          <w:p w:rsidR="00706BF5" w:rsidRDefault="00706BF5" w:rsidP="009708DF">
            <w:pPr>
              <w:jc w:val="center"/>
              <w:rPr>
                <w:rFonts w:ascii="Calibri" w:hAnsi="Calibri" w:cs="Calibri"/>
                <w:color w:val="1F497D"/>
              </w:rPr>
            </w:pPr>
            <w:r>
              <w:rPr>
                <w:rFonts w:ascii="Calibri" w:hAnsi="Calibri" w:cs="Calibri"/>
                <w:color w:val="1F497D"/>
              </w:rPr>
              <w:t>%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auto"/>
            <w:vAlign w:val="center"/>
            <w:hideMark/>
          </w:tcPr>
          <w:p w:rsidR="00706BF5" w:rsidRDefault="00C52A78" w:rsidP="009708DF">
            <w:pPr>
              <w:jc w:val="center"/>
              <w:rPr>
                <w:rFonts w:ascii="Calibri" w:hAnsi="Calibri" w:cs="Calibri"/>
                <w:color w:val="1F497D"/>
              </w:rPr>
            </w:pPr>
            <w:r>
              <w:rPr>
                <w:rFonts w:ascii="Calibri" w:hAnsi="Calibri" w:cs="Calibri"/>
                <w:color w:val="1F497D"/>
              </w:rPr>
              <w:t>9,38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auto"/>
            <w:vAlign w:val="center"/>
            <w:hideMark/>
          </w:tcPr>
          <w:p w:rsidR="00706BF5" w:rsidRDefault="00706BF5" w:rsidP="00A82F1C">
            <w:pPr>
              <w:jc w:val="center"/>
              <w:rPr>
                <w:rFonts w:ascii="Calibri" w:hAnsi="Calibri" w:cs="Calibri"/>
                <w:color w:val="1F497D"/>
              </w:rPr>
            </w:pPr>
            <w:r>
              <w:rPr>
                <w:rFonts w:ascii="Calibri" w:hAnsi="Calibri" w:cs="Calibri"/>
                <w:color w:val="1F497D"/>
              </w:rPr>
              <w:t>Godišnji program rada za 201</w:t>
            </w:r>
            <w:r w:rsidR="00A82F1C">
              <w:rPr>
                <w:rFonts w:ascii="Calibri" w:hAnsi="Calibri" w:cs="Calibri"/>
                <w:color w:val="1F497D"/>
              </w:rPr>
              <w:t>9</w:t>
            </w:r>
            <w:r>
              <w:rPr>
                <w:rFonts w:ascii="Calibri" w:hAnsi="Calibri" w:cs="Calibri"/>
                <w:color w:val="1F497D"/>
              </w:rPr>
              <w:t>. godinu</w:t>
            </w:r>
          </w:p>
        </w:tc>
        <w:tc>
          <w:tcPr>
            <w:tcW w:w="78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auto"/>
            <w:vAlign w:val="center"/>
            <w:hideMark/>
          </w:tcPr>
          <w:p w:rsidR="00706BF5" w:rsidRDefault="006B48E6" w:rsidP="00A82F1C">
            <w:pPr>
              <w:jc w:val="center"/>
              <w:rPr>
                <w:rFonts w:ascii="Calibri" w:hAnsi="Calibri" w:cs="Calibri"/>
                <w:color w:val="1F497D"/>
              </w:rPr>
            </w:pPr>
            <w:r>
              <w:rPr>
                <w:rFonts w:ascii="Calibri" w:hAnsi="Calibri" w:cs="Calibri"/>
                <w:color w:val="1F497D"/>
              </w:rPr>
              <w:t>&gt;</w:t>
            </w:r>
            <w:r w:rsidR="00706BF5">
              <w:rPr>
                <w:rFonts w:ascii="Calibri" w:hAnsi="Calibri" w:cs="Calibri"/>
                <w:color w:val="1F497D"/>
              </w:rPr>
              <w:t>1</w:t>
            </w:r>
            <w:r w:rsidR="00A82F1C">
              <w:rPr>
                <w:rFonts w:ascii="Calibri" w:hAnsi="Calibri" w:cs="Calibri"/>
                <w:color w:val="1F497D"/>
              </w:rPr>
              <w:t>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auto"/>
            <w:vAlign w:val="center"/>
            <w:hideMark/>
          </w:tcPr>
          <w:p w:rsidR="00706BF5" w:rsidRDefault="006B48E6" w:rsidP="00A82F1C">
            <w:pPr>
              <w:jc w:val="center"/>
              <w:rPr>
                <w:rFonts w:ascii="Calibri" w:hAnsi="Calibri" w:cs="Calibri"/>
                <w:color w:val="1F497D"/>
              </w:rPr>
            </w:pPr>
            <w:r>
              <w:rPr>
                <w:rFonts w:ascii="Calibri" w:hAnsi="Calibri" w:cs="Calibri"/>
                <w:color w:val="1F497D"/>
              </w:rPr>
              <w:t>&gt;</w:t>
            </w:r>
            <w:r w:rsidR="00A82F1C">
              <w:rPr>
                <w:rFonts w:ascii="Calibri" w:hAnsi="Calibri" w:cs="Calibri"/>
                <w:color w:val="1F497D"/>
              </w:rPr>
              <w:t>15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auto"/>
            <w:vAlign w:val="center"/>
            <w:hideMark/>
          </w:tcPr>
          <w:p w:rsidR="00706BF5" w:rsidRDefault="006B48E6" w:rsidP="00A82F1C">
            <w:pPr>
              <w:jc w:val="center"/>
              <w:rPr>
                <w:rFonts w:ascii="Calibri" w:hAnsi="Calibri" w:cs="Calibri"/>
                <w:color w:val="1F497D"/>
              </w:rPr>
            </w:pPr>
            <w:r>
              <w:rPr>
                <w:rFonts w:ascii="Calibri" w:hAnsi="Calibri" w:cs="Calibri"/>
                <w:color w:val="1F497D"/>
              </w:rPr>
              <w:t>&gt;</w:t>
            </w:r>
            <w:r w:rsidR="00A82F1C">
              <w:rPr>
                <w:rFonts w:ascii="Calibri" w:hAnsi="Calibri" w:cs="Calibri"/>
                <w:color w:val="1F497D"/>
              </w:rPr>
              <w:t>18</w:t>
            </w:r>
          </w:p>
        </w:tc>
      </w:tr>
      <w:tr w:rsidR="00706BF5" w:rsidTr="00706BF5">
        <w:trPr>
          <w:trHeight w:val="1035"/>
        </w:trPr>
        <w:tc>
          <w:tcPr>
            <w:tcW w:w="1843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auto" w:fill="auto"/>
            <w:vAlign w:val="center"/>
            <w:hideMark/>
          </w:tcPr>
          <w:p w:rsidR="00706BF5" w:rsidRDefault="00706BF5" w:rsidP="009708DF">
            <w:pPr>
              <w:rPr>
                <w:rFonts w:ascii="Calibri" w:hAnsi="Calibri" w:cs="Calibri"/>
                <w:color w:val="1F497D"/>
              </w:rPr>
            </w:pPr>
            <w:r>
              <w:rPr>
                <w:rFonts w:ascii="Calibri" w:hAnsi="Calibri" w:cs="Calibri"/>
                <w:color w:val="1F497D"/>
              </w:rPr>
              <w:t>Analiza stanja na tržištu poštanskih usluga te određivanje davatelja univerzalne usluge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auto"/>
            <w:vAlign w:val="center"/>
            <w:hideMark/>
          </w:tcPr>
          <w:p w:rsidR="00706BF5" w:rsidRDefault="00706BF5" w:rsidP="009708DF">
            <w:pPr>
              <w:rPr>
                <w:rFonts w:ascii="Calibri" w:hAnsi="Calibri" w:cs="Calibri"/>
                <w:color w:val="1F497D"/>
              </w:rPr>
            </w:pPr>
            <w:r>
              <w:rPr>
                <w:rFonts w:ascii="Calibri" w:hAnsi="Calibri" w:cs="Calibri"/>
                <w:color w:val="1F497D"/>
              </w:rPr>
              <w:t>Održavanje propisane kakvoće univerzalne usluge uz razvoj i uvođenje novih usluga kao dijela ostalih poštanskih usluga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auto"/>
            <w:vAlign w:val="center"/>
            <w:hideMark/>
          </w:tcPr>
          <w:p w:rsidR="00706BF5" w:rsidRDefault="00706BF5" w:rsidP="009708DF">
            <w:pPr>
              <w:jc w:val="center"/>
              <w:rPr>
                <w:rFonts w:ascii="Calibri" w:hAnsi="Calibri" w:cs="Calibri"/>
                <w:color w:val="1F497D"/>
              </w:rPr>
            </w:pPr>
            <w:r>
              <w:rPr>
                <w:rFonts w:ascii="Calibri" w:hAnsi="Calibri" w:cs="Calibri"/>
                <w:color w:val="1F497D"/>
              </w:rPr>
              <w:t>%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auto"/>
            <w:vAlign w:val="center"/>
            <w:hideMark/>
          </w:tcPr>
          <w:p w:rsidR="00706BF5" w:rsidRDefault="00706BF5" w:rsidP="009708DF">
            <w:pPr>
              <w:jc w:val="center"/>
              <w:rPr>
                <w:rFonts w:ascii="Calibri" w:hAnsi="Calibri" w:cs="Calibri"/>
                <w:color w:val="1F497D"/>
              </w:rPr>
            </w:pPr>
            <w:r>
              <w:rPr>
                <w:rFonts w:ascii="Calibri" w:hAnsi="Calibri" w:cs="Calibri"/>
                <w:color w:val="1F497D"/>
              </w:rPr>
              <w:t>100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auto"/>
            <w:vAlign w:val="center"/>
            <w:hideMark/>
          </w:tcPr>
          <w:p w:rsidR="00706BF5" w:rsidRDefault="00706BF5" w:rsidP="00A82F1C">
            <w:pPr>
              <w:jc w:val="center"/>
              <w:rPr>
                <w:rFonts w:ascii="Calibri" w:hAnsi="Calibri" w:cs="Calibri"/>
                <w:color w:val="1F497D"/>
              </w:rPr>
            </w:pPr>
            <w:r>
              <w:rPr>
                <w:rFonts w:ascii="Calibri" w:hAnsi="Calibri" w:cs="Calibri"/>
                <w:color w:val="1F497D"/>
              </w:rPr>
              <w:t>Godišnji program rada za 201</w:t>
            </w:r>
            <w:r w:rsidR="00A82F1C">
              <w:rPr>
                <w:rFonts w:ascii="Calibri" w:hAnsi="Calibri" w:cs="Calibri"/>
                <w:color w:val="1F497D"/>
              </w:rPr>
              <w:t>9</w:t>
            </w:r>
            <w:r>
              <w:rPr>
                <w:rFonts w:ascii="Calibri" w:hAnsi="Calibri" w:cs="Calibri"/>
                <w:color w:val="1F497D"/>
              </w:rPr>
              <w:t>. godinu</w:t>
            </w:r>
          </w:p>
        </w:tc>
        <w:tc>
          <w:tcPr>
            <w:tcW w:w="78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auto"/>
            <w:vAlign w:val="center"/>
            <w:hideMark/>
          </w:tcPr>
          <w:p w:rsidR="00706BF5" w:rsidRDefault="00706BF5" w:rsidP="009708DF">
            <w:pPr>
              <w:jc w:val="center"/>
              <w:rPr>
                <w:rFonts w:ascii="Calibri" w:hAnsi="Calibri" w:cs="Calibri"/>
                <w:color w:val="1F497D"/>
              </w:rPr>
            </w:pPr>
            <w:r>
              <w:rPr>
                <w:rFonts w:ascii="Calibri" w:hAnsi="Calibri" w:cs="Calibri"/>
                <w:color w:val="1F497D"/>
              </w:rPr>
              <w:t>100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auto"/>
            <w:vAlign w:val="center"/>
            <w:hideMark/>
          </w:tcPr>
          <w:p w:rsidR="00706BF5" w:rsidRDefault="00706BF5" w:rsidP="009708DF">
            <w:pPr>
              <w:jc w:val="center"/>
              <w:rPr>
                <w:rFonts w:ascii="Calibri" w:hAnsi="Calibri" w:cs="Calibri"/>
                <w:color w:val="1F497D"/>
              </w:rPr>
            </w:pPr>
            <w:r>
              <w:rPr>
                <w:rFonts w:ascii="Calibri" w:hAnsi="Calibri" w:cs="Calibri"/>
                <w:color w:val="1F497D"/>
              </w:rPr>
              <w:t>100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auto"/>
            <w:vAlign w:val="center"/>
            <w:hideMark/>
          </w:tcPr>
          <w:p w:rsidR="00706BF5" w:rsidRDefault="00706BF5" w:rsidP="009708DF">
            <w:pPr>
              <w:jc w:val="center"/>
              <w:rPr>
                <w:rFonts w:ascii="Calibri" w:hAnsi="Calibri" w:cs="Calibri"/>
                <w:color w:val="1F497D"/>
              </w:rPr>
            </w:pPr>
            <w:r>
              <w:rPr>
                <w:rFonts w:ascii="Calibri" w:hAnsi="Calibri" w:cs="Calibri"/>
                <w:color w:val="1F497D"/>
              </w:rPr>
              <w:t>100</w:t>
            </w:r>
          </w:p>
        </w:tc>
      </w:tr>
    </w:tbl>
    <w:p w:rsidR="009B495C" w:rsidRPr="0098711F" w:rsidRDefault="009B495C" w:rsidP="009B495C">
      <w:pPr>
        <w:keepNext/>
        <w:pBdr>
          <w:top w:val="single" w:sz="4" w:space="1" w:color="DBE5F1" w:themeColor="accent1" w:themeTint="33"/>
          <w:left w:val="single" w:sz="4" w:space="4" w:color="DBE5F1" w:themeColor="accent1" w:themeTint="33"/>
          <w:bottom w:val="single" w:sz="4" w:space="1" w:color="DBE5F1" w:themeColor="accent1" w:themeTint="33"/>
          <w:right w:val="single" w:sz="4" w:space="4" w:color="DBE5F1" w:themeColor="accent1" w:themeTint="33"/>
          <w:between w:val="single" w:sz="4" w:space="1" w:color="DBE5F1" w:themeColor="accent1" w:themeTint="33"/>
          <w:bar w:val="single" w:sz="4" w:color="DBE5F1" w:themeColor="accent1" w:themeTint="33"/>
        </w:pBdr>
        <w:shd w:val="clear" w:color="auto" w:fill="DBE5F1" w:themeFill="accent1" w:themeFillTint="33"/>
        <w:overflowPunct w:val="0"/>
        <w:autoSpaceDE w:val="0"/>
        <w:autoSpaceDN w:val="0"/>
        <w:adjustRightInd w:val="0"/>
        <w:spacing w:before="360"/>
        <w:textAlignment w:val="baseline"/>
        <w:outlineLvl w:val="1"/>
        <w:rPr>
          <w:rFonts w:cstheme="minorHAnsi"/>
          <w:b/>
          <w:color w:val="1F497D" w:themeColor="text2"/>
          <w:spacing w:val="20"/>
          <w:sz w:val="22"/>
          <w:szCs w:val="22"/>
        </w:rPr>
      </w:pPr>
      <w:r w:rsidRPr="0098711F">
        <w:rPr>
          <w:rFonts w:cstheme="minorHAnsi"/>
          <w:b/>
          <w:color w:val="1F497D" w:themeColor="text2"/>
          <w:spacing w:val="20"/>
          <w:sz w:val="22"/>
          <w:szCs w:val="22"/>
        </w:rPr>
        <w:t>A917001</w:t>
      </w:r>
      <w:r w:rsidRPr="0098711F">
        <w:rPr>
          <w:rFonts w:cstheme="minorHAnsi"/>
          <w:b/>
          <w:color w:val="1F497D" w:themeColor="text2"/>
          <w:spacing w:val="20"/>
          <w:sz w:val="22"/>
          <w:szCs w:val="22"/>
        </w:rPr>
        <w:tab/>
        <w:t>ADMINISTRACIJA I UPRAVLJANJE</w:t>
      </w:r>
    </w:p>
    <w:p w:rsidR="001650A0" w:rsidRPr="007A37C9" w:rsidRDefault="001650A0" w:rsidP="001650A0">
      <w:pPr>
        <w:keepNext/>
        <w:overflowPunct w:val="0"/>
        <w:autoSpaceDE w:val="0"/>
        <w:autoSpaceDN w:val="0"/>
        <w:adjustRightInd w:val="0"/>
        <w:spacing w:before="240"/>
        <w:textAlignment w:val="baseline"/>
        <w:outlineLvl w:val="5"/>
        <w:rPr>
          <w:rFonts w:cstheme="minorHAnsi"/>
          <w:b/>
          <w:color w:val="1F497D" w:themeColor="text2"/>
          <w:sz w:val="22"/>
          <w:szCs w:val="22"/>
        </w:rPr>
      </w:pPr>
      <w:r w:rsidRPr="007A37C9">
        <w:rPr>
          <w:rFonts w:cstheme="minorHAnsi"/>
          <w:b/>
          <w:color w:val="1F497D" w:themeColor="text2"/>
          <w:sz w:val="22"/>
          <w:szCs w:val="22"/>
        </w:rPr>
        <w:t>Zakonske i druge pravne osnove</w:t>
      </w:r>
    </w:p>
    <w:p w:rsidR="001650A0" w:rsidRDefault="00053A1F" w:rsidP="003B0743">
      <w:pPr>
        <w:overflowPunct w:val="0"/>
        <w:autoSpaceDE w:val="0"/>
        <w:autoSpaceDN w:val="0"/>
        <w:adjustRightInd w:val="0"/>
        <w:jc w:val="both"/>
        <w:textAlignment w:val="baseline"/>
        <w:rPr>
          <w:rFonts w:cstheme="minorHAnsi"/>
          <w:color w:val="1F497D" w:themeColor="text2"/>
          <w:sz w:val="22"/>
          <w:szCs w:val="22"/>
        </w:rPr>
      </w:pPr>
      <w:r>
        <w:rPr>
          <w:rFonts w:cstheme="minorHAnsi"/>
          <w:color w:val="1F497D" w:themeColor="text2"/>
          <w:sz w:val="22"/>
          <w:szCs w:val="22"/>
          <w:lang w:bidi="en-US"/>
        </w:rPr>
        <w:t>Č</w:t>
      </w:r>
      <w:r w:rsidR="001650A0" w:rsidRPr="007A37C9">
        <w:rPr>
          <w:rFonts w:cstheme="minorHAnsi"/>
          <w:color w:val="1F497D" w:themeColor="text2"/>
          <w:sz w:val="22"/>
          <w:szCs w:val="22"/>
          <w:lang w:bidi="en-US"/>
        </w:rPr>
        <w:t>lanci 10., 12. i 16. Zakona o elektroničkim komunikacijama</w:t>
      </w:r>
      <w:r w:rsidR="001650A0" w:rsidRPr="007A37C9">
        <w:rPr>
          <w:rFonts w:cstheme="minorHAnsi"/>
          <w:color w:val="1F497D" w:themeColor="text2"/>
          <w:sz w:val="22"/>
          <w:szCs w:val="22"/>
        </w:rPr>
        <w:t xml:space="preserve"> (NN br. 73/08, 90/11, 133/12, 80/13, 71/14 i 72/17);</w:t>
      </w:r>
    </w:p>
    <w:p w:rsidR="001650A0" w:rsidRDefault="00053A1F" w:rsidP="003B0743">
      <w:pPr>
        <w:jc w:val="both"/>
        <w:rPr>
          <w:rFonts w:cstheme="minorHAnsi"/>
          <w:color w:val="1F497D" w:themeColor="text2"/>
          <w:sz w:val="22"/>
          <w:szCs w:val="22"/>
        </w:rPr>
      </w:pPr>
      <w:r>
        <w:rPr>
          <w:rFonts w:cstheme="minorHAnsi"/>
          <w:color w:val="1F497D" w:themeColor="text2"/>
          <w:sz w:val="22"/>
          <w:szCs w:val="22"/>
        </w:rPr>
        <w:t>Č</w:t>
      </w:r>
      <w:r w:rsidR="001650A0" w:rsidRPr="007A37C9">
        <w:rPr>
          <w:rFonts w:cstheme="minorHAnsi"/>
          <w:color w:val="1F497D" w:themeColor="text2"/>
          <w:sz w:val="22"/>
          <w:szCs w:val="22"/>
        </w:rPr>
        <w:t>lanak 8. Zakona o poštanskim uslug</w:t>
      </w:r>
      <w:r w:rsidR="0091566B">
        <w:rPr>
          <w:rFonts w:cstheme="minorHAnsi"/>
          <w:color w:val="1F497D" w:themeColor="text2"/>
          <w:sz w:val="22"/>
          <w:szCs w:val="22"/>
        </w:rPr>
        <w:t>ama (NN 144/12, 153/13 i 78/15)</w:t>
      </w:r>
      <w:r>
        <w:rPr>
          <w:rFonts w:cstheme="minorHAnsi"/>
          <w:color w:val="1F497D" w:themeColor="text2"/>
          <w:sz w:val="22"/>
          <w:szCs w:val="22"/>
        </w:rPr>
        <w:t>;</w:t>
      </w:r>
    </w:p>
    <w:p w:rsidR="001650A0" w:rsidRDefault="00053A1F" w:rsidP="003B0743">
      <w:pPr>
        <w:jc w:val="both"/>
        <w:rPr>
          <w:rFonts w:cstheme="minorHAnsi"/>
          <w:color w:val="1F497D" w:themeColor="text2"/>
          <w:sz w:val="22"/>
          <w:szCs w:val="22"/>
        </w:rPr>
      </w:pPr>
      <w:r>
        <w:rPr>
          <w:rFonts w:cstheme="minorHAnsi"/>
          <w:color w:val="1F497D" w:themeColor="text2"/>
          <w:sz w:val="22"/>
          <w:szCs w:val="22"/>
        </w:rPr>
        <w:t>Č</w:t>
      </w:r>
      <w:r w:rsidR="00122323">
        <w:rPr>
          <w:rFonts w:cstheme="minorHAnsi"/>
          <w:color w:val="1F497D" w:themeColor="text2"/>
          <w:sz w:val="22"/>
          <w:szCs w:val="22"/>
        </w:rPr>
        <w:t>lanak 8</w:t>
      </w:r>
      <w:r w:rsidR="001650A0" w:rsidRPr="007A37C9">
        <w:rPr>
          <w:rFonts w:cstheme="minorHAnsi"/>
          <w:color w:val="1F497D" w:themeColor="text2"/>
          <w:sz w:val="22"/>
          <w:szCs w:val="22"/>
        </w:rPr>
        <w:t>.</w:t>
      </w:r>
      <w:bookmarkStart w:id="4" w:name="_GoBack"/>
      <w:bookmarkEnd w:id="4"/>
      <w:r w:rsidR="00122323">
        <w:rPr>
          <w:rFonts w:cstheme="minorHAnsi"/>
          <w:color w:val="1F497D" w:themeColor="text2"/>
          <w:sz w:val="22"/>
          <w:szCs w:val="22"/>
        </w:rPr>
        <w:t xml:space="preserve"> i članak 11.</w:t>
      </w:r>
      <w:r w:rsidR="001650A0" w:rsidRPr="007A37C9">
        <w:rPr>
          <w:rFonts w:cstheme="minorHAnsi"/>
          <w:color w:val="1F497D" w:themeColor="text2"/>
          <w:sz w:val="22"/>
          <w:szCs w:val="22"/>
        </w:rPr>
        <w:t xml:space="preserve"> Zakona o regulaciji tržišta željezničkih usluga </w:t>
      </w:r>
      <w:r w:rsidR="00FE3F0B">
        <w:rPr>
          <w:rFonts w:cstheme="minorHAnsi"/>
          <w:color w:val="1F497D" w:themeColor="text2"/>
          <w:sz w:val="22"/>
          <w:szCs w:val="22"/>
        </w:rPr>
        <w:t xml:space="preserve">i zaštiti prava putnika u željezničkom prometu </w:t>
      </w:r>
      <w:r w:rsidR="001650A0" w:rsidRPr="007A37C9">
        <w:rPr>
          <w:rFonts w:cstheme="minorHAnsi"/>
          <w:color w:val="1F497D" w:themeColor="text2"/>
          <w:sz w:val="22"/>
          <w:szCs w:val="22"/>
        </w:rPr>
        <w:t xml:space="preserve">(NN </w:t>
      </w:r>
      <w:r w:rsidR="00FE3F0B">
        <w:rPr>
          <w:rFonts w:cstheme="minorHAnsi"/>
          <w:color w:val="1F497D" w:themeColor="text2"/>
          <w:sz w:val="22"/>
          <w:szCs w:val="22"/>
        </w:rPr>
        <w:t>104/17</w:t>
      </w:r>
      <w:r w:rsidR="001650A0" w:rsidRPr="007A37C9">
        <w:rPr>
          <w:rFonts w:cstheme="minorHAnsi"/>
          <w:color w:val="1F497D" w:themeColor="text2"/>
          <w:sz w:val="22"/>
          <w:szCs w:val="22"/>
        </w:rPr>
        <w:t>)</w:t>
      </w:r>
      <w:r>
        <w:rPr>
          <w:rFonts w:cstheme="minorHAnsi"/>
          <w:color w:val="1F497D" w:themeColor="text2"/>
          <w:sz w:val="22"/>
          <w:szCs w:val="22"/>
        </w:rPr>
        <w:t>;</w:t>
      </w:r>
    </w:p>
    <w:p w:rsidR="001650A0" w:rsidRDefault="001650A0" w:rsidP="003B0743">
      <w:pPr>
        <w:jc w:val="both"/>
        <w:rPr>
          <w:rFonts w:cstheme="minorHAnsi"/>
          <w:color w:val="1F497D" w:themeColor="text2"/>
          <w:sz w:val="22"/>
          <w:szCs w:val="22"/>
        </w:rPr>
      </w:pPr>
      <w:r w:rsidRPr="001650A0">
        <w:rPr>
          <w:rFonts w:cstheme="minorHAnsi"/>
          <w:color w:val="1F497D" w:themeColor="text2"/>
          <w:sz w:val="22"/>
          <w:szCs w:val="22"/>
        </w:rPr>
        <w:t>Pravilnik o plaćanju naknada za obavljanje poslova Hrvatske regulatorne agencije za mrežne djelatnosti (NN 33/17);</w:t>
      </w:r>
    </w:p>
    <w:p w:rsidR="001650A0" w:rsidRDefault="001650A0" w:rsidP="003B0743">
      <w:pPr>
        <w:jc w:val="both"/>
        <w:rPr>
          <w:rFonts w:cstheme="minorHAnsi"/>
          <w:color w:val="1F497D" w:themeColor="text2"/>
          <w:sz w:val="22"/>
          <w:szCs w:val="22"/>
        </w:rPr>
      </w:pPr>
      <w:r w:rsidRPr="001650A0">
        <w:rPr>
          <w:rFonts w:cstheme="minorHAnsi"/>
          <w:color w:val="1F497D" w:themeColor="text2"/>
          <w:sz w:val="22"/>
          <w:szCs w:val="22"/>
        </w:rPr>
        <w:t>Statut Hrvatske regulatorne agencije za mrežne</w:t>
      </w:r>
      <w:r w:rsidR="0091566B">
        <w:rPr>
          <w:rFonts w:cstheme="minorHAnsi"/>
          <w:color w:val="1F497D" w:themeColor="text2"/>
          <w:sz w:val="22"/>
          <w:szCs w:val="22"/>
        </w:rPr>
        <w:t xml:space="preserve"> djelatnosti (NN 97/14 i 14/17)</w:t>
      </w:r>
      <w:r w:rsidR="00053A1F">
        <w:rPr>
          <w:rFonts w:cstheme="minorHAnsi"/>
          <w:color w:val="1F497D" w:themeColor="text2"/>
          <w:sz w:val="22"/>
          <w:szCs w:val="22"/>
        </w:rPr>
        <w:t>.</w:t>
      </w:r>
    </w:p>
    <w:tbl>
      <w:tblPr>
        <w:tblW w:w="9067" w:type="dxa"/>
        <w:tblBorders>
          <w:top w:val="single" w:sz="4" w:space="0" w:color="DBE5F1" w:themeColor="accent1" w:themeTint="33"/>
          <w:left w:val="single" w:sz="4" w:space="0" w:color="DBE5F1" w:themeColor="accent1" w:themeTint="33"/>
          <w:bottom w:val="single" w:sz="4" w:space="0" w:color="DBE5F1" w:themeColor="accent1" w:themeTint="33"/>
          <w:right w:val="single" w:sz="4" w:space="0" w:color="DBE5F1" w:themeColor="accent1" w:themeTint="33"/>
          <w:insideH w:val="single" w:sz="4" w:space="0" w:color="DBE5F1" w:themeColor="accent1" w:themeTint="33"/>
          <w:insideV w:val="single" w:sz="4" w:space="0" w:color="DBE5F1" w:themeColor="accent1" w:themeTint="33"/>
        </w:tblBorders>
        <w:tblLook w:val="04A0" w:firstRow="1" w:lastRow="0" w:firstColumn="1" w:lastColumn="0" w:noHBand="0" w:noVBand="1"/>
      </w:tblPr>
      <w:tblGrid>
        <w:gridCol w:w="1417"/>
        <w:gridCol w:w="1272"/>
        <w:gridCol w:w="1275"/>
        <w:gridCol w:w="1276"/>
        <w:gridCol w:w="1276"/>
        <w:gridCol w:w="1417"/>
        <w:gridCol w:w="1134"/>
      </w:tblGrid>
      <w:tr w:rsidR="006835F0" w:rsidRPr="007B4099" w:rsidTr="00F86388">
        <w:trPr>
          <w:trHeight w:val="675"/>
        </w:trPr>
        <w:tc>
          <w:tcPr>
            <w:tcW w:w="1417" w:type="dxa"/>
            <w:shd w:val="clear" w:color="auto" w:fill="1F497D" w:themeFill="text2"/>
            <w:noWrap/>
            <w:vAlign w:val="center"/>
            <w:hideMark/>
          </w:tcPr>
          <w:p w:rsidR="006835F0" w:rsidRPr="007B4099" w:rsidRDefault="006835F0" w:rsidP="00F86388">
            <w:pPr>
              <w:rPr>
                <w:rFonts w:cstheme="minorHAnsi"/>
                <w:color w:val="FFFFFF" w:themeColor="background1"/>
                <w:sz w:val="12"/>
                <w:szCs w:val="12"/>
              </w:rPr>
            </w:pPr>
            <w:r w:rsidRPr="007B4099">
              <w:rPr>
                <w:rFonts w:cstheme="minorHAnsi"/>
                <w:color w:val="FFFFFF" w:themeColor="background1"/>
                <w:sz w:val="12"/>
                <w:szCs w:val="12"/>
              </w:rPr>
              <w:t>Naziv aktivnosti</w:t>
            </w:r>
          </w:p>
        </w:tc>
        <w:tc>
          <w:tcPr>
            <w:tcW w:w="1272" w:type="dxa"/>
            <w:shd w:val="clear" w:color="auto" w:fill="1F497D" w:themeFill="text2"/>
            <w:noWrap/>
            <w:vAlign w:val="center"/>
            <w:hideMark/>
          </w:tcPr>
          <w:p w:rsidR="006835F0" w:rsidRPr="007B4099" w:rsidRDefault="006835F0" w:rsidP="00500438">
            <w:pPr>
              <w:jc w:val="center"/>
              <w:rPr>
                <w:rFonts w:cstheme="minorHAnsi"/>
                <w:color w:val="FFFFFF" w:themeColor="background1"/>
                <w:sz w:val="12"/>
                <w:szCs w:val="12"/>
              </w:rPr>
            </w:pPr>
            <w:r w:rsidRPr="007B4099">
              <w:rPr>
                <w:rFonts w:cstheme="minorHAnsi"/>
                <w:color w:val="FFFFFF" w:themeColor="background1"/>
                <w:sz w:val="12"/>
                <w:szCs w:val="12"/>
              </w:rPr>
              <w:t>Izvršenje 201</w:t>
            </w:r>
            <w:r w:rsidR="00500438">
              <w:rPr>
                <w:rFonts w:cstheme="minorHAnsi"/>
                <w:color w:val="FFFFFF" w:themeColor="background1"/>
                <w:sz w:val="12"/>
                <w:szCs w:val="12"/>
              </w:rPr>
              <w:t>7</w:t>
            </w:r>
          </w:p>
        </w:tc>
        <w:tc>
          <w:tcPr>
            <w:tcW w:w="1275" w:type="dxa"/>
            <w:shd w:val="clear" w:color="auto" w:fill="1F497D" w:themeFill="text2"/>
            <w:noWrap/>
            <w:vAlign w:val="center"/>
            <w:hideMark/>
          </w:tcPr>
          <w:p w:rsidR="006835F0" w:rsidRPr="007B4099" w:rsidRDefault="006835F0" w:rsidP="00500438">
            <w:pPr>
              <w:jc w:val="center"/>
              <w:rPr>
                <w:rFonts w:cstheme="minorHAnsi"/>
                <w:color w:val="FFFFFF" w:themeColor="background1"/>
                <w:sz w:val="12"/>
                <w:szCs w:val="12"/>
              </w:rPr>
            </w:pPr>
            <w:r w:rsidRPr="007B4099">
              <w:rPr>
                <w:rFonts w:cstheme="minorHAnsi"/>
                <w:color w:val="FFFFFF" w:themeColor="background1"/>
                <w:sz w:val="12"/>
                <w:szCs w:val="12"/>
              </w:rPr>
              <w:t>Plan 201</w:t>
            </w:r>
            <w:r w:rsidR="00500438">
              <w:rPr>
                <w:rFonts w:cstheme="minorHAnsi"/>
                <w:color w:val="FFFFFF" w:themeColor="background1"/>
                <w:sz w:val="12"/>
                <w:szCs w:val="12"/>
              </w:rPr>
              <w:t>8</w:t>
            </w:r>
            <w:r w:rsidRPr="007B4099">
              <w:rPr>
                <w:rFonts w:cstheme="minorHAnsi"/>
                <w:color w:val="FFFFFF" w:themeColor="background1"/>
                <w:sz w:val="12"/>
                <w:szCs w:val="12"/>
              </w:rPr>
              <w:t>.</w:t>
            </w:r>
          </w:p>
        </w:tc>
        <w:tc>
          <w:tcPr>
            <w:tcW w:w="1276" w:type="dxa"/>
            <w:shd w:val="clear" w:color="auto" w:fill="1F497D" w:themeFill="text2"/>
            <w:noWrap/>
            <w:vAlign w:val="center"/>
            <w:hideMark/>
          </w:tcPr>
          <w:p w:rsidR="006835F0" w:rsidRPr="007B4099" w:rsidRDefault="006835F0" w:rsidP="00500438">
            <w:pPr>
              <w:jc w:val="center"/>
              <w:rPr>
                <w:rFonts w:cstheme="minorHAnsi"/>
                <w:color w:val="FFFFFF" w:themeColor="background1"/>
                <w:sz w:val="12"/>
                <w:szCs w:val="12"/>
              </w:rPr>
            </w:pPr>
            <w:r w:rsidRPr="007B4099">
              <w:rPr>
                <w:rFonts w:cstheme="minorHAnsi"/>
                <w:color w:val="FFFFFF" w:themeColor="background1"/>
                <w:sz w:val="12"/>
                <w:szCs w:val="12"/>
              </w:rPr>
              <w:t>Plan 201</w:t>
            </w:r>
            <w:r w:rsidR="00500438">
              <w:rPr>
                <w:rFonts w:cstheme="minorHAnsi"/>
                <w:color w:val="FFFFFF" w:themeColor="background1"/>
                <w:sz w:val="12"/>
                <w:szCs w:val="12"/>
              </w:rPr>
              <w:t>9</w:t>
            </w:r>
            <w:r w:rsidRPr="007B4099">
              <w:rPr>
                <w:rFonts w:cstheme="minorHAnsi"/>
                <w:color w:val="FFFFFF" w:themeColor="background1"/>
                <w:sz w:val="12"/>
                <w:szCs w:val="12"/>
              </w:rPr>
              <w:t>.</w:t>
            </w:r>
          </w:p>
        </w:tc>
        <w:tc>
          <w:tcPr>
            <w:tcW w:w="1276" w:type="dxa"/>
            <w:shd w:val="clear" w:color="auto" w:fill="1F497D" w:themeFill="text2"/>
            <w:noWrap/>
            <w:vAlign w:val="center"/>
            <w:hideMark/>
          </w:tcPr>
          <w:p w:rsidR="006835F0" w:rsidRPr="007B4099" w:rsidRDefault="006835F0" w:rsidP="00500438">
            <w:pPr>
              <w:jc w:val="center"/>
              <w:rPr>
                <w:rFonts w:cstheme="minorHAnsi"/>
                <w:color w:val="FFFFFF" w:themeColor="background1"/>
                <w:sz w:val="12"/>
                <w:szCs w:val="12"/>
              </w:rPr>
            </w:pPr>
            <w:r w:rsidRPr="007B4099">
              <w:rPr>
                <w:rFonts w:cstheme="minorHAnsi"/>
                <w:color w:val="FFFFFF" w:themeColor="background1"/>
                <w:sz w:val="12"/>
                <w:szCs w:val="12"/>
              </w:rPr>
              <w:t>Plan 20</w:t>
            </w:r>
            <w:r w:rsidR="00500438">
              <w:rPr>
                <w:rFonts w:cstheme="minorHAnsi"/>
                <w:color w:val="FFFFFF" w:themeColor="background1"/>
                <w:sz w:val="12"/>
                <w:szCs w:val="12"/>
              </w:rPr>
              <w:t>20</w:t>
            </w:r>
            <w:r w:rsidRPr="007B4099">
              <w:rPr>
                <w:rFonts w:cstheme="minorHAnsi"/>
                <w:color w:val="FFFFFF" w:themeColor="background1"/>
                <w:sz w:val="12"/>
                <w:szCs w:val="12"/>
              </w:rPr>
              <w:t>.</w:t>
            </w:r>
          </w:p>
        </w:tc>
        <w:tc>
          <w:tcPr>
            <w:tcW w:w="1417" w:type="dxa"/>
            <w:shd w:val="clear" w:color="auto" w:fill="1F497D" w:themeFill="text2"/>
            <w:noWrap/>
            <w:vAlign w:val="center"/>
            <w:hideMark/>
          </w:tcPr>
          <w:p w:rsidR="006835F0" w:rsidRPr="007B4099" w:rsidRDefault="006835F0" w:rsidP="00500438">
            <w:pPr>
              <w:jc w:val="center"/>
              <w:rPr>
                <w:rFonts w:cstheme="minorHAnsi"/>
                <w:color w:val="FFFFFF" w:themeColor="background1"/>
                <w:sz w:val="12"/>
                <w:szCs w:val="12"/>
              </w:rPr>
            </w:pPr>
            <w:r w:rsidRPr="007B4099">
              <w:rPr>
                <w:rFonts w:cstheme="minorHAnsi"/>
                <w:color w:val="FFFFFF" w:themeColor="background1"/>
                <w:sz w:val="12"/>
                <w:szCs w:val="12"/>
              </w:rPr>
              <w:t>Plan 202</w:t>
            </w:r>
            <w:r w:rsidR="00500438">
              <w:rPr>
                <w:rFonts w:cstheme="minorHAnsi"/>
                <w:color w:val="FFFFFF" w:themeColor="background1"/>
                <w:sz w:val="12"/>
                <w:szCs w:val="12"/>
              </w:rPr>
              <w:t>1</w:t>
            </w:r>
            <w:r w:rsidRPr="007B4099">
              <w:rPr>
                <w:rFonts w:cstheme="minorHAnsi"/>
                <w:color w:val="FFFFFF" w:themeColor="background1"/>
                <w:sz w:val="12"/>
                <w:szCs w:val="12"/>
              </w:rPr>
              <w:t>.</w:t>
            </w:r>
          </w:p>
        </w:tc>
        <w:tc>
          <w:tcPr>
            <w:tcW w:w="1134" w:type="dxa"/>
            <w:shd w:val="clear" w:color="auto" w:fill="1F497D" w:themeFill="text2"/>
            <w:vAlign w:val="center"/>
            <w:hideMark/>
          </w:tcPr>
          <w:p w:rsidR="006835F0" w:rsidRPr="007B4099" w:rsidRDefault="00500438" w:rsidP="00500438">
            <w:pPr>
              <w:jc w:val="center"/>
              <w:rPr>
                <w:rFonts w:cstheme="minorHAnsi"/>
                <w:color w:val="FFFFFF" w:themeColor="background1"/>
                <w:sz w:val="12"/>
                <w:szCs w:val="12"/>
              </w:rPr>
            </w:pPr>
            <w:r>
              <w:rPr>
                <w:rFonts w:cstheme="minorHAnsi"/>
                <w:color w:val="FFFFFF" w:themeColor="background1"/>
                <w:sz w:val="12"/>
                <w:szCs w:val="12"/>
              </w:rPr>
              <w:t>Indeks</w:t>
            </w:r>
            <w:r>
              <w:rPr>
                <w:rFonts w:cstheme="minorHAnsi"/>
                <w:color w:val="FFFFFF" w:themeColor="background1"/>
                <w:sz w:val="12"/>
                <w:szCs w:val="12"/>
              </w:rPr>
              <w:br/>
              <w:t xml:space="preserve"> 2019</w:t>
            </w:r>
            <w:r w:rsidR="006835F0" w:rsidRPr="007B4099">
              <w:rPr>
                <w:rFonts w:cstheme="minorHAnsi"/>
                <w:color w:val="FFFFFF" w:themeColor="background1"/>
                <w:sz w:val="12"/>
                <w:szCs w:val="12"/>
              </w:rPr>
              <w:br/>
              <w:t>/201</w:t>
            </w:r>
            <w:r>
              <w:rPr>
                <w:rFonts w:cstheme="minorHAnsi"/>
                <w:color w:val="FFFFFF" w:themeColor="background1"/>
                <w:sz w:val="12"/>
                <w:szCs w:val="12"/>
              </w:rPr>
              <w:t>8</w:t>
            </w:r>
          </w:p>
        </w:tc>
      </w:tr>
      <w:tr w:rsidR="00726FA9" w:rsidRPr="007B4099" w:rsidTr="009708DF">
        <w:trPr>
          <w:trHeight w:val="300"/>
        </w:trPr>
        <w:tc>
          <w:tcPr>
            <w:tcW w:w="1417" w:type="dxa"/>
            <w:shd w:val="clear" w:color="auto" w:fill="auto"/>
            <w:noWrap/>
            <w:vAlign w:val="bottom"/>
            <w:hideMark/>
          </w:tcPr>
          <w:p w:rsidR="00726FA9" w:rsidRPr="007B4099" w:rsidRDefault="00726FA9" w:rsidP="00726FA9">
            <w:pPr>
              <w:rPr>
                <w:rFonts w:cstheme="minorHAnsi"/>
                <w:color w:val="1F497D" w:themeColor="text2"/>
                <w:sz w:val="14"/>
                <w:szCs w:val="14"/>
              </w:rPr>
            </w:pPr>
            <w:r w:rsidRPr="007B4099">
              <w:rPr>
                <w:rFonts w:cstheme="minorHAnsi"/>
                <w:color w:val="1F497D" w:themeColor="text2"/>
                <w:sz w:val="14"/>
                <w:szCs w:val="14"/>
              </w:rPr>
              <w:t>A917001</w:t>
            </w:r>
          </w:p>
        </w:tc>
        <w:tc>
          <w:tcPr>
            <w:tcW w:w="1272" w:type="dxa"/>
            <w:shd w:val="clear" w:color="auto" w:fill="auto"/>
            <w:noWrap/>
            <w:vAlign w:val="bottom"/>
          </w:tcPr>
          <w:p w:rsidR="00726FA9" w:rsidRPr="007B4099" w:rsidRDefault="00726FA9" w:rsidP="00726FA9">
            <w:pPr>
              <w:jc w:val="right"/>
              <w:rPr>
                <w:rFonts w:cstheme="minorHAnsi"/>
                <w:color w:val="1F497D" w:themeColor="text2"/>
                <w:sz w:val="14"/>
                <w:szCs w:val="14"/>
              </w:rPr>
            </w:pPr>
            <w:r>
              <w:rPr>
                <w:rFonts w:cstheme="minorHAnsi"/>
                <w:color w:val="1F497D" w:themeColor="text2"/>
                <w:sz w:val="14"/>
                <w:szCs w:val="14"/>
              </w:rPr>
              <w:t>00</w:t>
            </w:r>
          </w:p>
        </w:tc>
        <w:tc>
          <w:tcPr>
            <w:tcW w:w="1275" w:type="dxa"/>
            <w:shd w:val="clear" w:color="auto" w:fill="auto"/>
            <w:noWrap/>
            <w:vAlign w:val="center"/>
          </w:tcPr>
          <w:p w:rsidR="00726FA9" w:rsidRPr="007B4099" w:rsidRDefault="00726FA9" w:rsidP="00726FA9">
            <w:pPr>
              <w:jc w:val="right"/>
              <w:rPr>
                <w:rFonts w:cstheme="minorHAnsi"/>
                <w:color w:val="1F497D" w:themeColor="text2"/>
                <w:sz w:val="14"/>
                <w:szCs w:val="14"/>
              </w:rPr>
            </w:pPr>
            <w:r>
              <w:rPr>
                <w:rFonts w:cstheme="minorHAnsi"/>
                <w:color w:val="1F497D" w:themeColor="text2"/>
                <w:sz w:val="14"/>
                <w:szCs w:val="14"/>
              </w:rPr>
              <w:t>86.675.200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726FA9" w:rsidRPr="007B4099" w:rsidRDefault="00726FA9" w:rsidP="00726FA9">
            <w:pPr>
              <w:jc w:val="right"/>
              <w:rPr>
                <w:rFonts w:cstheme="minorHAnsi"/>
                <w:color w:val="1F497D" w:themeColor="text2"/>
                <w:sz w:val="14"/>
                <w:szCs w:val="14"/>
              </w:rPr>
            </w:pPr>
            <w:r>
              <w:rPr>
                <w:rFonts w:cstheme="minorHAnsi"/>
                <w:color w:val="1F497D" w:themeColor="text2"/>
                <w:sz w:val="14"/>
                <w:szCs w:val="14"/>
              </w:rPr>
              <w:t>89.700.000</w:t>
            </w:r>
          </w:p>
        </w:tc>
        <w:tc>
          <w:tcPr>
            <w:tcW w:w="1276" w:type="dxa"/>
            <w:shd w:val="clear" w:color="auto" w:fill="auto"/>
            <w:noWrap/>
            <w:vAlign w:val="center"/>
          </w:tcPr>
          <w:p w:rsidR="00726FA9" w:rsidRPr="007B4099" w:rsidRDefault="00726FA9" w:rsidP="00726FA9">
            <w:pPr>
              <w:jc w:val="right"/>
              <w:rPr>
                <w:rFonts w:cstheme="minorHAnsi"/>
                <w:color w:val="1F497D" w:themeColor="text2"/>
                <w:sz w:val="14"/>
                <w:szCs w:val="14"/>
              </w:rPr>
            </w:pPr>
            <w:r>
              <w:rPr>
                <w:rFonts w:cstheme="minorHAnsi"/>
                <w:color w:val="1F497D" w:themeColor="text2"/>
                <w:sz w:val="14"/>
                <w:szCs w:val="14"/>
              </w:rPr>
              <w:t>86.400.000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:rsidR="00726FA9" w:rsidRPr="007B4099" w:rsidRDefault="00726FA9" w:rsidP="00726FA9">
            <w:pPr>
              <w:jc w:val="right"/>
              <w:rPr>
                <w:rFonts w:cstheme="minorHAnsi"/>
                <w:color w:val="1F497D" w:themeColor="text2"/>
                <w:sz w:val="14"/>
                <w:szCs w:val="14"/>
              </w:rPr>
            </w:pPr>
            <w:r>
              <w:rPr>
                <w:rFonts w:cstheme="minorHAnsi"/>
                <w:color w:val="1F497D" w:themeColor="text2"/>
                <w:sz w:val="14"/>
                <w:szCs w:val="14"/>
              </w:rPr>
              <w:t>86.080.000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726FA9" w:rsidRPr="007B4099" w:rsidRDefault="00726FA9" w:rsidP="00726FA9">
            <w:pPr>
              <w:jc w:val="right"/>
              <w:rPr>
                <w:rFonts w:cstheme="minorHAnsi"/>
                <w:color w:val="1F497D" w:themeColor="text2"/>
                <w:sz w:val="14"/>
                <w:szCs w:val="14"/>
              </w:rPr>
            </w:pPr>
            <w:r>
              <w:rPr>
                <w:rFonts w:cstheme="minorHAnsi"/>
                <w:color w:val="1F497D" w:themeColor="text2"/>
                <w:sz w:val="14"/>
                <w:szCs w:val="14"/>
              </w:rPr>
              <w:t>103</w:t>
            </w:r>
          </w:p>
        </w:tc>
      </w:tr>
    </w:tbl>
    <w:p w:rsidR="001650A0" w:rsidRDefault="001650A0" w:rsidP="00E27386">
      <w:pPr>
        <w:spacing w:after="0"/>
        <w:rPr>
          <w:rFonts w:cstheme="minorHAnsi"/>
          <w:color w:val="1F497D" w:themeColor="text2"/>
          <w:sz w:val="22"/>
          <w:szCs w:val="22"/>
        </w:rPr>
      </w:pPr>
    </w:p>
    <w:p w:rsidR="00490CC2" w:rsidRPr="00490CC2" w:rsidRDefault="00490CC2" w:rsidP="00490CC2">
      <w:pPr>
        <w:autoSpaceDE w:val="0"/>
        <w:autoSpaceDN w:val="0"/>
        <w:adjustRightInd w:val="0"/>
        <w:jc w:val="both"/>
        <w:rPr>
          <w:rFonts w:eastAsia="TimesNewRomanPSMT" w:cstheme="minorHAnsi"/>
          <w:color w:val="1F497D" w:themeColor="text2"/>
          <w:sz w:val="22"/>
          <w:szCs w:val="22"/>
        </w:rPr>
      </w:pPr>
      <w:r w:rsidRPr="00490CC2">
        <w:rPr>
          <w:rFonts w:eastAsia="TimesNewRomanPSMT" w:cstheme="minorHAnsi"/>
          <w:color w:val="1F497D" w:themeColor="text2"/>
          <w:sz w:val="22"/>
          <w:szCs w:val="22"/>
        </w:rPr>
        <w:t xml:space="preserve">HAKOM je nacionalni regulator na tržištu elektroničkih komunikacija te tržištima poštanskih i željezničkih usluga u </w:t>
      </w:r>
      <w:r w:rsidR="0091566B">
        <w:rPr>
          <w:rFonts w:eastAsia="TimesNewRomanPSMT" w:cstheme="minorHAnsi"/>
          <w:color w:val="1F497D" w:themeColor="text2"/>
          <w:sz w:val="22"/>
          <w:szCs w:val="22"/>
        </w:rPr>
        <w:t>Republici Hrvatskoj (dalje: RH)</w:t>
      </w:r>
      <w:r w:rsidR="00053A1F">
        <w:rPr>
          <w:rFonts w:eastAsia="TimesNewRomanPSMT" w:cstheme="minorHAnsi"/>
          <w:color w:val="1F497D" w:themeColor="text2"/>
          <w:sz w:val="22"/>
          <w:szCs w:val="22"/>
        </w:rPr>
        <w:t>.</w:t>
      </w:r>
    </w:p>
    <w:p w:rsidR="00490CC2" w:rsidRPr="00490CC2" w:rsidRDefault="00490CC2" w:rsidP="00490CC2">
      <w:pPr>
        <w:autoSpaceDE w:val="0"/>
        <w:autoSpaceDN w:val="0"/>
        <w:adjustRightInd w:val="0"/>
        <w:jc w:val="both"/>
        <w:rPr>
          <w:rFonts w:eastAsia="TimesNewRomanPSMT" w:cstheme="minorHAnsi"/>
          <w:color w:val="1F497D" w:themeColor="text2"/>
          <w:sz w:val="22"/>
          <w:szCs w:val="22"/>
        </w:rPr>
      </w:pPr>
      <w:r w:rsidRPr="00490CC2">
        <w:rPr>
          <w:rFonts w:eastAsia="TimesNewRomanPSMT" w:cstheme="minorHAnsi"/>
          <w:color w:val="1F497D" w:themeColor="text2"/>
          <w:sz w:val="22"/>
          <w:szCs w:val="22"/>
        </w:rPr>
        <w:t>Osnovne zadaće HAKOM-a, pored regulatornih i inspekcijskih poslova na navedenim tržištima,</w:t>
      </w:r>
      <w:r w:rsidR="0091566B">
        <w:rPr>
          <w:rFonts w:eastAsia="TimesNewRomanPSMT" w:cstheme="minorHAnsi"/>
          <w:color w:val="1F497D" w:themeColor="text2"/>
          <w:sz w:val="22"/>
          <w:szCs w:val="22"/>
        </w:rPr>
        <w:t xml:space="preserve"> </w:t>
      </w:r>
      <w:r w:rsidRPr="00490CC2">
        <w:rPr>
          <w:rFonts w:eastAsia="TimesNewRomanPSMT" w:cstheme="minorHAnsi"/>
          <w:color w:val="1F497D" w:themeColor="text2"/>
          <w:sz w:val="22"/>
          <w:szCs w:val="22"/>
        </w:rPr>
        <w:t xml:space="preserve">uključuju zaštitu korisnika komunikacijskih i poštanskih usluga, putnika u željezničkom prijevozu te </w:t>
      </w:r>
      <w:r w:rsidRPr="00490CC2">
        <w:rPr>
          <w:rFonts w:eastAsia="TimesNewRomanPSMT" w:cstheme="minorHAnsi"/>
          <w:color w:val="1F497D" w:themeColor="text2"/>
          <w:sz w:val="22"/>
          <w:szCs w:val="22"/>
        </w:rPr>
        <w:lastRenderedPageBreak/>
        <w:t>gospodarenje ograničenim općim dobrima od interesa za RH, kao što su nadzor i upravljanje radiofrekvencijskim spektrom te adresnim i brojevnim prostorom.</w:t>
      </w:r>
    </w:p>
    <w:p w:rsidR="00490CC2" w:rsidRPr="00490CC2" w:rsidRDefault="00490CC2" w:rsidP="00490CC2">
      <w:pPr>
        <w:autoSpaceDE w:val="0"/>
        <w:autoSpaceDN w:val="0"/>
        <w:adjustRightInd w:val="0"/>
        <w:jc w:val="both"/>
        <w:rPr>
          <w:rFonts w:eastAsia="TimesNewRomanPSMT" w:cstheme="minorHAnsi"/>
          <w:color w:val="1F497D" w:themeColor="text2"/>
          <w:sz w:val="22"/>
          <w:szCs w:val="22"/>
        </w:rPr>
      </w:pPr>
      <w:r w:rsidRPr="00490CC2">
        <w:rPr>
          <w:rFonts w:eastAsia="TimesNewRomanPSMT" w:cstheme="minorHAnsi"/>
          <w:color w:val="1F497D" w:themeColor="text2"/>
          <w:sz w:val="22"/>
          <w:szCs w:val="22"/>
        </w:rPr>
        <w:t>HAKOM je također zadužen za provedbu Okvirnog nacionalnog programa za razvoj infrastrukture širokopojasnog pristupa u područjima u kojima ne postoji dostatan komercijalni interes za ulaganja (ONP).</w:t>
      </w:r>
    </w:p>
    <w:p w:rsidR="003B0743" w:rsidRPr="0081233D" w:rsidRDefault="00490CC2" w:rsidP="00490CC2">
      <w:pPr>
        <w:autoSpaceDE w:val="0"/>
        <w:autoSpaceDN w:val="0"/>
        <w:adjustRightInd w:val="0"/>
        <w:jc w:val="both"/>
        <w:rPr>
          <w:rFonts w:eastAsia="TimesNewRomanPSMT" w:cstheme="minorHAnsi"/>
          <w:color w:val="1F497D" w:themeColor="text2"/>
          <w:sz w:val="22"/>
          <w:szCs w:val="22"/>
        </w:rPr>
      </w:pPr>
      <w:r w:rsidRPr="00490CC2">
        <w:rPr>
          <w:rFonts w:eastAsia="TimesNewRomanPSMT" w:cstheme="minorHAnsi"/>
          <w:color w:val="1F497D" w:themeColor="text2"/>
          <w:sz w:val="22"/>
          <w:szCs w:val="22"/>
        </w:rPr>
        <w:t>Temelj današnje organizacije HAKOM-a su stručno i neovisno djelovanje u RH i Europskoj uniji u skladu s mjerodavnom pravnom stečevinom, a HAKOM je pritom obvezan osigurati potrebne uvjete u vidu visokoobrazovanog osoblja, stručnosti i potrebnih financijskih sredstava.</w:t>
      </w:r>
    </w:p>
    <w:p w:rsidR="00490CC2" w:rsidRPr="00490CC2" w:rsidRDefault="00490CC2" w:rsidP="00490CC2">
      <w:pPr>
        <w:autoSpaceDE w:val="0"/>
        <w:autoSpaceDN w:val="0"/>
        <w:adjustRightInd w:val="0"/>
        <w:jc w:val="both"/>
        <w:rPr>
          <w:rFonts w:eastAsia="TimesNewRomanPSMT" w:cstheme="minorHAnsi"/>
          <w:color w:val="1F497D" w:themeColor="text2"/>
          <w:sz w:val="22"/>
          <w:szCs w:val="22"/>
        </w:rPr>
      </w:pPr>
      <w:r w:rsidRPr="00490CC2">
        <w:rPr>
          <w:rFonts w:eastAsia="TimesNewRomanPSMT" w:cstheme="minorHAnsi"/>
          <w:color w:val="1F497D" w:themeColor="text2"/>
          <w:sz w:val="22"/>
          <w:szCs w:val="22"/>
        </w:rPr>
        <w:t>Sukladno odredbama Zakona o elektroničkim komunikacijama sredstva za obavljanje poslova HAKOM-a za područje elektroničkih komunikacija osiguravaju se na temelju godišnjeg financijskog plana HAKOM-a iz sljedećih izvora: iz naknade za upravljanje adresnim i brojevnim prostorom, iz naknade za upravljanje radiofrekvencijskim spektrom, iz naknade za obavljanje drugih poslova HAKOM-a, u postotku od ukupnoga godišnjeg bruto prihoda koji su u prethodnoj kalendarskoj godini ostvarili operatori u obavljanju djelatnosti elektroničkih komunikacijskih mreža i usluga na tržištu, osim nakladnika elektroničkih medija koji odašilju svoje radijske ili televizijske programe putem vlastite elektroničke komunikacijske mreže, koju upotrebljavaju isključivo u tu svrhu.</w:t>
      </w:r>
    </w:p>
    <w:p w:rsidR="00490CC2" w:rsidRPr="00490CC2" w:rsidRDefault="00490CC2" w:rsidP="00490CC2">
      <w:pPr>
        <w:autoSpaceDE w:val="0"/>
        <w:autoSpaceDN w:val="0"/>
        <w:adjustRightInd w:val="0"/>
        <w:jc w:val="both"/>
        <w:rPr>
          <w:rFonts w:eastAsia="TimesNewRomanPSMT" w:cstheme="minorHAnsi"/>
          <w:color w:val="1F497D" w:themeColor="text2"/>
          <w:sz w:val="22"/>
          <w:szCs w:val="22"/>
        </w:rPr>
      </w:pPr>
      <w:r w:rsidRPr="00490CC2">
        <w:rPr>
          <w:rFonts w:eastAsia="TimesNewRomanPSMT" w:cstheme="minorHAnsi"/>
          <w:color w:val="1F497D" w:themeColor="text2"/>
          <w:sz w:val="22"/>
          <w:szCs w:val="22"/>
        </w:rPr>
        <w:t>Sredstva za obavljanje poslova HAKOM-a za područje poštanskih usluga i regulaciju tržišta željezničkih usluga osiguravaju se na temelju godišnjeg financijskog plana HAKOM-a, u skladu s posebnim zakonima kojima se uređuje područje poštanskih usluga i regulacija tržišta željezničkih usluga, i to iz sljedećih izvora: iz naknade za obavljanje poslova HAKOM-a u području poštanskih usluga, u postotku od ukupnoga godišnjeg bruto prihoda koji su u prethodnoj kalendarskoj godini ostvarili davatelji poštanskih usluga, iz naknade za obavljanje poslova HAKOM-a u području regulacije tržišta željezničkih usluga, u postotku od ukupnoga godišnjeg bruto prihoda koji su u prethodnoj kalendarskoj godini ostvarili upravitelji infrastrukture.</w:t>
      </w:r>
    </w:p>
    <w:p w:rsidR="00490CC2" w:rsidRPr="00490CC2" w:rsidRDefault="00490CC2" w:rsidP="00490CC2">
      <w:pPr>
        <w:autoSpaceDE w:val="0"/>
        <w:autoSpaceDN w:val="0"/>
        <w:adjustRightInd w:val="0"/>
        <w:jc w:val="both"/>
        <w:rPr>
          <w:rFonts w:eastAsia="TimesNewRomanPSMT" w:cstheme="minorHAnsi"/>
          <w:color w:val="1F497D" w:themeColor="text2"/>
          <w:sz w:val="22"/>
          <w:szCs w:val="22"/>
        </w:rPr>
      </w:pPr>
      <w:r w:rsidRPr="00490CC2">
        <w:rPr>
          <w:rFonts w:eastAsia="TimesNewRomanPSMT" w:cstheme="minorHAnsi"/>
          <w:color w:val="1F497D" w:themeColor="text2"/>
          <w:sz w:val="22"/>
          <w:szCs w:val="22"/>
        </w:rPr>
        <w:t>Osim namjenskih prihoda, HAKOM može ostvariti prihode i iz drugih izvora u skladu s posebnim zakonima, a ti se prihodi mogu koristiti u skladu sa zakonom kojim je uređeno planiranje, izrada, donošenje i izvršavanje proračuna.</w:t>
      </w:r>
    </w:p>
    <w:p w:rsidR="009B495C" w:rsidRDefault="00490CC2" w:rsidP="00775FE3">
      <w:pPr>
        <w:autoSpaceDE w:val="0"/>
        <w:autoSpaceDN w:val="0"/>
        <w:adjustRightInd w:val="0"/>
        <w:jc w:val="both"/>
        <w:rPr>
          <w:rFonts w:eastAsia="TimesNewRomanPSMT" w:cstheme="minorHAnsi"/>
          <w:color w:val="1F497D" w:themeColor="text2"/>
          <w:sz w:val="22"/>
          <w:szCs w:val="22"/>
        </w:rPr>
      </w:pPr>
      <w:r w:rsidRPr="00490CC2">
        <w:rPr>
          <w:rFonts w:eastAsia="TimesNewRomanPSMT" w:cstheme="minorHAnsi"/>
          <w:color w:val="1F497D" w:themeColor="text2"/>
          <w:sz w:val="22"/>
          <w:szCs w:val="22"/>
        </w:rPr>
        <w:t>Izračuni visina naknada te način plaćanja naknada propisuju se pravilnikom koji donosi Vijeće HAKOM-a</w:t>
      </w:r>
      <w:r w:rsidR="00775FE3">
        <w:rPr>
          <w:rFonts w:eastAsia="TimesNewRomanPSMT" w:cstheme="minorHAnsi"/>
          <w:color w:val="1F497D" w:themeColor="text2"/>
          <w:sz w:val="22"/>
          <w:szCs w:val="22"/>
        </w:rPr>
        <w:t>.</w:t>
      </w:r>
    </w:p>
    <w:p w:rsidR="00775FE3" w:rsidRDefault="00775FE3" w:rsidP="00775FE3">
      <w:pPr>
        <w:autoSpaceDE w:val="0"/>
        <w:autoSpaceDN w:val="0"/>
        <w:adjustRightInd w:val="0"/>
        <w:jc w:val="both"/>
        <w:rPr>
          <w:rFonts w:eastAsia="TimesNewRomanPSMT" w:cstheme="minorHAnsi"/>
          <w:sz w:val="22"/>
          <w:szCs w:val="22"/>
        </w:rPr>
      </w:pPr>
    </w:p>
    <w:p w:rsidR="00490CC2" w:rsidRDefault="00490CC2" w:rsidP="00490CC2">
      <w:pPr>
        <w:shd w:val="clear" w:color="auto" w:fill="FFFFFF" w:themeFill="background1"/>
        <w:autoSpaceDE w:val="0"/>
        <w:autoSpaceDN w:val="0"/>
        <w:adjustRightInd w:val="0"/>
        <w:rPr>
          <w:rFonts w:eastAsia="TimesNewRomanPSMT" w:cstheme="minorHAnsi"/>
          <w:b/>
          <w:bCs/>
          <w:color w:val="1F497D" w:themeColor="text2"/>
          <w:sz w:val="22"/>
          <w:szCs w:val="22"/>
        </w:rPr>
      </w:pPr>
      <w:r w:rsidRPr="00490CC2">
        <w:rPr>
          <w:rFonts w:eastAsia="TimesNewRomanPSMT" w:cstheme="minorHAnsi"/>
          <w:b/>
          <w:bCs/>
          <w:color w:val="1F497D" w:themeColor="text2"/>
          <w:sz w:val="22"/>
          <w:szCs w:val="22"/>
        </w:rPr>
        <w:t>Pokazatelji rezultata</w:t>
      </w:r>
    </w:p>
    <w:tbl>
      <w:tblPr>
        <w:tblW w:w="9356" w:type="dxa"/>
        <w:tblInd w:w="-10" w:type="dxa"/>
        <w:tblLook w:val="04A0" w:firstRow="1" w:lastRow="0" w:firstColumn="1" w:lastColumn="0" w:noHBand="0" w:noVBand="1"/>
      </w:tblPr>
      <w:tblGrid>
        <w:gridCol w:w="1701"/>
        <w:gridCol w:w="2268"/>
        <w:gridCol w:w="993"/>
        <w:gridCol w:w="850"/>
        <w:gridCol w:w="992"/>
        <w:gridCol w:w="851"/>
        <w:gridCol w:w="850"/>
        <w:gridCol w:w="851"/>
      </w:tblGrid>
      <w:tr w:rsidR="00706BF5" w:rsidTr="009708DF">
        <w:trPr>
          <w:trHeight w:val="780"/>
        </w:trPr>
        <w:tc>
          <w:tcPr>
            <w:tcW w:w="1701" w:type="dxa"/>
            <w:tcBorders>
              <w:top w:val="single" w:sz="8" w:space="0" w:color="D6DCE4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1F497D"/>
            <w:vAlign w:val="center"/>
            <w:hideMark/>
          </w:tcPr>
          <w:p w:rsidR="00706BF5" w:rsidRDefault="00706BF5" w:rsidP="009708DF">
            <w:pPr>
              <w:jc w:val="center"/>
              <w:rPr>
                <w:rFonts w:ascii="Calibri" w:hAnsi="Calibri" w:cs="Calibri"/>
                <w:color w:val="FFFFFF"/>
              </w:rPr>
            </w:pPr>
            <w:r>
              <w:rPr>
                <w:rFonts w:ascii="Calibri" w:hAnsi="Calibri" w:cs="Calibri"/>
                <w:color w:val="FFFFFF"/>
              </w:rPr>
              <w:t>Pokazatelj rezultata</w:t>
            </w:r>
          </w:p>
        </w:tc>
        <w:tc>
          <w:tcPr>
            <w:tcW w:w="2268" w:type="dxa"/>
            <w:tcBorders>
              <w:top w:val="single" w:sz="8" w:space="0" w:color="D6DCE4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1F497D"/>
            <w:vAlign w:val="center"/>
            <w:hideMark/>
          </w:tcPr>
          <w:p w:rsidR="00706BF5" w:rsidRDefault="00706BF5" w:rsidP="009708DF">
            <w:pPr>
              <w:jc w:val="center"/>
              <w:rPr>
                <w:rFonts w:ascii="Calibri" w:hAnsi="Calibri" w:cs="Calibri"/>
                <w:color w:val="FFFFFF"/>
              </w:rPr>
            </w:pPr>
            <w:r>
              <w:rPr>
                <w:rFonts w:ascii="Calibri" w:hAnsi="Calibri" w:cs="Calibri"/>
                <w:color w:val="FFFFFF"/>
              </w:rPr>
              <w:t>Definicija</w:t>
            </w:r>
          </w:p>
        </w:tc>
        <w:tc>
          <w:tcPr>
            <w:tcW w:w="993" w:type="dxa"/>
            <w:tcBorders>
              <w:top w:val="single" w:sz="8" w:space="0" w:color="D6DCE4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1F497D"/>
            <w:vAlign w:val="center"/>
            <w:hideMark/>
          </w:tcPr>
          <w:p w:rsidR="00706BF5" w:rsidRDefault="00706BF5" w:rsidP="009708DF">
            <w:pPr>
              <w:jc w:val="center"/>
              <w:rPr>
                <w:rFonts w:ascii="Calibri" w:hAnsi="Calibri" w:cs="Calibri"/>
                <w:color w:val="FFFFFF"/>
              </w:rPr>
            </w:pPr>
            <w:r>
              <w:rPr>
                <w:rFonts w:ascii="Calibri" w:hAnsi="Calibri" w:cs="Calibri"/>
                <w:color w:val="FFFFFF"/>
              </w:rPr>
              <w:t>Jedinica</w:t>
            </w:r>
          </w:p>
        </w:tc>
        <w:tc>
          <w:tcPr>
            <w:tcW w:w="850" w:type="dxa"/>
            <w:tcBorders>
              <w:top w:val="single" w:sz="8" w:space="0" w:color="D6DCE4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1F497D"/>
            <w:vAlign w:val="center"/>
            <w:hideMark/>
          </w:tcPr>
          <w:p w:rsidR="00706BF5" w:rsidRDefault="00706BF5" w:rsidP="009708DF">
            <w:pPr>
              <w:jc w:val="center"/>
              <w:rPr>
                <w:rFonts w:ascii="Calibri" w:hAnsi="Calibri" w:cs="Calibri"/>
                <w:color w:val="FFFFFF"/>
              </w:rPr>
            </w:pPr>
            <w:r>
              <w:rPr>
                <w:rFonts w:ascii="Calibri" w:hAnsi="Calibri" w:cs="Calibri"/>
                <w:color w:val="FFFFFF"/>
              </w:rPr>
              <w:t>Polazna vrijedn.</w:t>
            </w:r>
          </w:p>
        </w:tc>
        <w:tc>
          <w:tcPr>
            <w:tcW w:w="992" w:type="dxa"/>
            <w:tcBorders>
              <w:top w:val="single" w:sz="8" w:space="0" w:color="D6DCE4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1F497D"/>
            <w:vAlign w:val="center"/>
            <w:hideMark/>
          </w:tcPr>
          <w:p w:rsidR="00706BF5" w:rsidRDefault="00706BF5" w:rsidP="009708DF">
            <w:pPr>
              <w:jc w:val="center"/>
              <w:rPr>
                <w:rFonts w:ascii="Calibri" w:hAnsi="Calibri" w:cs="Calibri"/>
                <w:color w:val="FFFFFF"/>
              </w:rPr>
            </w:pPr>
            <w:r>
              <w:rPr>
                <w:rFonts w:ascii="Calibri" w:hAnsi="Calibri" w:cs="Calibri"/>
                <w:color w:val="FFFFFF"/>
              </w:rPr>
              <w:t>Izvor podataka</w:t>
            </w:r>
          </w:p>
        </w:tc>
        <w:tc>
          <w:tcPr>
            <w:tcW w:w="851" w:type="dxa"/>
            <w:tcBorders>
              <w:top w:val="single" w:sz="8" w:space="0" w:color="D6DCE4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1F497D"/>
            <w:vAlign w:val="center"/>
            <w:hideMark/>
          </w:tcPr>
          <w:p w:rsidR="00706BF5" w:rsidRDefault="00706BF5" w:rsidP="009708DF">
            <w:pPr>
              <w:jc w:val="center"/>
              <w:rPr>
                <w:rFonts w:ascii="Calibri" w:hAnsi="Calibri" w:cs="Calibri"/>
                <w:color w:val="FFFFFF"/>
              </w:rPr>
            </w:pPr>
            <w:r>
              <w:rPr>
                <w:rFonts w:ascii="Calibri" w:hAnsi="Calibri" w:cs="Calibri"/>
                <w:color w:val="FFFFFF"/>
              </w:rPr>
              <w:t>Ciljana vrijedn. (2019.)</w:t>
            </w:r>
          </w:p>
        </w:tc>
        <w:tc>
          <w:tcPr>
            <w:tcW w:w="850" w:type="dxa"/>
            <w:tcBorders>
              <w:top w:val="single" w:sz="8" w:space="0" w:color="D6DCE4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1F497D"/>
            <w:vAlign w:val="center"/>
            <w:hideMark/>
          </w:tcPr>
          <w:p w:rsidR="00706BF5" w:rsidRDefault="00706BF5" w:rsidP="009708DF">
            <w:pPr>
              <w:jc w:val="center"/>
              <w:rPr>
                <w:rFonts w:ascii="Calibri" w:hAnsi="Calibri" w:cs="Calibri"/>
                <w:color w:val="FFFFFF"/>
              </w:rPr>
            </w:pPr>
            <w:r>
              <w:rPr>
                <w:rFonts w:ascii="Calibri" w:hAnsi="Calibri" w:cs="Calibri"/>
                <w:color w:val="FFFFFF"/>
              </w:rPr>
              <w:t>Ciljana vrijedn. (2020.)</w:t>
            </w:r>
          </w:p>
        </w:tc>
        <w:tc>
          <w:tcPr>
            <w:tcW w:w="851" w:type="dxa"/>
            <w:tcBorders>
              <w:top w:val="single" w:sz="8" w:space="0" w:color="D6DCE4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1F497D"/>
            <w:vAlign w:val="center"/>
            <w:hideMark/>
          </w:tcPr>
          <w:p w:rsidR="00706BF5" w:rsidRDefault="00706BF5" w:rsidP="009708DF">
            <w:pPr>
              <w:jc w:val="center"/>
              <w:rPr>
                <w:rFonts w:ascii="Calibri" w:hAnsi="Calibri" w:cs="Calibri"/>
                <w:color w:val="FFFFFF"/>
              </w:rPr>
            </w:pPr>
            <w:r>
              <w:rPr>
                <w:rFonts w:ascii="Calibri" w:hAnsi="Calibri" w:cs="Calibri"/>
                <w:color w:val="FFFFFF"/>
              </w:rPr>
              <w:t>Ciljana vrijedn. (2021.)</w:t>
            </w:r>
          </w:p>
        </w:tc>
      </w:tr>
      <w:tr w:rsidR="00706BF5" w:rsidTr="009708DF">
        <w:trPr>
          <w:trHeight w:val="1545"/>
        </w:trPr>
        <w:tc>
          <w:tcPr>
            <w:tcW w:w="1701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auto" w:fill="auto"/>
            <w:vAlign w:val="center"/>
            <w:hideMark/>
          </w:tcPr>
          <w:p w:rsidR="00706BF5" w:rsidRDefault="00706BF5" w:rsidP="009708DF">
            <w:pPr>
              <w:rPr>
                <w:rFonts w:ascii="Calibri" w:hAnsi="Calibri" w:cs="Calibri"/>
                <w:color w:val="1F497D"/>
              </w:rPr>
            </w:pPr>
            <w:r>
              <w:rPr>
                <w:rFonts w:ascii="Calibri" w:hAnsi="Calibri" w:cs="Calibri"/>
                <w:color w:val="1F497D"/>
              </w:rPr>
              <w:t xml:space="preserve">Pokrivenost pristupnim NGN mrežama brzinama  od najmanje 30 Mbit/s za 100% stanovništva (nepokretna </w:t>
            </w:r>
            <w:r>
              <w:rPr>
                <w:rFonts w:ascii="Calibri" w:hAnsi="Calibri" w:cs="Calibri"/>
                <w:color w:val="1F497D"/>
              </w:rPr>
              <w:lastRenderedPageBreak/>
              <w:t>mreža)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auto"/>
            <w:vAlign w:val="center"/>
            <w:hideMark/>
          </w:tcPr>
          <w:p w:rsidR="00706BF5" w:rsidRDefault="00706BF5" w:rsidP="009708DF">
            <w:pPr>
              <w:rPr>
                <w:rFonts w:ascii="Calibri" w:hAnsi="Calibri" w:cs="Calibri"/>
                <w:color w:val="1F497D"/>
              </w:rPr>
            </w:pPr>
            <w:r>
              <w:rPr>
                <w:rFonts w:ascii="Calibri" w:hAnsi="Calibri" w:cs="Calibri"/>
                <w:color w:val="1F497D"/>
              </w:rPr>
              <w:lastRenderedPageBreak/>
              <w:t xml:space="preserve">Udio priključaka širokopojasnog pristupa Internetu putem nepokretne mreže velikih brzina (30 Mbit/s) u ukupnom broju  nepokretnih širokopojasnih </w:t>
            </w:r>
            <w:r>
              <w:rPr>
                <w:rFonts w:ascii="Calibri" w:hAnsi="Calibri" w:cs="Calibri"/>
                <w:color w:val="1F497D"/>
              </w:rPr>
              <w:lastRenderedPageBreak/>
              <w:t>priključaka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auto"/>
            <w:vAlign w:val="center"/>
            <w:hideMark/>
          </w:tcPr>
          <w:p w:rsidR="00706BF5" w:rsidRDefault="00706BF5" w:rsidP="009708DF">
            <w:pPr>
              <w:jc w:val="center"/>
              <w:rPr>
                <w:rFonts w:ascii="Calibri" w:hAnsi="Calibri" w:cs="Calibri"/>
                <w:color w:val="1F497D"/>
              </w:rPr>
            </w:pPr>
            <w:r>
              <w:rPr>
                <w:rFonts w:ascii="Calibri" w:hAnsi="Calibri" w:cs="Calibri"/>
                <w:color w:val="1F497D"/>
              </w:rPr>
              <w:lastRenderedPageBreak/>
              <w:t>%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auto"/>
            <w:vAlign w:val="center"/>
            <w:hideMark/>
          </w:tcPr>
          <w:p w:rsidR="00706BF5" w:rsidRDefault="00706BF5" w:rsidP="00A82F1C">
            <w:pPr>
              <w:jc w:val="center"/>
              <w:rPr>
                <w:rFonts w:ascii="Calibri" w:hAnsi="Calibri" w:cs="Calibri"/>
                <w:color w:val="1F497D"/>
              </w:rPr>
            </w:pPr>
            <w:r>
              <w:rPr>
                <w:rFonts w:ascii="Calibri" w:hAnsi="Calibri" w:cs="Calibri"/>
                <w:color w:val="1F497D"/>
              </w:rPr>
              <w:t>2</w:t>
            </w:r>
            <w:r w:rsidR="00A82F1C">
              <w:rPr>
                <w:rFonts w:ascii="Calibri" w:hAnsi="Calibri" w:cs="Calibri"/>
                <w:color w:val="1F497D"/>
              </w:rPr>
              <w:t>4,44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auto"/>
            <w:vAlign w:val="center"/>
            <w:hideMark/>
          </w:tcPr>
          <w:p w:rsidR="00706BF5" w:rsidRDefault="00706BF5" w:rsidP="009708DF">
            <w:pPr>
              <w:jc w:val="center"/>
              <w:rPr>
                <w:rFonts w:ascii="Calibri" w:hAnsi="Calibri" w:cs="Calibri"/>
                <w:color w:val="1F497D"/>
              </w:rPr>
            </w:pPr>
            <w:r>
              <w:rPr>
                <w:rFonts w:ascii="Calibri" w:hAnsi="Calibri" w:cs="Calibri"/>
                <w:color w:val="1F497D"/>
              </w:rPr>
              <w:t>Godišnje izvješće o radu HAKOM-a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auto"/>
            <w:vAlign w:val="center"/>
            <w:hideMark/>
          </w:tcPr>
          <w:p w:rsidR="00706BF5" w:rsidRDefault="00A82F1C" w:rsidP="009708DF">
            <w:pPr>
              <w:jc w:val="center"/>
              <w:rPr>
                <w:rFonts w:ascii="Calibri" w:hAnsi="Calibri" w:cs="Calibri"/>
                <w:color w:val="1F497D"/>
              </w:rPr>
            </w:pPr>
            <w:r>
              <w:rPr>
                <w:rFonts w:ascii="Calibri" w:hAnsi="Calibri" w:cs="Calibri"/>
                <w:color w:val="1F497D"/>
              </w:rPr>
              <w:t>45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auto"/>
            <w:vAlign w:val="center"/>
            <w:hideMark/>
          </w:tcPr>
          <w:p w:rsidR="00706BF5" w:rsidRDefault="00A82F1C" w:rsidP="009708DF">
            <w:pPr>
              <w:jc w:val="center"/>
              <w:rPr>
                <w:rFonts w:ascii="Calibri" w:hAnsi="Calibri" w:cs="Calibri"/>
                <w:color w:val="1F497D"/>
              </w:rPr>
            </w:pPr>
            <w:r>
              <w:rPr>
                <w:rFonts w:ascii="Calibri" w:hAnsi="Calibri" w:cs="Calibri"/>
                <w:color w:val="1F497D"/>
              </w:rPr>
              <w:t>60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auto"/>
            <w:vAlign w:val="center"/>
            <w:hideMark/>
          </w:tcPr>
          <w:p w:rsidR="00706BF5" w:rsidRDefault="00A82F1C" w:rsidP="009708DF">
            <w:pPr>
              <w:jc w:val="center"/>
              <w:rPr>
                <w:rFonts w:ascii="Calibri" w:hAnsi="Calibri" w:cs="Calibri"/>
                <w:color w:val="1F497D"/>
              </w:rPr>
            </w:pPr>
            <w:r>
              <w:rPr>
                <w:rFonts w:ascii="Calibri" w:hAnsi="Calibri" w:cs="Calibri"/>
                <w:color w:val="1F497D"/>
              </w:rPr>
              <w:t>8</w:t>
            </w:r>
            <w:r w:rsidR="00706BF5">
              <w:rPr>
                <w:rFonts w:ascii="Calibri" w:hAnsi="Calibri" w:cs="Calibri"/>
                <w:color w:val="1F497D"/>
              </w:rPr>
              <w:t>0</w:t>
            </w:r>
          </w:p>
        </w:tc>
      </w:tr>
      <w:tr w:rsidR="00706BF5" w:rsidTr="009708DF">
        <w:trPr>
          <w:trHeight w:val="1290"/>
        </w:trPr>
        <w:tc>
          <w:tcPr>
            <w:tcW w:w="1701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auto" w:fill="auto"/>
            <w:vAlign w:val="center"/>
            <w:hideMark/>
          </w:tcPr>
          <w:p w:rsidR="00706BF5" w:rsidRDefault="00706BF5" w:rsidP="009708DF">
            <w:pPr>
              <w:rPr>
                <w:rFonts w:ascii="Calibri" w:hAnsi="Calibri" w:cs="Calibri"/>
                <w:color w:val="1F497D"/>
              </w:rPr>
            </w:pPr>
            <w:r>
              <w:rPr>
                <w:rFonts w:ascii="Calibri" w:hAnsi="Calibri" w:cs="Calibri"/>
                <w:color w:val="1F497D"/>
              </w:rPr>
              <w:t>Minimalni broj redovnih poštanskih ureda davatelja univerzalne usluge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auto"/>
            <w:vAlign w:val="center"/>
            <w:hideMark/>
          </w:tcPr>
          <w:p w:rsidR="00706BF5" w:rsidRDefault="00706BF5" w:rsidP="009708DF">
            <w:pPr>
              <w:rPr>
                <w:rFonts w:ascii="Calibri" w:hAnsi="Calibri" w:cs="Calibri"/>
                <w:color w:val="1F497D"/>
              </w:rPr>
            </w:pPr>
            <w:r>
              <w:rPr>
                <w:rFonts w:ascii="Calibri" w:hAnsi="Calibri" w:cs="Calibri"/>
                <w:color w:val="1F497D"/>
              </w:rPr>
              <w:t>Osiguranje održivosti i učinkovitosti obavljanja univerzalne usluge uz odgovarajuću kvalitetu i razvijeno tržište poštanskih usluga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auto"/>
            <w:vAlign w:val="center"/>
            <w:hideMark/>
          </w:tcPr>
          <w:p w:rsidR="00706BF5" w:rsidRDefault="00706BF5" w:rsidP="009708DF">
            <w:pPr>
              <w:jc w:val="center"/>
              <w:rPr>
                <w:rFonts w:ascii="Calibri" w:hAnsi="Calibri" w:cs="Calibri"/>
                <w:color w:val="1F497D"/>
              </w:rPr>
            </w:pPr>
            <w:r>
              <w:rPr>
                <w:rFonts w:ascii="Calibri" w:hAnsi="Calibri" w:cs="Calibri"/>
                <w:color w:val="1F497D"/>
              </w:rPr>
              <w:t>broj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auto"/>
            <w:vAlign w:val="center"/>
            <w:hideMark/>
          </w:tcPr>
          <w:p w:rsidR="00706BF5" w:rsidRDefault="00706BF5" w:rsidP="009708DF">
            <w:pPr>
              <w:jc w:val="center"/>
              <w:rPr>
                <w:rFonts w:ascii="Calibri" w:hAnsi="Calibri" w:cs="Calibri"/>
                <w:color w:val="1F497D"/>
              </w:rPr>
            </w:pPr>
            <w:r>
              <w:rPr>
                <w:rFonts w:ascii="Calibri" w:hAnsi="Calibri" w:cs="Calibri"/>
                <w:color w:val="1F497D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auto"/>
            <w:vAlign w:val="center"/>
            <w:hideMark/>
          </w:tcPr>
          <w:p w:rsidR="00706BF5" w:rsidRDefault="00706BF5" w:rsidP="009708DF">
            <w:pPr>
              <w:jc w:val="center"/>
              <w:rPr>
                <w:rFonts w:ascii="Calibri" w:hAnsi="Calibri" w:cs="Calibri"/>
                <w:color w:val="1F497D"/>
              </w:rPr>
            </w:pPr>
            <w:r>
              <w:rPr>
                <w:rFonts w:ascii="Calibri" w:hAnsi="Calibri" w:cs="Calibri"/>
                <w:color w:val="1F497D"/>
              </w:rPr>
              <w:t>Godišnje izvješće o radu HAKOM-a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auto"/>
            <w:vAlign w:val="center"/>
            <w:hideMark/>
          </w:tcPr>
          <w:p w:rsidR="00706BF5" w:rsidRDefault="00706BF5" w:rsidP="009708DF">
            <w:pPr>
              <w:jc w:val="center"/>
              <w:rPr>
                <w:rFonts w:ascii="Calibri" w:hAnsi="Calibri" w:cs="Calibri"/>
                <w:color w:val="1F497D"/>
              </w:rPr>
            </w:pPr>
            <w:r>
              <w:rPr>
                <w:rFonts w:ascii="Calibri" w:hAnsi="Calibri" w:cs="Calibri"/>
                <w:color w:val="1F497D"/>
              </w:rPr>
              <w:t>700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auto"/>
            <w:vAlign w:val="center"/>
            <w:hideMark/>
          </w:tcPr>
          <w:p w:rsidR="00706BF5" w:rsidRDefault="00706BF5" w:rsidP="009708DF">
            <w:pPr>
              <w:jc w:val="center"/>
              <w:rPr>
                <w:rFonts w:ascii="Calibri" w:hAnsi="Calibri" w:cs="Calibri"/>
                <w:color w:val="1F497D"/>
              </w:rPr>
            </w:pPr>
            <w:r>
              <w:rPr>
                <w:rFonts w:ascii="Calibri" w:hAnsi="Calibri" w:cs="Calibri"/>
                <w:color w:val="1F497D"/>
              </w:rPr>
              <w:t>700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auto"/>
            <w:vAlign w:val="center"/>
            <w:hideMark/>
          </w:tcPr>
          <w:p w:rsidR="00706BF5" w:rsidRDefault="00706BF5" w:rsidP="009708DF">
            <w:pPr>
              <w:jc w:val="center"/>
              <w:rPr>
                <w:rFonts w:ascii="Calibri" w:hAnsi="Calibri" w:cs="Calibri"/>
                <w:color w:val="1F497D"/>
              </w:rPr>
            </w:pPr>
            <w:r>
              <w:rPr>
                <w:rFonts w:ascii="Calibri" w:hAnsi="Calibri" w:cs="Calibri"/>
                <w:color w:val="1F497D"/>
              </w:rPr>
              <w:t>700</w:t>
            </w:r>
          </w:p>
        </w:tc>
      </w:tr>
    </w:tbl>
    <w:p w:rsidR="009B495C" w:rsidRDefault="009B495C" w:rsidP="00924C4B">
      <w:pPr>
        <w:jc w:val="both"/>
        <w:rPr>
          <w:color w:val="244061" w:themeColor="accent1" w:themeShade="80"/>
          <w:sz w:val="22"/>
          <w:szCs w:val="22"/>
        </w:rPr>
      </w:pPr>
    </w:p>
    <w:p w:rsidR="009B495C" w:rsidRDefault="009B495C" w:rsidP="00924C4B">
      <w:pPr>
        <w:jc w:val="both"/>
        <w:rPr>
          <w:color w:val="244061" w:themeColor="accent1" w:themeShade="80"/>
          <w:sz w:val="22"/>
          <w:szCs w:val="22"/>
        </w:rPr>
      </w:pPr>
    </w:p>
    <w:p w:rsidR="00034977" w:rsidRPr="00A859E6" w:rsidRDefault="00AA556E" w:rsidP="00256E44">
      <w:pPr>
        <w:pStyle w:val="Heading1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bookmarkStart w:id="5" w:name="_Toc422764370"/>
      <w:r w:rsidRPr="00A859E6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Poveznice s </w:t>
      </w:r>
      <w:r w:rsidR="0052134E" w:rsidRPr="00A859E6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G</w:t>
      </w:r>
      <w:r w:rsidRPr="00A859E6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odišnjim programom rada</w:t>
      </w:r>
      <w:bookmarkEnd w:id="5"/>
    </w:p>
    <w:p w:rsidR="00034977" w:rsidRPr="007A37C9" w:rsidRDefault="00034977" w:rsidP="00E27386">
      <w:pPr>
        <w:spacing w:after="0"/>
        <w:jc w:val="both"/>
        <w:rPr>
          <w:rFonts w:cstheme="minorHAnsi"/>
          <w:color w:val="1F497D" w:themeColor="text2"/>
          <w:sz w:val="22"/>
          <w:szCs w:val="22"/>
          <w:highlight w:val="yellow"/>
        </w:rPr>
      </w:pPr>
    </w:p>
    <w:p w:rsidR="008E552F" w:rsidRPr="007A37C9" w:rsidRDefault="009B4D15" w:rsidP="009B4D15">
      <w:pPr>
        <w:jc w:val="both"/>
        <w:rPr>
          <w:rFonts w:cstheme="minorHAnsi"/>
          <w:color w:val="1F497D" w:themeColor="text2"/>
          <w:sz w:val="22"/>
          <w:szCs w:val="22"/>
        </w:rPr>
      </w:pPr>
      <w:r w:rsidRPr="007A37C9">
        <w:rPr>
          <w:rFonts w:cstheme="minorHAnsi"/>
          <w:color w:val="1F497D" w:themeColor="text2"/>
          <w:sz w:val="22"/>
          <w:szCs w:val="22"/>
        </w:rPr>
        <w:t>Sve aktivnosti HAKOM-a obrađene su i obrazložene u Godišnjem programu rada</w:t>
      </w:r>
      <w:r w:rsidR="002660F7">
        <w:rPr>
          <w:rFonts w:cstheme="minorHAnsi"/>
          <w:color w:val="1F497D" w:themeColor="text2"/>
          <w:sz w:val="22"/>
          <w:szCs w:val="22"/>
        </w:rPr>
        <w:t xml:space="preserve"> HAKOM-a gdje su i povezane s Financijskim planom HAKOM-a. </w:t>
      </w:r>
    </w:p>
    <w:p w:rsidR="00025B98" w:rsidRPr="007A37C9" w:rsidRDefault="00025B98" w:rsidP="00E27386">
      <w:pPr>
        <w:spacing w:after="0"/>
        <w:jc w:val="both"/>
        <w:rPr>
          <w:rFonts w:cstheme="minorHAnsi"/>
          <w:color w:val="1F497D" w:themeColor="text2"/>
          <w:sz w:val="22"/>
          <w:szCs w:val="22"/>
        </w:rPr>
      </w:pPr>
    </w:p>
    <w:p w:rsidR="001E31F4" w:rsidRPr="007A37C9" w:rsidRDefault="001E31F4" w:rsidP="001E31F4">
      <w:pPr>
        <w:jc w:val="both"/>
        <w:rPr>
          <w:rFonts w:cstheme="minorHAnsi"/>
          <w:color w:val="1F497D" w:themeColor="text2"/>
          <w:sz w:val="22"/>
          <w:szCs w:val="22"/>
        </w:rPr>
      </w:pPr>
      <w:bookmarkStart w:id="6" w:name="_Toc422764371"/>
    </w:p>
    <w:p w:rsidR="00573D46" w:rsidRDefault="00AC1131" w:rsidP="00644437">
      <w:pPr>
        <w:rPr>
          <w:color w:val="C00000"/>
        </w:rPr>
      </w:pPr>
      <w:r>
        <w:rPr>
          <w:color w:val="C00000"/>
        </w:rPr>
        <w:br w:type="page"/>
      </w:r>
    </w:p>
    <w:p w:rsidR="00B56933" w:rsidRDefault="00B56933" w:rsidP="00991510">
      <w:pPr>
        <w:pStyle w:val="Heading1"/>
        <w:numPr>
          <w:ilvl w:val="0"/>
          <w:numId w:val="26"/>
        </w:numPr>
        <w:rPr>
          <w:rFonts w:asciiTheme="minorHAnsi" w:hAnsiTheme="minorHAnsi" w:cstheme="minorHAnsi"/>
          <w:b/>
          <w:color w:val="1F497D" w:themeColor="text2"/>
          <w:sz w:val="24"/>
          <w:szCs w:val="24"/>
        </w:rPr>
      </w:pPr>
      <w:r w:rsidRPr="00840099">
        <w:rPr>
          <w:rFonts w:asciiTheme="minorHAnsi" w:hAnsiTheme="minorHAnsi" w:cstheme="minorHAnsi"/>
          <w:b/>
          <w:color w:val="1F497D" w:themeColor="text2"/>
          <w:sz w:val="24"/>
          <w:szCs w:val="24"/>
        </w:rPr>
        <w:lastRenderedPageBreak/>
        <w:t xml:space="preserve">FINANCIJSKI PLAN </w:t>
      </w:r>
      <w:r w:rsidR="00713D0A" w:rsidRPr="00840099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ZA PODRUČJE </w:t>
      </w:r>
      <w:r w:rsidRPr="00840099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ELEKTRONIČK</w:t>
      </w:r>
      <w:r w:rsidR="00713D0A" w:rsidRPr="00840099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IH</w:t>
      </w:r>
      <w:r w:rsidRPr="00840099">
        <w:rPr>
          <w:rFonts w:asciiTheme="minorHAnsi" w:hAnsiTheme="minorHAnsi" w:cstheme="minorHAnsi"/>
          <w:b/>
          <w:color w:val="1F497D" w:themeColor="text2"/>
          <w:sz w:val="24"/>
          <w:szCs w:val="24"/>
        </w:rPr>
        <w:t xml:space="preserve"> KOMUNIKACI</w:t>
      </w:r>
      <w:r w:rsidR="00713D0A" w:rsidRPr="00840099">
        <w:rPr>
          <w:rFonts w:asciiTheme="minorHAnsi" w:hAnsiTheme="minorHAnsi" w:cstheme="minorHAnsi"/>
          <w:b/>
          <w:color w:val="1F497D" w:themeColor="text2"/>
          <w:sz w:val="24"/>
          <w:szCs w:val="24"/>
        </w:rPr>
        <w:t>JA</w:t>
      </w:r>
      <w:bookmarkEnd w:id="6"/>
    </w:p>
    <w:p w:rsidR="00991510" w:rsidRDefault="00991510" w:rsidP="00991510">
      <w:pPr>
        <w:pStyle w:val="Heading1"/>
        <w:spacing w:before="0"/>
        <w:rPr>
          <w:rFonts w:asciiTheme="minorHAnsi" w:eastAsiaTheme="minorEastAsia" w:hAnsiTheme="minorHAnsi" w:cstheme="minorBidi"/>
          <w:color w:val="auto"/>
          <w:sz w:val="20"/>
          <w:szCs w:val="20"/>
        </w:rPr>
      </w:pPr>
      <w:bookmarkStart w:id="7" w:name="_Toc422764372"/>
    </w:p>
    <w:p w:rsidR="00E27FBD" w:rsidRPr="00616343" w:rsidRDefault="00991510" w:rsidP="00991510">
      <w:pPr>
        <w:pStyle w:val="Heading1"/>
        <w:spacing w:before="0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>2.1  P</w:t>
      </w:r>
      <w:r w:rsidR="00B418E7" w:rsidRPr="0061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rocjena prihoda i primitaka za 201</w:t>
      </w:r>
      <w:r w:rsidR="0068271A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9</w:t>
      </w:r>
      <w:r w:rsidR="00B418E7" w:rsidRPr="0061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.</w:t>
      </w:r>
      <w:bookmarkEnd w:id="7"/>
    </w:p>
    <w:p w:rsidR="00B418E7" w:rsidRDefault="00B418E7" w:rsidP="00E27386">
      <w:pPr>
        <w:spacing w:after="0"/>
        <w:rPr>
          <w:color w:val="1F497D" w:themeColor="text2"/>
        </w:rPr>
      </w:pPr>
    </w:p>
    <w:tbl>
      <w:tblPr>
        <w:tblW w:w="9072" w:type="dxa"/>
        <w:tblLayout w:type="fixed"/>
        <w:tblLook w:val="04A0" w:firstRow="1" w:lastRow="0" w:firstColumn="1" w:lastColumn="0" w:noHBand="0" w:noVBand="1"/>
      </w:tblPr>
      <w:tblGrid>
        <w:gridCol w:w="10"/>
        <w:gridCol w:w="1490"/>
        <w:gridCol w:w="10"/>
        <w:gridCol w:w="850"/>
        <w:gridCol w:w="10"/>
        <w:gridCol w:w="910"/>
        <w:gridCol w:w="10"/>
        <w:gridCol w:w="1095"/>
        <w:gridCol w:w="10"/>
        <w:gridCol w:w="698"/>
        <w:gridCol w:w="10"/>
        <w:gridCol w:w="841"/>
        <w:gridCol w:w="10"/>
        <w:gridCol w:w="1124"/>
        <w:gridCol w:w="10"/>
        <w:gridCol w:w="982"/>
        <w:gridCol w:w="10"/>
        <w:gridCol w:w="992"/>
      </w:tblGrid>
      <w:tr w:rsidR="00A859E6" w:rsidRPr="00FE39FE" w:rsidTr="00A859E6">
        <w:trPr>
          <w:trHeight w:val="278"/>
        </w:trPr>
        <w:tc>
          <w:tcPr>
            <w:tcW w:w="1500" w:type="dxa"/>
            <w:gridSpan w:val="2"/>
            <w:tcBorders>
              <w:right w:val="single" w:sz="4" w:space="0" w:color="DBE5F1" w:themeColor="accent1" w:themeTint="33"/>
            </w:tcBorders>
            <w:shd w:val="clear" w:color="auto" w:fill="1F497D" w:themeFill="text2"/>
            <w:vAlign w:val="center"/>
            <w:hideMark/>
          </w:tcPr>
          <w:p w:rsidR="00A859E6" w:rsidRPr="00FE39FE" w:rsidRDefault="00A859E6" w:rsidP="009D200A">
            <w:pPr>
              <w:jc w:val="right"/>
              <w:rPr>
                <w:rFonts w:cstheme="minorHAnsi"/>
                <w:b/>
                <w:bCs/>
                <w:color w:val="FFFFFF" w:themeColor="background1"/>
                <w:sz w:val="14"/>
                <w:szCs w:val="14"/>
              </w:rPr>
            </w:pPr>
            <w:r w:rsidRPr="00FE39FE">
              <w:rPr>
                <w:rFonts w:cstheme="minorHAnsi"/>
                <w:b/>
                <w:bCs/>
                <w:color w:val="FFFFFF" w:themeColor="background1"/>
                <w:sz w:val="14"/>
                <w:szCs w:val="14"/>
              </w:rPr>
              <w:t xml:space="preserve">Izvor prihoda </w:t>
            </w:r>
            <w:r w:rsidRPr="00FE39FE">
              <w:rPr>
                <w:rFonts w:cstheme="minorHAnsi"/>
                <w:b/>
                <w:bCs/>
                <w:color w:val="FFFFFF" w:themeColor="background1"/>
                <w:sz w:val="14"/>
                <w:szCs w:val="14"/>
              </w:rPr>
              <w:br/>
              <w:t>i primitaka</w:t>
            </w:r>
          </w:p>
        </w:tc>
        <w:tc>
          <w:tcPr>
            <w:tcW w:w="7572" w:type="dxa"/>
            <w:gridSpan w:val="16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1F497D" w:themeFill="text2"/>
            <w:vAlign w:val="center"/>
            <w:hideMark/>
          </w:tcPr>
          <w:p w:rsidR="00A859E6" w:rsidRPr="00FE39FE" w:rsidRDefault="00A859E6" w:rsidP="0068271A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8"/>
                <w:szCs w:val="18"/>
              </w:rPr>
            </w:pPr>
            <w:r w:rsidRPr="00FE39FE">
              <w:rPr>
                <w:rFonts w:cstheme="minorHAnsi"/>
                <w:b/>
                <w:bCs/>
                <w:color w:val="FFFFFF" w:themeColor="background1"/>
                <w:sz w:val="18"/>
                <w:szCs w:val="18"/>
              </w:rPr>
              <w:t>201</w:t>
            </w:r>
            <w:r w:rsidR="0068271A">
              <w:rPr>
                <w:rFonts w:cstheme="minorHAnsi"/>
                <w:b/>
                <w:bCs/>
                <w:color w:val="FFFFFF" w:themeColor="background1"/>
                <w:sz w:val="18"/>
                <w:szCs w:val="18"/>
              </w:rPr>
              <w:t>9</w:t>
            </w:r>
            <w:r w:rsidRPr="00FE39FE">
              <w:rPr>
                <w:rFonts w:cstheme="minorHAnsi"/>
                <w:b/>
                <w:bCs/>
                <w:color w:val="FFFFFF" w:themeColor="background1"/>
                <w:sz w:val="18"/>
                <w:szCs w:val="18"/>
              </w:rPr>
              <w:t>.</w:t>
            </w:r>
          </w:p>
        </w:tc>
      </w:tr>
      <w:tr w:rsidR="00A859E6" w:rsidRPr="002E3723" w:rsidTr="00A859E6">
        <w:trPr>
          <w:trHeight w:val="909"/>
        </w:trPr>
        <w:tc>
          <w:tcPr>
            <w:tcW w:w="1500" w:type="dxa"/>
            <w:gridSpan w:val="2"/>
            <w:tcBorders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hideMark/>
          </w:tcPr>
          <w:p w:rsidR="00A859E6" w:rsidRPr="002E3723" w:rsidRDefault="00A859E6" w:rsidP="009D200A">
            <w:pPr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ascii="Calibri" w:hAnsi="Calibri"/>
                <w:bCs/>
                <w:noProof/>
                <w:color w:val="244061" w:themeColor="accent1" w:themeShade="80"/>
                <w:sz w:val="12"/>
                <w:szCs w:val="12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46E9991A" wp14:editId="0AA36825">
                      <wp:simplePos x="0" y="0"/>
                      <wp:positionH relativeFrom="column">
                        <wp:posOffset>-70513</wp:posOffset>
                      </wp:positionH>
                      <wp:positionV relativeFrom="paragraph">
                        <wp:posOffset>-333901</wp:posOffset>
                      </wp:positionV>
                      <wp:extent cx="938254" cy="993913"/>
                      <wp:effectExtent l="0" t="0" r="33655" b="34925"/>
                      <wp:wrapNone/>
                      <wp:docPr id="6" name="Ravni poveznik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938254" cy="993913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bg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5D5FE99" id="Ravni poveznik 6" o:spid="_x0000_s1026" style="position:absolute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5.55pt,-26.3pt" to="68.35pt,5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" strokecolor="white [3212]"/>
                  </w:pict>
                </mc:Fallback>
              </mc:AlternateContent>
            </w:r>
          </w:p>
          <w:p w:rsidR="00A859E6" w:rsidRPr="002E3723" w:rsidRDefault="00A859E6" w:rsidP="009D200A">
            <w:pPr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 xml:space="preserve">Oznaka                  </w:t>
            </w: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br/>
              <w:t>rač.iz</w:t>
            </w: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br/>
              <w:t>računskog</w:t>
            </w: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br/>
              <w:t>plana</w:t>
            </w:r>
          </w:p>
        </w:tc>
        <w:tc>
          <w:tcPr>
            <w:tcW w:w="860" w:type="dxa"/>
            <w:gridSpan w:val="2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A859E6" w:rsidRPr="002E3723" w:rsidRDefault="00A859E6" w:rsidP="009D200A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Opći prihodi i primici</w:t>
            </w:r>
          </w:p>
        </w:tc>
        <w:tc>
          <w:tcPr>
            <w:tcW w:w="920" w:type="dxa"/>
            <w:gridSpan w:val="2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A859E6" w:rsidRPr="002E3723" w:rsidRDefault="00A859E6" w:rsidP="009D200A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Vlastiti prihodi</w:t>
            </w:r>
          </w:p>
        </w:tc>
        <w:tc>
          <w:tcPr>
            <w:tcW w:w="1105" w:type="dxa"/>
            <w:gridSpan w:val="2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A859E6" w:rsidRPr="002E3723" w:rsidRDefault="00A859E6" w:rsidP="009D200A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Prihodi za posebne namjene</w:t>
            </w:r>
          </w:p>
        </w:tc>
        <w:tc>
          <w:tcPr>
            <w:tcW w:w="708" w:type="dxa"/>
            <w:gridSpan w:val="2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A859E6" w:rsidRPr="002E3723" w:rsidRDefault="00A859E6" w:rsidP="009D200A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Pomoći</w:t>
            </w:r>
          </w:p>
        </w:tc>
        <w:tc>
          <w:tcPr>
            <w:tcW w:w="851" w:type="dxa"/>
            <w:gridSpan w:val="2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A859E6" w:rsidRPr="002E3723" w:rsidRDefault="00A859E6" w:rsidP="009D200A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 xml:space="preserve">Donacije </w:t>
            </w:r>
          </w:p>
        </w:tc>
        <w:tc>
          <w:tcPr>
            <w:tcW w:w="1134" w:type="dxa"/>
            <w:gridSpan w:val="2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A859E6" w:rsidRPr="002E3723" w:rsidRDefault="00A859E6" w:rsidP="009D200A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Prihodi od prodaje nefinancijske imovine i nadoknade šteta s osnova osiguranja</w:t>
            </w:r>
          </w:p>
        </w:tc>
        <w:tc>
          <w:tcPr>
            <w:tcW w:w="992" w:type="dxa"/>
            <w:gridSpan w:val="2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A859E6" w:rsidRPr="002E3723" w:rsidRDefault="00A859E6" w:rsidP="009D200A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Namjenski primici od zaduživanja</w:t>
            </w:r>
          </w:p>
        </w:tc>
        <w:tc>
          <w:tcPr>
            <w:tcW w:w="1002" w:type="dxa"/>
            <w:gridSpan w:val="2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A859E6" w:rsidRPr="002E3723" w:rsidRDefault="00A859E6" w:rsidP="009D200A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Prenesena sredstva iz prethodne godine</w:t>
            </w:r>
          </w:p>
        </w:tc>
      </w:tr>
      <w:tr w:rsidR="00472B72" w:rsidRPr="00616343" w:rsidTr="0068271A">
        <w:trPr>
          <w:gridBefore w:val="1"/>
          <w:wBefore w:w="10" w:type="dxa"/>
          <w:trHeight w:val="255"/>
        </w:trPr>
        <w:tc>
          <w:tcPr>
            <w:tcW w:w="1500" w:type="dxa"/>
            <w:gridSpan w:val="2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472B72" w:rsidRPr="00472B72" w:rsidRDefault="00472B72" w:rsidP="00472B72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472B72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43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472B72" w:rsidRPr="00616343" w:rsidRDefault="00472B72" w:rsidP="00A859E6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20" w:type="dxa"/>
            <w:gridSpan w:val="2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472B72" w:rsidRPr="00616343" w:rsidRDefault="00472B72" w:rsidP="00A859E6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05" w:type="dxa"/>
            <w:gridSpan w:val="2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472B72" w:rsidRPr="00616343" w:rsidRDefault="00B84EBB" w:rsidP="00A859E6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78.994.000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472B72" w:rsidRPr="00616343" w:rsidRDefault="00472B72" w:rsidP="00A859E6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472B72" w:rsidRPr="00616343" w:rsidRDefault="00472B72" w:rsidP="00A859E6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472B72" w:rsidRPr="00616343" w:rsidRDefault="00472B72" w:rsidP="00A859E6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472B72" w:rsidRPr="00616343" w:rsidRDefault="00472B72" w:rsidP="00A859E6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472B72" w:rsidRPr="00616343" w:rsidRDefault="00472B72" w:rsidP="00A859E6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5.640.000</w:t>
            </w:r>
          </w:p>
        </w:tc>
      </w:tr>
      <w:tr w:rsidR="00A859E6" w:rsidRPr="00616343" w:rsidTr="0068271A">
        <w:trPr>
          <w:gridBefore w:val="1"/>
          <w:wBefore w:w="10" w:type="dxa"/>
          <w:trHeight w:val="255"/>
        </w:trPr>
        <w:tc>
          <w:tcPr>
            <w:tcW w:w="1500" w:type="dxa"/>
            <w:gridSpan w:val="2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  <w:hideMark/>
          </w:tcPr>
          <w:p w:rsidR="00A859E6" w:rsidRPr="00616343" w:rsidRDefault="00A859E6" w:rsidP="00A859E6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616343">
              <w:rPr>
                <w:rFonts w:ascii="Calibri" w:hAnsi="Calibri" w:cs="Calibri"/>
                <w:color w:val="1F497D"/>
                <w:sz w:val="13"/>
                <w:szCs w:val="13"/>
              </w:rPr>
              <w:t>6526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A859E6" w:rsidRPr="00616343" w:rsidRDefault="00472B72" w:rsidP="00A859E6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20" w:type="dxa"/>
            <w:gridSpan w:val="2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A859E6" w:rsidRPr="00616343" w:rsidRDefault="00472B72" w:rsidP="00A859E6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05" w:type="dxa"/>
            <w:gridSpan w:val="2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A859E6" w:rsidRPr="00616343" w:rsidRDefault="00B84EBB" w:rsidP="00991510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78.9</w:t>
            </w:r>
            <w:r w:rsidR="00991510">
              <w:rPr>
                <w:rFonts w:ascii="Calibri" w:hAnsi="Calibri" w:cs="Calibri"/>
                <w:color w:val="1F497D"/>
                <w:sz w:val="13"/>
                <w:szCs w:val="13"/>
              </w:rPr>
              <w:t>9</w:t>
            </w:r>
            <w:r>
              <w:rPr>
                <w:rFonts w:ascii="Calibri" w:hAnsi="Calibri" w:cs="Calibri"/>
                <w:color w:val="1F497D"/>
                <w:sz w:val="13"/>
                <w:szCs w:val="13"/>
              </w:rPr>
              <w:t>4.000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A859E6" w:rsidRPr="00616343" w:rsidRDefault="00472B72" w:rsidP="00A859E6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A859E6" w:rsidRPr="00616343" w:rsidRDefault="00472B72" w:rsidP="00A859E6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A859E6" w:rsidRPr="00616343" w:rsidRDefault="00472B72" w:rsidP="00A859E6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A859E6" w:rsidRPr="00616343" w:rsidRDefault="00472B72" w:rsidP="00A859E6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A859E6" w:rsidRPr="00616343" w:rsidRDefault="00A859E6" w:rsidP="00A859E6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</w:p>
        </w:tc>
      </w:tr>
      <w:tr w:rsidR="00A859E6" w:rsidRPr="00616343" w:rsidTr="0068271A">
        <w:trPr>
          <w:gridBefore w:val="1"/>
          <w:wBefore w:w="10" w:type="dxa"/>
          <w:trHeight w:val="255"/>
        </w:trPr>
        <w:tc>
          <w:tcPr>
            <w:tcW w:w="1500" w:type="dxa"/>
            <w:gridSpan w:val="2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  <w:hideMark/>
          </w:tcPr>
          <w:p w:rsidR="00A859E6" w:rsidRPr="00616343" w:rsidRDefault="00A859E6" w:rsidP="00A859E6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616343">
              <w:rPr>
                <w:rFonts w:ascii="Calibri" w:hAnsi="Calibri" w:cs="Calibri"/>
                <w:color w:val="1F497D"/>
                <w:sz w:val="13"/>
                <w:szCs w:val="13"/>
              </w:rPr>
              <w:t>9221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A859E6" w:rsidRPr="00616343" w:rsidRDefault="00472B72" w:rsidP="00A859E6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20" w:type="dxa"/>
            <w:gridSpan w:val="2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A859E6" w:rsidRPr="00616343" w:rsidRDefault="00472B72" w:rsidP="00A859E6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05" w:type="dxa"/>
            <w:gridSpan w:val="2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A859E6" w:rsidRPr="00616343" w:rsidRDefault="00B84EBB" w:rsidP="00A859E6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A859E6" w:rsidRPr="00616343" w:rsidRDefault="00472B72" w:rsidP="00A859E6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A859E6" w:rsidRPr="00616343" w:rsidRDefault="00472B72" w:rsidP="00A859E6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A859E6" w:rsidRPr="00616343" w:rsidRDefault="00472B72" w:rsidP="00A859E6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A859E6" w:rsidRPr="00616343" w:rsidRDefault="00472B72" w:rsidP="00A859E6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A859E6" w:rsidRPr="00616343" w:rsidRDefault="00B16D1D" w:rsidP="00A859E6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5.640.000</w:t>
            </w:r>
          </w:p>
        </w:tc>
      </w:tr>
      <w:tr w:rsidR="00472B72" w:rsidRPr="00616343" w:rsidTr="0068271A">
        <w:trPr>
          <w:gridBefore w:val="1"/>
          <w:wBefore w:w="10" w:type="dxa"/>
          <w:trHeight w:val="255"/>
        </w:trPr>
        <w:tc>
          <w:tcPr>
            <w:tcW w:w="1500" w:type="dxa"/>
            <w:gridSpan w:val="2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472B72" w:rsidRPr="00472B72" w:rsidRDefault="00472B72" w:rsidP="00472B72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472B72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51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472B72" w:rsidRPr="00616343" w:rsidRDefault="00472B72" w:rsidP="00A859E6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20" w:type="dxa"/>
            <w:gridSpan w:val="2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472B72" w:rsidRPr="00616343" w:rsidRDefault="00472B72" w:rsidP="00A859E6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05" w:type="dxa"/>
            <w:gridSpan w:val="2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472B72" w:rsidRPr="00616343" w:rsidRDefault="00B84EBB" w:rsidP="00A859E6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472B72" w:rsidRPr="00616343" w:rsidRDefault="00B16D1D" w:rsidP="00A859E6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350.000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472B72" w:rsidRPr="00616343" w:rsidRDefault="00B16D1D" w:rsidP="00A859E6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472B72" w:rsidRPr="00616343" w:rsidRDefault="00472B72" w:rsidP="00A859E6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472B72" w:rsidRPr="00616343" w:rsidRDefault="00472B72" w:rsidP="00A859E6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472B72" w:rsidRPr="00616343" w:rsidRDefault="00472B72" w:rsidP="00A859E6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</w:p>
        </w:tc>
      </w:tr>
      <w:tr w:rsidR="00472B72" w:rsidRPr="00616343" w:rsidTr="0068271A">
        <w:trPr>
          <w:gridBefore w:val="1"/>
          <w:wBefore w:w="10" w:type="dxa"/>
          <w:trHeight w:val="255"/>
        </w:trPr>
        <w:tc>
          <w:tcPr>
            <w:tcW w:w="1500" w:type="dxa"/>
            <w:gridSpan w:val="2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472B72" w:rsidRPr="00616343" w:rsidRDefault="00472B72" w:rsidP="00A859E6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6323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472B72" w:rsidRPr="00616343" w:rsidRDefault="00472B72" w:rsidP="00A859E6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20" w:type="dxa"/>
            <w:gridSpan w:val="2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472B72" w:rsidRPr="00616343" w:rsidRDefault="00472B72" w:rsidP="00A859E6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05" w:type="dxa"/>
            <w:gridSpan w:val="2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472B72" w:rsidRPr="00616343" w:rsidRDefault="00871DE2" w:rsidP="00A859E6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472B72" w:rsidRPr="00616343" w:rsidRDefault="00B16D1D" w:rsidP="00A859E6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350.000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472B72" w:rsidRPr="00616343" w:rsidRDefault="00B16D1D" w:rsidP="00A859E6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472B72" w:rsidRPr="00616343" w:rsidRDefault="00472B72" w:rsidP="00A859E6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472B72" w:rsidRPr="00616343" w:rsidRDefault="00472B72" w:rsidP="00A859E6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472B72" w:rsidRPr="00616343" w:rsidRDefault="00472B72" w:rsidP="00A859E6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</w:p>
        </w:tc>
      </w:tr>
      <w:tr w:rsidR="00A859E6" w:rsidRPr="00616343" w:rsidTr="0068271A">
        <w:trPr>
          <w:gridBefore w:val="1"/>
          <w:wBefore w:w="10" w:type="dxa"/>
          <w:trHeight w:val="315"/>
        </w:trPr>
        <w:tc>
          <w:tcPr>
            <w:tcW w:w="1500" w:type="dxa"/>
            <w:gridSpan w:val="2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  <w:hideMark/>
          </w:tcPr>
          <w:p w:rsidR="00A859E6" w:rsidRPr="00616343" w:rsidRDefault="00A859E6" w:rsidP="00A859E6">
            <w:pP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</w:pPr>
            <w:r w:rsidRPr="00616343"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Ukupno (po izvorima)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A859E6" w:rsidRPr="00616343" w:rsidRDefault="00472B72" w:rsidP="00A859E6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20" w:type="dxa"/>
            <w:gridSpan w:val="2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A859E6" w:rsidRPr="00616343" w:rsidRDefault="00472B72" w:rsidP="00A859E6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05" w:type="dxa"/>
            <w:gridSpan w:val="2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A859E6" w:rsidRPr="00616343" w:rsidRDefault="00B84EBB" w:rsidP="00991510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78.9</w:t>
            </w:r>
            <w:r w:rsidR="00991510">
              <w:rPr>
                <w:rFonts w:ascii="Calibri" w:hAnsi="Calibri" w:cs="Calibri"/>
                <w:color w:val="1F497D"/>
                <w:sz w:val="13"/>
                <w:szCs w:val="13"/>
              </w:rPr>
              <w:t>9</w:t>
            </w:r>
            <w:r>
              <w:rPr>
                <w:rFonts w:ascii="Calibri" w:hAnsi="Calibri" w:cs="Calibri"/>
                <w:color w:val="1F497D"/>
                <w:sz w:val="13"/>
                <w:szCs w:val="13"/>
              </w:rPr>
              <w:t>4.000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A859E6" w:rsidRPr="00616343" w:rsidRDefault="00B16D1D" w:rsidP="00A859E6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350.000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A859E6" w:rsidRPr="00616343" w:rsidRDefault="00B16D1D" w:rsidP="00A859E6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A859E6" w:rsidRPr="00616343" w:rsidRDefault="00472B72" w:rsidP="00A859E6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A859E6" w:rsidRPr="00616343" w:rsidRDefault="00472B72" w:rsidP="00A859E6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A859E6" w:rsidRPr="00616343" w:rsidRDefault="00472B72" w:rsidP="00A859E6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5.640.000</w:t>
            </w:r>
          </w:p>
        </w:tc>
      </w:tr>
      <w:tr w:rsidR="009B495C" w:rsidRPr="00616343" w:rsidTr="0068271A">
        <w:trPr>
          <w:gridBefore w:val="1"/>
          <w:wBefore w:w="10" w:type="dxa"/>
          <w:trHeight w:val="375"/>
        </w:trPr>
        <w:tc>
          <w:tcPr>
            <w:tcW w:w="1500" w:type="dxa"/>
            <w:gridSpan w:val="2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C6D9F1"/>
            <w:vAlign w:val="center"/>
            <w:hideMark/>
          </w:tcPr>
          <w:p w:rsidR="009B495C" w:rsidRPr="00616343" w:rsidRDefault="00726FA9" w:rsidP="00DD07DC">
            <w:pP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Ukupno prihodi i primici za 2019</w:t>
            </w:r>
            <w:r w:rsidR="009B495C" w:rsidRPr="00616343"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.</w:t>
            </w:r>
          </w:p>
        </w:tc>
        <w:tc>
          <w:tcPr>
            <w:tcW w:w="7562" w:type="dxa"/>
            <w:gridSpan w:val="15"/>
            <w:tcBorders>
              <w:top w:val="single" w:sz="8" w:space="0" w:color="D6DCE4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C6D9F1"/>
            <w:noWrap/>
            <w:vAlign w:val="center"/>
          </w:tcPr>
          <w:p w:rsidR="009B495C" w:rsidRPr="00616343" w:rsidRDefault="00B84EBB" w:rsidP="00A859E6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84.984.000</w:t>
            </w:r>
          </w:p>
        </w:tc>
      </w:tr>
    </w:tbl>
    <w:p w:rsidR="009B495C" w:rsidRPr="00616343" w:rsidRDefault="009B495C" w:rsidP="009B495C">
      <w:pPr>
        <w:pStyle w:val="Heading1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1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2.2</w:t>
      </w:r>
      <w:r w:rsidRPr="0061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ab/>
        <w:t>Procjena plana rashoda i izdataka za 201</w:t>
      </w:r>
      <w:r w:rsidR="0068271A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9</w:t>
      </w:r>
      <w:r w:rsidRPr="0061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.</w:t>
      </w:r>
    </w:p>
    <w:p w:rsidR="009B495C" w:rsidRDefault="009B495C" w:rsidP="00E27386">
      <w:pPr>
        <w:spacing w:after="0"/>
        <w:rPr>
          <w:color w:val="1F497D" w:themeColor="text2"/>
        </w:rPr>
      </w:pPr>
    </w:p>
    <w:tbl>
      <w:tblPr>
        <w:tblW w:w="9634" w:type="dxa"/>
        <w:tblLayout w:type="fixed"/>
        <w:tblLook w:val="04A0" w:firstRow="1" w:lastRow="0" w:firstColumn="1" w:lastColumn="0" w:noHBand="0" w:noVBand="1"/>
      </w:tblPr>
      <w:tblGrid>
        <w:gridCol w:w="704"/>
        <w:gridCol w:w="709"/>
        <w:gridCol w:w="1417"/>
        <w:gridCol w:w="12"/>
        <w:gridCol w:w="839"/>
        <w:gridCol w:w="15"/>
        <w:gridCol w:w="552"/>
        <w:gridCol w:w="17"/>
        <w:gridCol w:w="550"/>
        <w:gridCol w:w="19"/>
        <w:gridCol w:w="814"/>
        <w:gridCol w:w="17"/>
        <w:gridCol w:w="709"/>
        <w:gridCol w:w="557"/>
        <w:gridCol w:w="27"/>
        <w:gridCol w:w="912"/>
        <w:gridCol w:w="31"/>
        <w:gridCol w:w="817"/>
        <w:gridCol w:w="34"/>
        <w:gridCol w:w="882"/>
      </w:tblGrid>
      <w:tr w:rsidR="00616343" w:rsidRPr="006A55B8" w:rsidTr="00991510">
        <w:trPr>
          <w:trHeight w:val="1170"/>
        </w:trPr>
        <w:tc>
          <w:tcPr>
            <w:tcW w:w="1413" w:type="dxa"/>
            <w:gridSpan w:val="2"/>
            <w:tcBorders>
              <w:top w:val="single" w:sz="4" w:space="0" w:color="B8CCE4"/>
              <w:left w:val="single" w:sz="4" w:space="0" w:color="B8CCE4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616343" w:rsidRPr="006A55B8" w:rsidRDefault="00616343" w:rsidP="009D200A">
            <w:pPr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Šifra</w:t>
            </w:r>
          </w:p>
        </w:tc>
        <w:tc>
          <w:tcPr>
            <w:tcW w:w="1429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616343" w:rsidRPr="006A55B8" w:rsidRDefault="00616343" w:rsidP="009D200A">
            <w:pPr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Naziv</w:t>
            </w:r>
          </w:p>
        </w:tc>
        <w:tc>
          <w:tcPr>
            <w:tcW w:w="854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616343" w:rsidRPr="006A55B8" w:rsidRDefault="00616343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PRIJEDL</w:t>
            </w:r>
            <w:r w:rsidR="00B84EBB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OG PLANA ZA 2019</w:t>
            </w: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.</w:t>
            </w:r>
          </w:p>
        </w:tc>
        <w:tc>
          <w:tcPr>
            <w:tcW w:w="569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616343" w:rsidRPr="006A55B8" w:rsidRDefault="00616343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1"/>
                <w:szCs w:val="11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1"/>
                <w:szCs w:val="11"/>
              </w:rPr>
              <w:t>Opći prihodi i primici</w:t>
            </w:r>
          </w:p>
        </w:tc>
        <w:tc>
          <w:tcPr>
            <w:tcW w:w="569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616343" w:rsidRPr="006A55B8" w:rsidRDefault="00616343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1"/>
                <w:szCs w:val="11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1"/>
                <w:szCs w:val="11"/>
              </w:rPr>
              <w:t>Vlastiti prihodi</w:t>
            </w:r>
          </w:p>
        </w:tc>
        <w:tc>
          <w:tcPr>
            <w:tcW w:w="814" w:type="dxa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616343" w:rsidRPr="006A55B8" w:rsidRDefault="00616343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Prihodi za posebne namjene</w:t>
            </w:r>
          </w:p>
        </w:tc>
        <w:tc>
          <w:tcPr>
            <w:tcW w:w="726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616343" w:rsidRPr="006A55B8" w:rsidRDefault="00616343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Pomoći</w:t>
            </w:r>
          </w:p>
        </w:tc>
        <w:tc>
          <w:tcPr>
            <w:tcW w:w="584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616343" w:rsidRPr="006A55B8" w:rsidRDefault="00616343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Dona</w:t>
            </w:r>
            <w:r w:rsidR="00991510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-</w:t>
            </w: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cije</w:t>
            </w:r>
          </w:p>
        </w:tc>
        <w:tc>
          <w:tcPr>
            <w:tcW w:w="943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616343" w:rsidRPr="006A55B8" w:rsidRDefault="00616343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2"/>
                <w:szCs w:val="12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2"/>
                <w:szCs w:val="12"/>
              </w:rPr>
              <w:t>Prihodi od prodaje nefinancijske imovine i nadoknade šteta s osnova osiguranja</w:t>
            </w:r>
          </w:p>
        </w:tc>
        <w:tc>
          <w:tcPr>
            <w:tcW w:w="851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616343" w:rsidRPr="006A55B8" w:rsidRDefault="00616343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Namjenski primici od zaduživanja</w:t>
            </w:r>
          </w:p>
        </w:tc>
        <w:tc>
          <w:tcPr>
            <w:tcW w:w="882" w:type="dxa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B8CCE4"/>
            </w:tcBorders>
            <w:shd w:val="clear" w:color="000000" w:fill="1F497D"/>
            <w:vAlign w:val="center"/>
            <w:hideMark/>
          </w:tcPr>
          <w:p w:rsidR="00616343" w:rsidRPr="006A55B8" w:rsidRDefault="00616343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Prenesena sredstva iz prethodne godine</w:t>
            </w:r>
          </w:p>
        </w:tc>
      </w:tr>
      <w:tr w:rsidR="00616343" w:rsidRPr="00616343" w:rsidTr="00991510">
        <w:trPr>
          <w:trHeight w:val="210"/>
        </w:trPr>
        <w:tc>
          <w:tcPr>
            <w:tcW w:w="2830" w:type="dxa"/>
            <w:gridSpan w:val="3"/>
            <w:tcBorders>
              <w:top w:val="single" w:sz="8" w:space="0" w:color="FFFFFF"/>
              <w:left w:val="single" w:sz="4" w:space="0" w:color="B8CCE4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37596" w:rsidRPr="00616343" w:rsidRDefault="00E37596" w:rsidP="00DD07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i/>
                <w:iCs/>
                <w:color w:val="1F497D" w:themeColor="text2"/>
                <w:sz w:val="13"/>
                <w:szCs w:val="13"/>
              </w:rPr>
              <w:t>PRORAČUNSKI KORISNIK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596" w:rsidRPr="00616343" w:rsidRDefault="00E37596" w:rsidP="00DD07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1F497D" w:themeColor="text2"/>
                <w:sz w:val="13"/>
                <w:szCs w:val="13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596" w:rsidRPr="00616343" w:rsidRDefault="00E37596" w:rsidP="00DD07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596" w:rsidRPr="00616343" w:rsidRDefault="00E37596" w:rsidP="00DD07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596" w:rsidRPr="00616343" w:rsidRDefault="00E37596" w:rsidP="00DD07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596" w:rsidRPr="00616343" w:rsidRDefault="00E37596" w:rsidP="00DD07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</w:rPr>
            </w:pP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596" w:rsidRPr="00616343" w:rsidRDefault="00E37596" w:rsidP="00DD07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</w:rPr>
            </w:pPr>
          </w:p>
        </w:tc>
        <w:tc>
          <w:tcPr>
            <w:tcW w:w="9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596" w:rsidRPr="00616343" w:rsidRDefault="00E37596" w:rsidP="00DD07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</w:rPr>
            </w:pPr>
          </w:p>
        </w:tc>
        <w:tc>
          <w:tcPr>
            <w:tcW w:w="8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37596" w:rsidRPr="00616343" w:rsidRDefault="00E37596" w:rsidP="00DD07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</w:rPr>
            </w:pPr>
          </w:p>
        </w:tc>
        <w:tc>
          <w:tcPr>
            <w:tcW w:w="916" w:type="dxa"/>
            <w:gridSpan w:val="2"/>
            <w:tcBorders>
              <w:top w:val="nil"/>
              <w:left w:val="nil"/>
              <w:bottom w:val="nil"/>
              <w:right w:val="single" w:sz="4" w:space="0" w:color="B8CCE4"/>
            </w:tcBorders>
            <w:shd w:val="clear" w:color="auto" w:fill="auto"/>
            <w:noWrap/>
            <w:vAlign w:val="bottom"/>
            <w:hideMark/>
          </w:tcPr>
          <w:p w:rsidR="00E37596" w:rsidRPr="00616343" w:rsidRDefault="00E37596" w:rsidP="00DD07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  <w:sz w:val="22"/>
                <w:szCs w:val="22"/>
              </w:rPr>
            </w:pPr>
            <w:r w:rsidRPr="00616343">
              <w:rPr>
                <w:rFonts w:ascii="Times New Roman" w:eastAsia="Times New Roman" w:hAnsi="Times New Roman" w:cs="Times New Roman"/>
                <w:color w:val="1F497D" w:themeColor="text2"/>
                <w:sz w:val="22"/>
                <w:szCs w:val="22"/>
              </w:rPr>
              <w:t> </w:t>
            </w:r>
          </w:p>
        </w:tc>
      </w:tr>
      <w:tr w:rsidR="00616343" w:rsidRPr="00616343" w:rsidTr="00616343">
        <w:trPr>
          <w:trHeight w:val="210"/>
        </w:trPr>
        <w:tc>
          <w:tcPr>
            <w:tcW w:w="704" w:type="dxa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E37596" w:rsidRPr="00616343" w:rsidRDefault="00E37596" w:rsidP="00DD07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Program</w:t>
            </w:r>
          </w:p>
        </w:tc>
        <w:tc>
          <w:tcPr>
            <w:tcW w:w="8930" w:type="dxa"/>
            <w:gridSpan w:val="19"/>
            <w:tcBorders>
              <w:top w:val="single" w:sz="4" w:space="0" w:color="B8CCE4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E37596" w:rsidRPr="00616343" w:rsidRDefault="00E37596" w:rsidP="00DD07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Naziv programa </w:t>
            </w:r>
          </w:p>
        </w:tc>
      </w:tr>
      <w:tr w:rsidR="00616343" w:rsidRPr="00616343" w:rsidTr="00616343">
        <w:trPr>
          <w:trHeight w:val="180"/>
        </w:trPr>
        <w:tc>
          <w:tcPr>
            <w:tcW w:w="704" w:type="dxa"/>
            <w:tcBorders>
              <w:top w:val="nil"/>
              <w:left w:val="single" w:sz="4" w:space="0" w:color="B8CCE4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37596" w:rsidRPr="00616343" w:rsidRDefault="00E37596" w:rsidP="00DD07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3107</w:t>
            </w:r>
          </w:p>
        </w:tc>
        <w:tc>
          <w:tcPr>
            <w:tcW w:w="8930" w:type="dxa"/>
            <w:gridSpan w:val="19"/>
            <w:tcBorders>
              <w:top w:val="nil"/>
              <w:left w:val="nil"/>
              <w:bottom w:val="nil"/>
              <w:right w:val="single" w:sz="4" w:space="0" w:color="B8CCE4"/>
            </w:tcBorders>
            <w:shd w:val="clear" w:color="auto" w:fill="auto"/>
            <w:noWrap/>
            <w:vAlign w:val="center"/>
            <w:hideMark/>
          </w:tcPr>
          <w:p w:rsidR="00E37596" w:rsidRPr="00616343" w:rsidRDefault="00E37596" w:rsidP="00DD07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 xml:space="preserve">RAZVOJ TRŽIŠTA POŠTANSKIH USLUGA I ELEKTRONIČKIH KOMUNIKACIJA </w:t>
            </w:r>
          </w:p>
        </w:tc>
      </w:tr>
      <w:tr w:rsidR="00616343" w:rsidRPr="00616343" w:rsidTr="00991510">
        <w:trPr>
          <w:trHeight w:val="495"/>
        </w:trPr>
        <w:tc>
          <w:tcPr>
            <w:tcW w:w="704" w:type="dxa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single" w:sz="8" w:space="0" w:color="B8CCE4"/>
            </w:tcBorders>
            <w:shd w:val="clear" w:color="000000" w:fill="DBE5F1"/>
            <w:vAlign w:val="center"/>
            <w:hideMark/>
          </w:tcPr>
          <w:p w:rsidR="00E37596" w:rsidRPr="00616343" w:rsidRDefault="00E37596" w:rsidP="00DD07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  <w:color w:val="1F497D" w:themeColor="text2"/>
                <w:sz w:val="9"/>
                <w:szCs w:val="9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i/>
                <w:iCs/>
                <w:color w:val="1F497D" w:themeColor="text2"/>
                <w:sz w:val="9"/>
                <w:szCs w:val="9"/>
              </w:rPr>
              <w:t>Izvor financiranja</w:t>
            </w:r>
          </w:p>
        </w:tc>
        <w:tc>
          <w:tcPr>
            <w:tcW w:w="709" w:type="dxa"/>
            <w:tcBorders>
              <w:top w:val="single" w:sz="4" w:space="0" w:color="B8CCE4"/>
              <w:left w:val="nil"/>
              <w:bottom w:val="single" w:sz="4" w:space="0" w:color="B8CCE4"/>
              <w:right w:val="single" w:sz="8" w:space="0" w:color="B8CCE4"/>
            </w:tcBorders>
            <w:shd w:val="clear" w:color="000000" w:fill="DBE5F1"/>
            <w:noWrap/>
            <w:vAlign w:val="center"/>
            <w:hideMark/>
          </w:tcPr>
          <w:p w:rsidR="00E37596" w:rsidRPr="00616343" w:rsidRDefault="00E37596" w:rsidP="00DD07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>Aktivnost</w:t>
            </w:r>
          </w:p>
        </w:tc>
        <w:tc>
          <w:tcPr>
            <w:tcW w:w="1417" w:type="dxa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vAlign w:val="center"/>
            <w:hideMark/>
          </w:tcPr>
          <w:p w:rsidR="00E37596" w:rsidRPr="00616343" w:rsidRDefault="00E37596" w:rsidP="00DD07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Naziv aktivnosti</w:t>
            </w:r>
          </w:p>
        </w:tc>
        <w:tc>
          <w:tcPr>
            <w:tcW w:w="851" w:type="dxa"/>
            <w:gridSpan w:val="2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E37596" w:rsidRPr="00616343" w:rsidRDefault="00E37596" w:rsidP="00DD07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 </w:t>
            </w:r>
          </w:p>
        </w:tc>
        <w:tc>
          <w:tcPr>
            <w:tcW w:w="567" w:type="dxa"/>
            <w:gridSpan w:val="2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E37596" w:rsidRPr="00616343" w:rsidRDefault="00E37596" w:rsidP="00DD07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 </w:t>
            </w:r>
          </w:p>
        </w:tc>
        <w:tc>
          <w:tcPr>
            <w:tcW w:w="567" w:type="dxa"/>
            <w:gridSpan w:val="2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E37596" w:rsidRPr="00616343" w:rsidRDefault="00E37596" w:rsidP="00DD07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 </w:t>
            </w:r>
          </w:p>
        </w:tc>
        <w:tc>
          <w:tcPr>
            <w:tcW w:w="850" w:type="dxa"/>
            <w:gridSpan w:val="3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E37596" w:rsidRPr="00616343" w:rsidRDefault="00E37596" w:rsidP="00DD07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 </w:t>
            </w:r>
          </w:p>
        </w:tc>
        <w:tc>
          <w:tcPr>
            <w:tcW w:w="709" w:type="dxa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E37596" w:rsidRPr="00616343" w:rsidRDefault="00E37596" w:rsidP="00DD07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 </w:t>
            </w:r>
          </w:p>
        </w:tc>
        <w:tc>
          <w:tcPr>
            <w:tcW w:w="557" w:type="dxa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E37596" w:rsidRPr="00616343" w:rsidRDefault="00E37596" w:rsidP="00DD07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 </w:t>
            </w:r>
          </w:p>
        </w:tc>
        <w:tc>
          <w:tcPr>
            <w:tcW w:w="939" w:type="dxa"/>
            <w:gridSpan w:val="2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E37596" w:rsidRPr="00616343" w:rsidRDefault="00E37596" w:rsidP="00DD07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 </w:t>
            </w:r>
          </w:p>
        </w:tc>
        <w:tc>
          <w:tcPr>
            <w:tcW w:w="848" w:type="dxa"/>
            <w:gridSpan w:val="2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E37596" w:rsidRPr="00616343" w:rsidRDefault="00E37596" w:rsidP="00DD07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 </w:t>
            </w:r>
          </w:p>
        </w:tc>
        <w:tc>
          <w:tcPr>
            <w:tcW w:w="916" w:type="dxa"/>
            <w:gridSpan w:val="2"/>
            <w:tcBorders>
              <w:top w:val="single" w:sz="4" w:space="0" w:color="B8CCE4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  <w:hideMark/>
          </w:tcPr>
          <w:p w:rsidR="00E37596" w:rsidRPr="00616343" w:rsidRDefault="00E37596" w:rsidP="00DD07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 </w:t>
            </w:r>
          </w:p>
        </w:tc>
      </w:tr>
      <w:tr w:rsidR="00871DE2" w:rsidRPr="00616343" w:rsidTr="00991510">
        <w:trPr>
          <w:trHeight w:val="360"/>
        </w:trPr>
        <w:tc>
          <w:tcPr>
            <w:tcW w:w="70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  <w:hideMark/>
          </w:tcPr>
          <w:p w:rsidR="00871DE2" w:rsidRPr="00616343" w:rsidRDefault="00871DE2" w:rsidP="00871D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43</w:t>
            </w: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,51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  <w:hideMark/>
          </w:tcPr>
          <w:p w:rsidR="00871DE2" w:rsidRPr="00616343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A917001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616343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Administracija i upravljanje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616343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84.984.000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616343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  <w:lang w:eastAsia="en-US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  <w:lang w:eastAsia="en-US"/>
              </w:rPr>
              <w:t>78.994.000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871DE2" w:rsidRPr="00616343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  <w:lang w:eastAsia="en-US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  <w:lang w:eastAsia="en-US"/>
              </w:rPr>
              <w:t>350.000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871DE2" w:rsidRPr="00616343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  <w:lang w:eastAsia="en-US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  <w:lang w:eastAsia="en-US"/>
              </w:rPr>
              <w:t>5.640.000</w:t>
            </w:r>
          </w:p>
        </w:tc>
      </w:tr>
      <w:tr w:rsidR="00871DE2" w:rsidRPr="00616343" w:rsidTr="00991510">
        <w:trPr>
          <w:trHeight w:val="300"/>
        </w:trPr>
        <w:tc>
          <w:tcPr>
            <w:tcW w:w="70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871DE2" w:rsidRPr="00616343" w:rsidRDefault="00871DE2" w:rsidP="00871D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871DE2" w:rsidRPr="00616343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31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871DE2" w:rsidRPr="00616343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Rashodi za zaposlene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616343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43.505.110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616343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43.505.110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616343" w:rsidTr="00991510">
        <w:trPr>
          <w:trHeight w:val="300"/>
        </w:trPr>
        <w:tc>
          <w:tcPr>
            <w:tcW w:w="70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616343" w:rsidRDefault="00871DE2" w:rsidP="00871D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  <w:hideMark/>
          </w:tcPr>
          <w:p w:rsidR="00871DE2" w:rsidRPr="00616343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311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616343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Plaće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616343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33.706.414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616343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33.706.414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616343" w:rsidTr="00991510">
        <w:trPr>
          <w:trHeight w:val="360"/>
        </w:trPr>
        <w:tc>
          <w:tcPr>
            <w:tcW w:w="70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616343" w:rsidRDefault="00871DE2" w:rsidP="00871D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  <w:hideMark/>
          </w:tcPr>
          <w:p w:rsidR="00871DE2" w:rsidRPr="00616343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312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616343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Ostali rashodi za zaposlene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616343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3.962.634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616343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3.962.634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616343" w:rsidTr="00991510">
        <w:trPr>
          <w:trHeight w:val="300"/>
        </w:trPr>
        <w:tc>
          <w:tcPr>
            <w:tcW w:w="70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616343" w:rsidRDefault="00871DE2" w:rsidP="00871D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  <w:hideMark/>
          </w:tcPr>
          <w:p w:rsidR="00871DE2" w:rsidRPr="00616343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313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616343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Doprinosi na plaće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616343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5.836.062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616343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5.836.062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616343" w:rsidTr="00991510">
        <w:trPr>
          <w:trHeight w:val="300"/>
        </w:trPr>
        <w:tc>
          <w:tcPr>
            <w:tcW w:w="70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616343" w:rsidRDefault="00871DE2" w:rsidP="00871D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616343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32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616343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Materijalni rashodi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616343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34.140.192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616343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34.140.192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616343" w:rsidTr="00991510">
        <w:trPr>
          <w:trHeight w:val="360"/>
        </w:trPr>
        <w:tc>
          <w:tcPr>
            <w:tcW w:w="70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616343" w:rsidRDefault="00871DE2" w:rsidP="00871D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  <w:hideMark/>
          </w:tcPr>
          <w:p w:rsidR="00871DE2" w:rsidRPr="00616343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321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616343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Naknade troškova zaposlenima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616343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3.885.350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616343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3.885.350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616343" w:rsidTr="00991510">
        <w:trPr>
          <w:trHeight w:val="360"/>
        </w:trPr>
        <w:tc>
          <w:tcPr>
            <w:tcW w:w="70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616343" w:rsidRDefault="00871DE2" w:rsidP="00871D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  <w:hideMark/>
          </w:tcPr>
          <w:p w:rsidR="00871DE2" w:rsidRPr="00616343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322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616343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Rashodi za materijal i energiju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616343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2.623.100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616343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2.623.100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616343" w:rsidTr="00991510">
        <w:trPr>
          <w:trHeight w:val="300"/>
        </w:trPr>
        <w:tc>
          <w:tcPr>
            <w:tcW w:w="70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616343" w:rsidRDefault="00871DE2" w:rsidP="00871DE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  <w:hideMark/>
          </w:tcPr>
          <w:p w:rsidR="00871DE2" w:rsidRPr="00616343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323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616343" w:rsidRDefault="00871DE2" w:rsidP="00871D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Rashodi za usluge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616343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25.573.670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616343" w:rsidRDefault="00871DE2" w:rsidP="00871D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25.573.670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616343" w:rsidTr="00991510">
        <w:trPr>
          <w:trHeight w:val="540"/>
        </w:trPr>
        <w:tc>
          <w:tcPr>
            <w:tcW w:w="70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616343" w:rsidRDefault="00871DE2" w:rsidP="00871DE2">
            <w:pPr>
              <w:jc w:val="center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  <w:hideMark/>
          </w:tcPr>
          <w:p w:rsidR="00871DE2" w:rsidRPr="00616343" w:rsidRDefault="00871DE2" w:rsidP="00871DE2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324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616343" w:rsidRDefault="00871DE2" w:rsidP="00871DE2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Naknade troškova osobama izvan radnog odnosa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616343" w:rsidRDefault="00871DE2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47.500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616343" w:rsidRDefault="00871DE2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47.500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616343" w:rsidTr="00991510">
        <w:trPr>
          <w:trHeight w:val="360"/>
        </w:trPr>
        <w:tc>
          <w:tcPr>
            <w:tcW w:w="70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616343" w:rsidRDefault="00871DE2" w:rsidP="00871DE2">
            <w:pPr>
              <w:jc w:val="center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  <w:hideMark/>
          </w:tcPr>
          <w:p w:rsidR="00871DE2" w:rsidRPr="00616343" w:rsidRDefault="00871DE2" w:rsidP="00871DE2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329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616343" w:rsidRDefault="00871DE2" w:rsidP="00871DE2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Ostali nespomenuti rashodi poslovanja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616343" w:rsidRDefault="00871DE2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2.010.572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616343" w:rsidRDefault="00871DE2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2.010.572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616343" w:rsidTr="00991510">
        <w:trPr>
          <w:trHeight w:val="300"/>
        </w:trPr>
        <w:tc>
          <w:tcPr>
            <w:tcW w:w="70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616343" w:rsidRDefault="00871DE2" w:rsidP="00871DE2">
            <w:pPr>
              <w:jc w:val="center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616343" w:rsidRDefault="00871DE2" w:rsidP="00871DE2">
            <w:pP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34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616343" w:rsidRDefault="00871DE2" w:rsidP="00871DE2">
            <w:pP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Financijski rashodi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616343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158.698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616343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158.698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616343" w:rsidTr="00991510">
        <w:trPr>
          <w:trHeight w:val="300"/>
        </w:trPr>
        <w:tc>
          <w:tcPr>
            <w:tcW w:w="70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616343" w:rsidRDefault="00871DE2" w:rsidP="00871DE2">
            <w:pPr>
              <w:jc w:val="center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  <w:hideMark/>
          </w:tcPr>
          <w:p w:rsidR="00871DE2" w:rsidRPr="00616343" w:rsidRDefault="00871DE2" w:rsidP="00871DE2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343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616343" w:rsidRDefault="00871DE2" w:rsidP="00871DE2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Ostali financijski rashodi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616343" w:rsidRDefault="00871DE2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158.698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616343" w:rsidRDefault="00871DE2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158.698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</w:tbl>
    <w:p w:rsidR="00616343" w:rsidRDefault="00616343"/>
    <w:tbl>
      <w:tblPr>
        <w:tblW w:w="9634" w:type="dxa"/>
        <w:tblLayout w:type="fixed"/>
        <w:tblLook w:val="04A0" w:firstRow="1" w:lastRow="0" w:firstColumn="1" w:lastColumn="0" w:noHBand="0" w:noVBand="1"/>
      </w:tblPr>
      <w:tblGrid>
        <w:gridCol w:w="704"/>
        <w:gridCol w:w="709"/>
        <w:gridCol w:w="1417"/>
        <w:gridCol w:w="12"/>
        <w:gridCol w:w="839"/>
        <w:gridCol w:w="15"/>
        <w:gridCol w:w="552"/>
        <w:gridCol w:w="17"/>
        <w:gridCol w:w="550"/>
        <w:gridCol w:w="19"/>
        <w:gridCol w:w="814"/>
        <w:gridCol w:w="17"/>
        <w:gridCol w:w="709"/>
        <w:gridCol w:w="557"/>
        <w:gridCol w:w="27"/>
        <w:gridCol w:w="912"/>
        <w:gridCol w:w="31"/>
        <w:gridCol w:w="817"/>
        <w:gridCol w:w="34"/>
        <w:gridCol w:w="882"/>
      </w:tblGrid>
      <w:tr w:rsidR="00616343" w:rsidRPr="006A55B8" w:rsidTr="00991510">
        <w:trPr>
          <w:trHeight w:val="1170"/>
        </w:trPr>
        <w:tc>
          <w:tcPr>
            <w:tcW w:w="1413" w:type="dxa"/>
            <w:gridSpan w:val="2"/>
            <w:tcBorders>
              <w:top w:val="single" w:sz="4" w:space="0" w:color="B8CCE4"/>
              <w:left w:val="single" w:sz="4" w:space="0" w:color="B8CCE4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616343" w:rsidRPr="006A55B8" w:rsidRDefault="00616343" w:rsidP="009D200A">
            <w:pPr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Šifra</w:t>
            </w:r>
          </w:p>
        </w:tc>
        <w:tc>
          <w:tcPr>
            <w:tcW w:w="1429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616343" w:rsidRPr="006A55B8" w:rsidRDefault="00616343" w:rsidP="009D200A">
            <w:pPr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Naziv</w:t>
            </w:r>
          </w:p>
        </w:tc>
        <w:tc>
          <w:tcPr>
            <w:tcW w:w="854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616343" w:rsidRPr="006A55B8" w:rsidRDefault="00616343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PRIJEDLOG PLANA ZA 2018.</w:t>
            </w:r>
          </w:p>
        </w:tc>
        <w:tc>
          <w:tcPr>
            <w:tcW w:w="569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616343" w:rsidRPr="006A55B8" w:rsidRDefault="00616343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1"/>
                <w:szCs w:val="11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1"/>
                <w:szCs w:val="11"/>
              </w:rPr>
              <w:t>Opći prihodi i primici</w:t>
            </w:r>
          </w:p>
        </w:tc>
        <w:tc>
          <w:tcPr>
            <w:tcW w:w="569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616343" w:rsidRPr="006A55B8" w:rsidRDefault="00616343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1"/>
                <w:szCs w:val="11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1"/>
                <w:szCs w:val="11"/>
              </w:rPr>
              <w:t>Vlastiti prihodi</w:t>
            </w:r>
          </w:p>
        </w:tc>
        <w:tc>
          <w:tcPr>
            <w:tcW w:w="814" w:type="dxa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616343" w:rsidRPr="006A55B8" w:rsidRDefault="00616343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Prihodi za posebne namjene</w:t>
            </w:r>
          </w:p>
        </w:tc>
        <w:tc>
          <w:tcPr>
            <w:tcW w:w="726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616343" w:rsidRPr="006A55B8" w:rsidRDefault="00616343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Pomoći</w:t>
            </w:r>
          </w:p>
        </w:tc>
        <w:tc>
          <w:tcPr>
            <w:tcW w:w="584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616343" w:rsidRPr="006A55B8" w:rsidRDefault="00616343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Dona</w:t>
            </w:r>
            <w:r w:rsidR="00991510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-</w:t>
            </w: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cije</w:t>
            </w:r>
          </w:p>
        </w:tc>
        <w:tc>
          <w:tcPr>
            <w:tcW w:w="943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616343" w:rsidRPr="006A55B8" w:rsidRDefault="00616343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2"/>
                <w:szCs w:val="12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2"/>
                <w:szCs w:val="12"/>
              </w:rPr>
              <w:t>Prihodi od prodaje nefinancijske imovine i nadoknade šteta s osnova osiguranja</w:t>
            </w:r>
          </w:p>
        </w:tc>
        <w:tc>
          <w:tcPr>
            <w:tcW w:w="851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616343" w:rsidRPr="006A55B8" w:rsidRDefault="00616343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Namjenski primici od zaduživanja</w:t>
            </w:r>
          </w:p>
        </w:tc>
        <w:tc>
          <w:tcPr>
            <w:tcW w:w="882" w:type="dxa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B8CCE4"/>
            </w:tcBorders>
            <w:shd w:val="clear" w:color="000000" w:fill="1F497D"/>
            <w:vAlign w:val="center"/>
            <w:hideMark/>
          </w:tcPr>
          <w:p w:rsidR="00616343" w:rsidRPr="006A55B8" w:rsidRDefault="00616343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Prenesena sredstva iz prethodne godine</w:t>
            </w:r>
          </w:p>
        </w:tc>
      </w:tr>
      <w:tr w:rsidR="00616343" w:rsidRPr="00616343" w:rsidTr="00991510">
        <w:trPr>
          <w:trHeight w:val="210"/>
        </w:trPr>
        <w:tc>
          <w:tcPr>
            <w:tcW w:w="2830" w:type="dxa"/>
            <w:gridSpan w:val="3"/>
            <w:tcBorders>
              <w:top w:val="single" w:sz="8" w:space="0" w:color="FFFFFF"/>
              <w:left w:val="single" w:sz="4" w:space="0" w:color="B8CCE4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D07DC" w:rsidRPr="00616343" w:rsidRDefault="00DD07DC" w:rsidP="00DD07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i/>
                <w:iCs/>
                <w:color w:val="1F497D" w:themeColor="text2"/>
                <w:sz w:val="13"/>
                <w:szCs w:val="13"/>
              </w:rPr>
              <w:t>PRORAČUNSKI KORISNIK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7DC" w:rsidRPr="00616343" w:rsidRDefault="00DD07DC" w:rsidP="00DD07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1F497D" w:themeColor="text2"/>
                <w:sz w:val="13"/>
                <w:szCs w:val="13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7DC" w:rsidRPr="00616343" w:rsidRDefault="00DD07DC" w:rsidP="00DD07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7DC" w:rsidRPr="00616343" w:rsidRDefault="00DD07DC" w:rsidP="00DD07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7DC" w:rsidRPr="00616343" w:rsidRDefault="00DD07DC" w:rsidP="00DD07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7DC" w:rsidRPr="00616343" w:rsidRDefault="00DD07DC" w:rsidP="00DD07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</w:rPr>
            </w:pPr>
          </w:p>
        </w:tc>
        <w:tc>
          <w:tcPr>
            <w:tcW w:w="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7DC" w:rsidRPr="00616343" w:rsidRDefault="00DD07DC" w:rsidP="00DD07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</w:rPr>
            </w:pPr>
          </w:p>
        </w:tc>
        <w:tc>
          <w:tcPr>
            <w:tcW w:w="93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7DC" w:rsidRPr="00616343" w:rsidRDefault="00DD07DC" w:rsidP="00DD07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</w:rPr>
            </w:pPr>
          </w:p>
        </w:tc>
        <w:tc>
          <w:tcPr>
            <w:tcW w:w="8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7DC" w:rsidRPr="00616343" w:rsidRDefault="00DD07DC" w:rsidP="00DD07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</w:rPr>
            </w:pPr>
          </w:p>
        </w:tc>
        <w:tc>
          <w:tcPr>
            <w:tcW w:w="916" w:type="dxa"/>
            <w:gridSpan w:val="2"/>
            <w:tcBorders>
              <w:top w:val="nil"/>
              <w:left w:val="nil"/>
              <w:bottom w:val="nil"/>
              <w:right w:val="single" w:sz="4" w:space="0" w:color="B8CCE4"/>
            </w:tcBorders>
            <w:shd w:val="clear" w:color="auto" w:fill="auto"/>
            <w:noWrap/>
            <w:vAlign w:val="bottom"/>
            <w:hideMark/>
          </w:tcPr>
          <w:p w:rsidR="00DD07DC" w:rsidRPr="00616343" w:rsidRDefault="00DD07DC" w:rsidP="00DD07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  <w:sz w:val="22"/>
                <w:szCs w:val="22"/>
              </w:rPr>
            </w:pPr>
            <w:r w:rsidRPr="00616343">
              <w:rPr>
                <w:rFonts w:ascii="Times New Roman" w:eastAsia="Times New Roman" w:hAnsi="Times New Roman" w:cs="Times New Roman"/>
                <w:color w:val="1F497D" w:themeColor="text2"/>
                <w:sz w:val="22"/>
                <w:szCs w:val="22"/>
              </w:rPr>
              <w:t> </w:t>
            </w:r>
          </w:p>
        </w:tc>
      </w:tr>
      <w:tr w:rsidR="00616343" w:rsidRPr="00616343" w:rsidTr="00616343">
        <w:trPr>
          <w:trHeight w:val="210"/>
        </w:trPr>
        <w:tc>
          <w:tcPr>
            <w:tcW w:w="704" w:type="dxa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DD07DC" w:rsidRPr="00616343" w:rsidRDefault="00DD07DC" w:rsidP="00DD07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Program</w:t>
            </w:r>
          </w:p>
        </w:tc>
        <w:tc>
          <w:tcPr>
            <w:tcW w:w="8930" w:type="dxa"/>
            <w:gridSpan w:val="19"/>
            <w:tcBorders>
              <w:top w:val="single" w:sz="4" w:space="0" w:color="B8CCE4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DD07DC" w:rsidRPr="00616343" w:rsidRDefault="00DD07DC" w:rsidP="00DD07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Naziv programa </w:t>
            </w:r>
          </w:p>
        </w:tc>
      </w:tr>
      <w:tr w:rsidR="00616343" w:rsidRPr="00616343" w:rsidTr="00616343">
        <w:trPr>
          <w:trHeight w:val="180"/>
        </w:trPr>
        <w:tc>
          <w:tcPr>
            <w:tcW w:w="704" w:type="dxa"/>
            <w:tcBorders>
              <w:top w:val="nil"/>
              <w:left w:val="single" w:sz="4" w:space="0" w:color="B8CCE4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D07DC" w:rsidRPr="00616343" w:rsidRDefault="00DD07DC" w:rsidP="00DD07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3107</w:t>
            </w:r>
          </w:p>
        </w:tc>
        <w:tc>
          <w:tcPr>
            <w:tcW w:w="8930" w:type="dxa"/>
            <w:gridSpan w:val="19"/>
            <w:tcBorders>
              <w:top w:val="nil"/>
              <w:left w:val="nil"/>
              <w:bottom w:val="nil"/>
              <w:right w:val="single" w:sz="4" w:space="0" w:color="B8CCE4"/>
            </w:tcBorders>
            <w:shd w:val="clear" w:color="auto" w:fill="auto"/>
            <w:noWrap/>
            <w:vAlign w:val="center"/>
            <w:hideMark/>
          </w:tcPr>
          <w:p w:rsidR="00DD07DC" w:rsidRPr="00616343" w:rsidRDefault="00DD07DC" w:rsidP="00DD07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 xml:space="preserve">RAZVOJ TRŽIŠTA POŠTANSKIH USLUGA I ELEKTRONIČKIH KOMUNIKACIJA </w:t>
            </w:r>
          </w:p>
        </w:tc>
      </w:tr>
      <w:tr w:rsidR="00616343" w:rsidRPr="00616343" w:rsidTr="00991510">
        <w:trPr>
          <w:trHeight w:val="495"/>
        </w:trPr>
        <w:tc>
          <w:tcPr>
            <w:tcW w:w="704" w:type="dxa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single" w:sz="8" w:space="0" w:color="B8CCE4"/>
            </w:tcBorders>
            <w:shd w:val="clear" w:color="000000" w:fill="DBE5F1"/>
            <w:vAlign w:val="center"/>
            <w:hideMark/>
          </w:tcPr>
          <w:p w:rsidR="00DD07DC" w:rsidRPr="00616343" w:rsidRDefault="00DD07DC" w:rsidP="00DD07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  <w:color w:val="1F497D" w:themeColor="text2"/>
                <w:sz w:val="10"/>
                <w:szCs w:val="10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i/>
                <w:iCs/>
                <w:color w:val="1F497D" w:themeColor="text2"/>
                <w:sz w:val="10"/>
                <w:szCs w:val="10"/>
              </w:rPr>
              <w:t>Izvor financiranja</w:t>
            </w:r>
          </w:p>
        </w:tc>
        <w:tc>
          <w:tcPr>
            <w:tcW w:w="709" w:type="dxa"/>
            <w:tcBorders>
              <w:top w:val="single" w:sz="4" w:space="0" w:color="B8CCE4"/>
              <w:left w:val="nil"/>
              <w:bottom w:val="single" w:sz="4" w:space="0" w:color="B8CCE4"/>
              <w:right w:val="single" w:sz="8" w:space="0" w:color="B8CCE4"/>
            </w:tcBorders>
            <w:shd w:val="clear" w:color="000000" w:fill="DBE5F1"/>
            <w:noWrap/>
            <w:vAlign w:val="center"/>
            <w:hideMark/>
          </w:tcPr>
          <w:p w:rsidR="00DD07DC" w:rsidRPr="00616343" w:rsidRDefault="00DD07DC" w:rsidP="00DD07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>Aktivnost</w:t>
            </w:r>
          </w:p>
        </w:tc>
        <w:tc>
          <w:tcPr>
            <w:tcW w:w="1417" w:type="dxa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vAlign w:val="center"/>
            <w:hideMark/>
          </w:tcPr>
          <w:p w:rsidR="00DD07DC" w:rsidRPr="00616343" w:rsidRDefault="00DD07DC" w:rsidP="00DD07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Naziv aktivnosti</w:t>
            </w:r>
          </w:p>
        </w:tc>
        <w:tc>
          <w:tcPr>
            <w:tcW w:w="851" w:type="dxa"/>
            <w:gridSpan w:val="2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DD07DC" w:rsidRPr="00616343" w:rsidRDefault="00DD07DC" w:rsidP="00DD07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 </w:t>
            </w:r>
          </w:p>
        </w:tc>
        <w:tc>
          <w:tcPr>
            <w:tcW w:w="567" w:type="dxa"/>
            <w:gridSpan w:val="2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DD07DC" w:rsidRPr="00616343" w:rsidRDefault="00DD07DC" w:rsidP="00DD07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 </w:t>
            </w:r>
          </w:p>
        </w:tc>
        <w:tc>
          <w:tcPr>
            <w:tcW w:w="567" w:type="dxa"/>
            <w:gridSpan w:val="2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DD07DC" w:rsidRPr="00616343" w:rsidRDefault="00DD07DC" w:rsidP="00DD07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 </w:t>
            </w:r>
          </w:p>
        </w:tc>
        <w:tc>
          <w:tcPr>
            <w:tcW w:w="850" w:type="dxa"/>
            <w:gridSpan w:val="3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DD07DC" w:rsidRPr="00616343" w:rsidRDefault="00DD07DC" w:rsidP="00DD07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 </w:t>
            </w:r>
          </w:p>
        </w:tc>
        <w:tc>
          <w:tcPr>
            <w:tcW w:w="709" w:type="dxa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DD07DC" w:rsidRPr="00616343" w:rsidRDefault="00DD07DC" w:rsidP="00DD07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 </w:t>
            </w:r>
          </w:p>
        </w:tc>
        <w:tc>
          <w:tcPr>
            <w:tcW w:w="557" w:type="dxa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DD07DC" w:rsidRPr="00616343" w:rsidRDefault="00DD07DC" w:rsidP="00DD07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 </w:t>
            </w:r>
          </w:p>
        </w:tc>
        <w:tc>
          <w:tcPr>
            <w:tcW w:w="939" w:type="dxa"/>
            <w:gridSpan w:val="2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DD07DC" w:rsidRPr="00616343" w:rsidRDefault="00DD07DC" w:rsidP="00DD07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 </w:t>
            </w:r>
          </w:p>
        </w:tc>
        <w:tc>
          <w:tcPr>
            <w:tcW w:w="848" w:type="dxa"/>
            <w:gridSpan w:val="2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DD07DC" w:rsidRPr="00616343" w:rsidRDefault="00DD07DC" w:rsidP="00DD07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 </w:t>
            </w:r>
          </w:p>
        </w:tc>
        <w:tc>
          <w:tcPr>
            <w:tcW w:w="916" w:type="dxa"/>
            <w:gridSpan w:val="2"/>
            <w:tcBorders>
              <w:top w:val="single" w:sz="4" w:space="0" w:color="B8CCE4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  <w:hideMark/>
          </w:tcPr>
          <w:p w:rsidR="00DD07DC" w:rsidRPr="00616343" w:rsidRDefault="00DD07DC" w:rsidP="00DD07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 </w:t>
            </w:r>
          </w:p>
        </w:tc>
      </w:tr>
      <w:tr w:rsidR="00871DE2" w:rsidRPr="00616343" w:rsidTr="00991510">
        <w:trPr>
          <w:trHeight w:val="540"/>
        </w:trPr>
        <w:tc>
          <w:tcPr>
            <w:tcW w:w="70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616343" w:rsidRDefault="00871DE2" w:rsidP="00871DE2">
            <w:pPr>
              <w:jc w:val="center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616343" w:rsidRDefault="00871DE2" w:rsidP="00871DE2">
            <w:pP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37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616343" w:rsidRDefault="00871DE2" w:rsidP="00871DE2">
            <w:pP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Naknade građanima i kućanstvima na temelju osiguranja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616343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35.000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616343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35.000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616343" w:rsidTr="00991510">
        <w:trPr>
          <w:trHeight w:val="540"/>
        </w:trPr>
        <w:tc>
          <w:tcPr>
            <w:tcW w:w="70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616343" w:rsidRDefault="00871DE2" w:rsidP="00871DE2">
            <w:pPr>
              <w:jc w:val="center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  <w:hideMark/>
          </w:tcPr>
          <w:p w:rsidR="00871DE2" w:rsidRPr="00616343" w:rsidRDefault="00871DE2" w:rsidP="00871DE2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372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616343" w:rsidRDefault="00871DE2" w:rsidP="00871DE2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Ostale naknade građanima i kućanstvima iz proračuna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616343" w:rsidRDefault="00871DE2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35.000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616343" w:rsidRDefault="00871DE2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35.000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616343" w:rsidTr="00991510">
        <w:trPr>
          <w:trHeight w:val="360"/>
        </w:trPr>
        <w:tc>
          <w:tcPr>
            <w:tcW w:w="70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616343" w:rsidRDefault="00871DE2" w:rsidP="00871DE2">
            <w:pPr>
              <w:jc w:val="center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616343" w:rsidRDefault="00871DE2" w:rsidP="00871DE2">
            <w:pP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38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616343" w:rsidRDefault="00871DE2" w:rsidP="00871DE2">
            <w:pP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Ostali rashodi za zaposlene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616343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90.000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616343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90.000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616343" w:rsidTr="00991510">
        <w:trPr>
          <w:trHeight w:val="360"/>
        </w:trPr>
        <w:tc>
          <w:tcPr>
            <w:tcW w:w="70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616343" w:rsidRDefault="00871DE2" w:rsidP="00871DE2">
            <w:pPr>
              <w:jc w:val="center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  <w:hideMark/>
          </w:tcPr>
          <w:p w:rsidR="00871DE2" w:rsidRPr="00616343" w:rsidRDefault="00871DE2" w:rsidP="00871DE2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383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616343" w:rsidRDefault="00871DE2" w:rsidP="00871DE2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Kazne, penali i naknade štete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616343" w:rsidRDefault="00871DE2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90.000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616343" w:rsidRDefault="00871DE2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90.000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616343" w:rsidTr="00991510">
        <w:trPr>
          <w:trHeight w:val="360"/>
        </w:trPr>
        <w:tc>
          <w:tcPr>
            <w:tcW w:w="70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616343" w:rsidRDefault="00871DE2" w:rsidP="00871DE2">
            <w:pPr>
              <w:jc w:val="center"/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  <w:hideMark/>
          </w:tcPr>
          <w:p w:rsidR="00871DE2" w:rsidRPr="00616343" w:rsidRDefault="00871DE2" w:rsidP="00871DE2">
            <w:pP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41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616343" w:rsidRDefault="00871DE2" w:rsidP="00871DE2">
            <w:pP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Rashodi za nabavu neproizvedene dugotrajne imovine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616343" w:rsidRDefault="00871DE2" w:rsidP="00871DE2">
            <w:pPr>
              <w:jc w:val="right"/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1.006.250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616343" w:rsidRDefault="00871DE2" w:rsidP="00871DE2">
            <w:pPr>
              <w:jc w:val="right"/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1.006.205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4C3149" w:rsidTr="00991510">
        <w:trPr>
          <w:trHeight w:val="360"/>
        </w:trPr>
        <w:tc>
          <w:tcPr>
            <w:tcW w:w="70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4C3149" w:rsidRDefault="00871DE2" w:rsidP="00871DE2">
            <w:pPr>
              <w:jc w:val="center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4C3149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  <w:hideMark/>
          </w:tcPr>
          <w:p w:rsidR="00871DE2" w:rsidRPr="004C3149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4C3149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412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4C3149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4C3149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Nematerijalna imovina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4C3149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1.006.250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4C3149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1.006.250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  <w:tr w:rsidR="00871DE2" w:rsidRPr="00616343" w:rsidTr="00991510">
        <w:trPr>
          <w:trHeight w:val="360"/>
        </w:trPr>
        <w:tc>
          <w:tcPr>
            <w:tcW w:w="70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616343" w:rsidRDefault="00871DE2" w:rsidP="00871DE2">
            <w:pPr>
              <w:jc w:val="center"/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  <w:hideMark/>
          </w:tcPr>
          <w:p w:rsidR="00871DE2" w:rsidRPr="00616343" w:rsidRDefault="00871DE2" w:rsidP="00871DE2">
            <w:pP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42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616343" w:rsidRDefault="00871DE2" w:rsidP="00871DE2">
            <w:pP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Rashodi za nabavu proizvedene dugotrajne imovine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616343" w:rsidRDefault="00871DE2" w:rsidP="00871DE2">
            <w:pPr>
              <w:jc w:val="right"/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4.561.250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616343" w:rsidRDefault="00871DE2" w:rsidP="00871DE2">
            <w:pPr>
              <w:jc w:val="right"/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58.750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616343" w:rsidRDefault="00871DE2" w:rsidP="00871DE2">
            <w:pPr>
              <w:jc w:val="right"/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4.502.500</w:t>
            </w:r>
          </w:p>
        </w:tc>
      </w:tr>
      <w:tr w:rsidR="00871DE2" w:rsidRPr="004C3149" w:rsidTr="00991510">
        <w:trPr>
          <w:trHeight w:val="360"/>
        </w:trPr>
        <w:tc>
          <w:tcPr>
            <w:tcW w:w="70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4C3149" w:rsidRDefault="00871DE2" w:rsidP="00871DE2">
            <w:pPr>
              <w:jc w:val="center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4C3149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  <w:hideMark/>
          </w:tcPr>
          <w:p w:rsidR="00871DE2" w:rsidRPr="004C3149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4C3149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421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4C3149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4C3149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Građevinski objekti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4C3149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292.200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4C3149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4C3149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</w:p>
        </w:tc>
        <w:tc>
          <w:tcPr>
            <w:tcW w:w="850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4C3149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58.750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4C3149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233.450</w:t>
            </w:r>
          </w:p>
        </w:tc>
      </w:tr>
      <w:tr w:rsidR="00871DE2" w:rsidRPr="004C3149" w:rsidTr="00991510">
        <w:trPr>
          <w:trHeight w:val="360"/>
        </w:trPr>
        <w:tc>
          <w:tcPr>
            <w:tcW w:w="70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4C3149" w:rsidRDefault="00871DE2" w:rsidP="00871DE2">
            <w:pPr>
              <w:jc w:val="center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4C3149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  <w:hideMark/>
          </w:tcPr>
          <w:p w:rsidR="00871DE2" w:rsidRPr="004C3149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4C3149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422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4C3149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4C3149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Postrojenja i oprema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4C3149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3.469.050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4C3149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3.469.050</w:t>
            </w:r>
          </w:p>
        </w:tc>
      </w:tr>
      <w:tr w:rsidR="00871DE2" w:rsidRPr="00991510" w:rsidTr="00991510">
        <w:trPr>
          <w:trHeight w:val="360"/>
        </w:trPr>
        <w:tc>
          <w:tcPr>
            <w:tcW w:w="70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</w:tcPr>
          <w:p w:rsidR="00871DE2" w:rsidRPr="00991510" w:rsidRDefault="00871DE2" w:rsidP="00871DE2">
            <w:pPr>
              <w:jc w:val="center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991510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991510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991510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426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</w:tcPr>
          <w:p w:rsidR="00871DE2" w:rsidRPr="00991510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Nematerijalna proizvedena imovina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991510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991510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800.000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991510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991510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800.000</w:t>
            </w:r>
          </w:p>
        </w:tc>
      </w:tr>
      <w:tr w:rsidR="00871DE2" w:rsidRPr="00616343" w:rsidTr="00991510">
        <w:trPr>
          <w:trHeight w:val="360"/>
        </w:trPr>
        <w:tc>
          <w:tcPr>
            <w:tcW w:w="70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616343" w:rsidRDefault="00871DE2" w:rsidP="00871DE2">
            <w:pPr>
              <w:jc w:val="center"/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  <w:hideMark/>
          </w:tcPr>
          <w:p w:rsidR="00871DE2" w:rsidRPr="00616343" w:rsidRDefault="00871DE2" w:rsidP="00871DE2">
            <w:pP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45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616343" w:rsidRDefault="00871DE2" w:rsidP="00871DE2">
            <w:pP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Dodatna ulaganja za ostalu nefina</w:t>
            </w:r>
            <w: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n</w:t>
            </w:r>
            <w:r w:rsidRPr="00616343"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cijsku imovinu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4C3149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1.137.500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4C3149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1.137.500</w:t>
            </w:r>
          </w:p>
        </w:tc>
      </w:tr>
      <w:tr w:rsidR="00871DE2" w:rsidRPr="004C3149" w:rsidTr="00991510">
        <w:trPr>
          <w:trHeight w:val="360"/>
        </w:trPr>
        <w:tc>
          <w:tcPr>
            <w:tcW w:w="70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4C3149" w:rsidRDefault="00871DE2" w:rsidP="00871DE2">
            <w:pPr>
              <w:jc w:val="center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4C3149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  <w:hideMark/>
          </w:tcPr>
          <w:p w:rsidR="00871DE2" w:rsidRPr="004C3149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4C3149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454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871DE2" w:rsidRPr="004C3149" w:rsidRDefault="00871DE2" w:rsidP="00871DE2">
            <w:pPr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 w:rsidRPr="004C3149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Dodatna ulaganja za ostalu nefina</w:t>
            </w: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n</w:t>
            </w:r>
            <w:r w:rsidRPr="004C3149"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cijsku imovinu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4C3149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1.137.500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noWrap/>
            <w:vAlign w:val="center"/>
          </w:tcPr>
          <w:p w:rsidR="00871DE2" w:rsidRPr="004C3149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1.137.500</w:t>
            </w:r>
          </w:p>
        </w:tc>
      </w:tr>
      <w:tr w:rsidR="00871DE2" w:rsidRPr="00616343" w:rsidTr="00991510">
        <w:trPr>
          <w:trHeight w:val="360"/>
        </w:trPr>
        <w:tc>
          <w:tcPr>
            <w:tcW w:w="704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616343" w:rsidRDefault="00871DE2" w:rsidP="00871DE2">
            <w:pPr>
              <w:jc w:val="center"/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51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  <w:hideMark/>
          </w:tcPr>
          <w:p w:rsidR="00871DE2" w:rsidRPr="00616343" w:rsidRDefault="00871DE2" w:rsidP="00871DE2">
            <w:pP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3211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  <w:hideMark/>
          </w:tcPr>
          <w:p w:rsidR="00871DE2" w:rsidRPr="00616343" w:rsidRDefault="00871DE2" w:rsidP="00871DE2">
            <w:pP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Službena putovanja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616343" w:rsidRDefault="00871DE2" w:rsidP="00871DE2">
            <w:pPr>
              <w:jc w:val="right"/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350.000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gridSpan w:val="3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616343" w:rsidRDefault="00871DE2" w:rsidP="00871DE2">
            <w:pP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 w:themeColor="text2"/>
                <w:sz w:val="13"/>
                <w:szCs w:val="13"/>
              </w:rPr>
              <w:t>350.000</w:t>
            </w:r>
          </w:p>
        </w:tc>
        <w:tc>
          <w:tcPr>
            <w:tcW w:w="55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4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noWrap/>
            <w:vAlign w:val="center"/>
          </w:tcPr>
          <w:p w:rsidR="00871DE2" w:rsidRPr="001929EF" w:rsidRDefault="00871DE2" w:rsidP="00871DE2">
            <w:pPr>
              <w:jc w:val="right"/>
              <w:rPr>
                <w:rFonts w:ascii="Calibri" w:hAnsi="Calibri" w:cs="Calibri"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color w:val="1F497D" w:themeColor="text2"/>
                <w:sz w:val="13"/>
                <w:szCs w:val="13"/>
              </w:rPr>
              <w:t>0</w:t>
            </w:r>
          </w:p>
        </w:tc>
      </w:tr>
    </w:tbl>
    <w:p w:rsidR="00DD07DC" w:rsidRDefault="00DD07DC" w:rsidP="00DD07DC"/>
    <w:p w:rsidR="00DD07DC" w:rsidRDefault="00DD07DC" w:rsidP="00DD07DC"/>
    <w:p w:rsidR="00DD07DC" w:rsidRDefault="00DD07DC" w:rsidP="00DD07DC"/>
    <w:p w:rsidR="00DD07DC" w:rsidRDefault="00DD07DC" w:rsidP="00DD07DC"/>
    <w:p w:rsidR="00AC1131" w:rsidRDefault="00AC1131">
      <w:r>
        <w:br w:type="page"/>
      </w:r>
    </w:p>
    <w:p w:rsidR="009D200A" w:rsidRDefault="009D200A" w:rsidP="00DD07DC"/>
    <w:p w:rsidR="00DD07DC" w:rsidRPr="00616343" w:rsidRDefault="00DD07DC" w:rsidP="00E27386">
      <w:pPr>
        <w:pStyle w:val="Heading1"/>
        <w:ind w:left="705" w:hanging="705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1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2.3</w:t>
      </w:r>
      <w:r w:rsidRPr="0061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ab/>
        <w:t xml:space="preserve">Procjena </w:t>
      </w:r>
      <w:r w:rsidR="009C6CE2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prihoda i primitaka i </w:t>
      </w:r>
      <w:r w:rsidRPr="0061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plana rashoda i izdataka za </w:t>
      </w:r>
      <w:r w:rsidR="00E27386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područje </w:t>
      </w:r>
      <w:r w:rsidR="004C3149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elektroničk</w:t>
      </w:r>
      <w:r w:rsidR="00E27386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ih</w:t>
      </w:r>
      <w:r w:rsidR="004C3149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komunikacij</w:t>
      </w:r>
      <w:r w:rsidR="00E27386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a za 201</w:t>
      </w:r>
      <w:r w:rsidR="0068271A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9</w:t>
      </w:r>
      <w:r w:rsidR="00E27386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.</w:t>
      </w:r>
      <w:r w:rsidR="004C3149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po područjima</w:t>
      </w:r>
    </w:p>
    <w:p w:rsidR="00DD07DC" w:rsidRDefault="00DD07DC" w:rsidP="00DD07DC"/>
    <w:tbl>
      <w:tblPr>
        <w:tblW w:w="9318" w:type="dxa"/>
        <w:tblLayout w:type="fixed"/>
        <w:tblLook w:val="04A0" w:firstRow="1" w:lastRow="0" w:firstColumn="1" w:lastColumn="0" w:noHBand="0" w:noVBand="1"/>
      </w:tblPr>
      <w:tblGrid>
        <w:gridCol w:w="10"/>
        <w:gridCol w:w="1550"/>
        <w:gridCol w:w="1134"/>
        <w:gridCol w:w="944"/>
        <w:gridCol w:w="10"/>
        <w:gridCol w:w="983"/>
        <w:gridCol w:w="10"/>
        <w:gridCol w:w="698"/>
        <w:gridCol w:w="10"/>
        <w:gridCol w:w="841"/>
        <w:gridCol w:w="10"/>
        <w:gridCol w:w="1124"/>
        <w:gridCol w:w="10"/>
        <w:gridCol w:w="982"/>
        <w:gridCol w:w="10"/>
        <w:gridCol w:w="982"/>
        <w:gridCol w:w="10"/>
      </w:tblGrid>
      <w:tr w:rsidR="005753AF" w:rsidRPr="00FE39FE" w:rsidTr="005753AF">
        <w:trPr>
          <w:trHeight w:val="278"/>
        </w:trPr>
        <w:tc>
          <w:tcPr>
            <w:tcW w:w="1560" w:type="dxa"/>
            <w:gridSpan w:val="2"/>
            <w:tcBorders>
              <w:right w:val="single" w:sz="4" w:space="0" w:color="DBE5F1" w:themeColor="accent1" w:themeTint="33"/>
            </w:tcBorders>
            <w:shd w:val="clear" w:color="auto" w:fill="1F497D" w:themeFill="text2"/>
            <w:vAlign w:val="center"/>
            <w:hideMark/>
          </w:tcPr>
          <w:p w:rsidR="005753AF" w:rsidRPr="00FE39FE" w:rsidRDefault="005753AF" w:rsidP="007F601E">
            <w:pPr>
              <w:jc w:val="right"/>
              <w:rPr>
                <w:rFonts w:cstheme="minorHAnsi"/>
                <w:b/>
                <w:bCs/>
                <w:color w:val="FFFFFF" w:themeColor="background1"/>
                <w:sz w:val="14"/>
                <w:szCs w:val="14"/>
              </w:rPr>
            </w:pPr>
            <w:r w:rsidRPr="00FE39FE">
              <w:rPr>
                <w:rFonts w:cstheme="minorHAnsi"/>
                <w:b/>
                <w:bCs/>
                <w:color w:val="FFFFFF" w:themeColor="background1"/>
                <w:sz w:val="14"/>
                <w:szCs w:val="14"/>
              </w:rPr>
              <w:t xml:space="preserve">Izvor prihoda </w:t>
            </w:r>
            <w:r w:rsidRPr="00FE39FE">
              <w:rPr>
                <w:rFonts w:cstheme="minorHAnsi"/>
                <w:b/>
                <w:bCs/>
                <w:color w:val="FFFFFF" w:themeColor="background1"/>
                <w:sz w:val="14"/>
                <w:szCs w:val="14"/>
              </w:rPr>
              <w:br/>
              <w:t>i primitaka</w:t>
            </w:r>
          </w:p>
        </w:tc>
        <w:tc>
          <w:tcPr>
            <w:tcW w:w="7758" w:type="dxa"/>
            <w:gridSpan w:val="15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1F497D" w:themeFill="text2"/>
            <w:vAlign w:val="center"/>
            <w:hideMark/>
          </w:tcPr>
          <w:p w:rsidR="005753AF" w:rsidRPr="00FE39FE" w:rsidRDefault="005753AF" w:rsidP="007F601E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8"/>
                <w:szCs w:val="18"/>
              </w:rPr>
            </w:pPr>
            <w:r w:rsidRPr="00FE39FE">
              <w:rPr>
                <w:rFonts w:cstheme="minorHAnsi"/>
                <w:b/>
                <w:bCs/>
                <w:color w:val="FFFFFF" w:themeColor="background1"/>
                <w:sz w:val="18"/>
                <w:szCs w:val="18"/>
              </w:rPr>
              <w:t>201</w:t>
            </w:r>
            <w:r>
              <w:rPr>
                <w:rFonts w:cstheme="minorHAnsi"/>
                <w:b/>
                <w:bCs/>
                <w:color w:val="FFFFFF" w:themeColor="background1"/>
                <w:sz w:val="18"/>
                <w:szCs w:val="18"/>
              </w:rPr>
              <w:t>9</w:t>
            </w:r>
            <w:r w:rsidRPr="00FE39FE">
              <w:rPr>
                <w:rFonts w:cstheme="minorHAnsi"/>
                <w:b/>
                <w:bCs/>
                <w:color w:val="FFFFFF" w:themeColor="background1"/>
                <w:sz w:val="18"/>
                <w:szCs w:val="18"/>
              </w:rPr>
              <w:t>.</w:t>
            </w:r>
          </w:p>
        </w:tc>
      </w:tr>
      <w:tr w:rsidR="005753AF" w:rsidRPr="002E3723" w:rsidTr="005753AF">
        <w:trPr>
          <w:trHeight w:val="1090"/>
        </w:trPr>
        <w:tc>
          <w:tcPr>
            <w:tcW w:w="1560" w:type="dxa"/>
            <w:gridSpan w:val="2"/>
            <w:tcBorders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hideMark/>
          </w:tcPr>
          <w:p w:rsidR="005753AF" w:rsidRPr="002E3723" w:rsidRDefault="005753AF" w:rsidP="007F601E">
            <w:pPr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ascii="Calibri" w:hAnsi="Calibri"/>
                <w:bCs/>
                <w:noProof/>
                <w:color w:val="244061" w:themeColor="accent1" w:themeShade="80"/>
                <w:sz w:val="12"/>
                <w:szCs w:val="12"/>
              </w:rPr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 wp14:anchorId="2E58829C" wp14:editId="149763F4">
                      <wp:simplePos x="0" y="0"/>
                      <wp:positionH relativeFrom="column">
                        <wp:posOffset>-71086</wp:posOffset>
                      </wp:positionH>
                      <wp:positionV relativeFrom="paragraph">
                        <wp:posOffset>-303015</wp:posOffset>
                      </wp:positionV>
                      <wp:extent cx="972065" cy="1046205"/>
                      <wp:effectExtent l="0" t="0" r="19050" b="20955"/>
                      <wp:wrapNone/>
                      <wp:docPr id="2" name="Ravni poveznik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972065" cy="1046205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bg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8250582" id="Ravni poveznik 2" o:spid="_x0000_s1026" style="position:absolute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5.6pt,-23.85pt" to="70.95pt,5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" strokecolor="white [3212]"/>
                  </w:pict>
                </mc:Fallback>
              </mc:AlternateContent>
            </w:r>
          </w:p>
          <w:p w:rsidR="005753AF" w:rsidRPr="002E3723" w:rsidRDefault="005753AF" w:rsidP="007F601E">
            <w:pPr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 xml:space="preserve">Oznaka                  </w:t>
            </w: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br/>
              <w:t>rač.iz</w:t>
            </w: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br/>
              <w:t>računskog</w:t>
            </w: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br/>
              <w:t>plana</w:t>
            </w:r>
          </w:p>
        </w:tc>
        <w:tc>
          <w:tcPr>
            <w:tcW w:w="1134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5753AF" w:rsidRPr="002E3723" w:rsidRDefault="005753AF" w:rsidP="007F601E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Opći prihodi i primici</w:t>
            </w:r>
          </w:p>
        </w:tc>
        <w:tc>
          <w:tcPr>
            <w:tcW w:w="954" w:type="dxa"/>
            <w:gridSpan w:val="2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5753AF" w:rsidRPr="002E3723" w:rsidRDefault="005753AF" w:rsidP="007F601E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Vlastiti prihodi</w:t>
            </w:r>
          </w:p>
        </w:tc>
        <w:tc>
          <w:tcPr>
            <w:tcW w:w="983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5753AF" w:rsidRPr="002E3723" w:rsidRDefault="005753AF" w:rsidP="007F601E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Prihodi za posebne namjene</w:t>
            </w:r>
          </w:p>
        </w:tc>
        <w:tc>
          <w:tcPr>
            <w:tcW w:w="708" w:type="dxa"/>
            <w:gridSpan w:val="2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5753AF" w:rsidRPr="002E3723" w:rsidRDefault="005753AF" w:rsidP="007F601E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Pomoći</w:t>
            </w:r>
          </w:p>
        </w:tc>
        <w:tc>
          <w:tcPr>
            <w:tcW w:w="861" w:type="dxa"/>
            <w:gridSpan w:val="3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5753AF" w:rsidRPr="002E3723" w:rsidRDefault="005753AF" w:rsidP="007F601E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 xml:space="preserve">Donacije </w:t>
            </w:r>
          </w:p>
        </w:tc>
        <w:tc>
          <w:tcPr>
            <w:tcW w:w="1124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5753AF" w:rsidRPr="002E3723" w:rsidRDefault="005753AF" w:rsidP="007F601E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Prihodi od prodaje nefinancijske imovine i nadoknade šteta s osnova osiguranja</w:t>
            </w:r>
          </w:p>
        </w:tc>
        <w:tc>
          <w:tcPr>
            <w:tcW w:w="992" w:type="dxa"/>
            <w:gridSpan w:val="2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5753AF" w:rsidRPr="002E3723" w:rsidRDefault="005753AF" w:rsidP="007F601E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Namjenski primici od zaduživanja</w:t>
            </w:r>
          </w:p>
        </w:tc>
        <w:tc>
          <w:tcPr>
            <w:tcW w:w="1002" w:type="dxa"/>
            <w:gridSpan w:val="3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5753AF" w:rsidRPr="002E3723" w:rsidRDefault="005753AF" w:rsidP="007F601E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Prenesena sredstva iz prethodne godine</w:t>
            </w:r>
          </w:p>
        </w:tc>
      </w:tr>
      <w:tr w:rsidR="005753AF" w:rsidRPr="005753AF" w:rsidTr="005753AF">
        <w:trPr>
          <w:gridBefore w:val="1"/>
          <w:gridAfter w:val="1"/>
          <w:wBefore w:w="10" w:type="dxa"/>
          <w:wAfter w:w="10" w:type="dxa"/>
          <w:trHeight w:val="255"/>
        </w:trPr>
        <w:tc>
          <w:tcPr>
            <w:tcW w:w="155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43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 </w:t>
            </w:r>
            <w:r w:rsidR="009C6CE2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0</w:t>
            </w:r>
          </w:p>
        </w:tc>
        <w:tc>
          <w:tcPr>
            <w:tcW w:w="94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5753AF" w:rsidRPr="005753AF" w:rsidRDefault="009C6CE2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0</w:t>
            </w:r>
            <w:r w:rsidR="005753AF"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 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48.000.000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 </w:t>
            </w:r>
            <w:r w:rsidR="009C6CE2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 </w:t>
            </w:r>
            <w:r w:rsidR="009C6CE2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5753AF" w:rsidRPr="005753AF" w:rsidRDefault="009C6CE2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0</w:t>
            </w:r>
            <w:r w:rsidR="005753AF"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 </w:t>
            </w:r>
            <w:r w:rsidR="009C6CE2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5.640.000</w:t>
            </w:r>
          </w:p>
        </w:tc>
      </w:tr>
      <w:tr w:rsidR="005753AF" w:rsidRPr="005753AF" w:rsidTr="005753AF">
        <w:trPr>
          <w:trHeight w:val="300"/>
        </w:trPr>
        <w:tc>
          <w:tcPr>
            <w:tcW w:w="9318" w:type="dxa"/>
            <w:gridSpan w:val="17"/>
            <w:tcBorders>
              <w:top w:val="single" w:sz="4" w:space="0" w:color="D6DCE4"/>
              <w:left w:val="single" w:sz="4" w:space="0" w:color="D6DCE4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Frekvencije</w:t>
            </w:r>
          </w:p>
        </w:tc>
      </w:tr>
      <w:tr w:rsidR="005753AF" w:rsidRPr="005753AF" w:rsidTr="005753AF">
        <w:trPr>
          <w:trHeight w:val="300"/>
        </w:trPr>
        <w:tc>
          <w:tcPr>
            <w:tcW w:w="1560" w:type="dxa"/>
            <w:gridSpan w:val="2"/>
            <w:tcBorders>
              <w:top w:val="nil"/>
              <w:left w:val="single" w:sz="4" w:space="0" w:color="D6DCE4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6526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0</w:t>
            </w: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48.000.000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0</w:t>
            </w:r>
          </w:p>
        </w:tc>
      </w:tr>
      <w:tr w:rsidR="005753AF" w:rsidRPr="005753AF" w:rsidTr="005753AF">
        <w:trPr>
          <w:trHeight w:val="300"/>
        </w:trPr>
        <w:tc>
          <w:tcPr>
            <w:tcW w:w="1560" w:type="dxa"/>
            <w:gridSpan w:val="2"/>
            <w:tcBorders>
              <w:top w:val="nil"/>
              <w:left w:val="single" w:sz="4" w:space="0" w:color="D6DCE4"/>
              <w:bottom w:val="single" w:sz="4" w:space="0" w:color="D6DCE4"/>
              <w:right w:val="single" w:sz="4" w:space="0" w:color="D6DCE4"/>
            </w:tcBorders>
            <w:shd w:val="clear" w:color="000000" w:fill="FFFFFF"/>
            <w:noWrap/>
            <w:vAlign w:val="center"/>
            <w:hideMark/>
          </w:tcPr>
          <w:p w:rsidR="005753AF" w:rsidRPr="005753AF" w:rsidRDefault="005753AF" w:rsidP="005753AF">
            <w:pPr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9221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noWrap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0</w:t>
            </w: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noWrap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noWrap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0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noWrap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noWrap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noWrap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noWrap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noWrap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5.640.000</w:t>
            </w:r>
          </w:p>
        </w:tc>
      </w:tr>
      <w:tr w:rsidR="005753AF" w:rsidRPr="005753AF" w:rsidTr="005753AF">
        <w:trPr>
          <w:trHeight w:val="300"/>
        </w:trPr>
        <w:tc>
          <w:tcPr>
            <w:tcW w:w="1560" w:type="dxa"/>
            <w:gridSpan w:val="2"/>
            <w:tcBorders>
              <w:top w:val="nil"/>
              <w:left w:val="single" w:sz="4" w:space="0" w:color="D6DCE4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51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noWrap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 </w:t>
            </w:r>
            <w:r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0</w:t>
            </w: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noWrap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noWrap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0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350.000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noWrap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noWrap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noWrap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noWrap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0</w:t>
            </w:r>
          </w:p>
        </w:tc>
      </w:tr>
      <w:tr w:rsidR="005753AF" w:rsidRPr="005753AF" w:rsidTr="005753AF">
        <w:trPr>
          <w:trHeight w:val="300"/>
        </w:trPr>
        <w:tc>
          <w:tcPr>
            <w:tcW w:w="1560" w:type="dxa"/>
            <w:gridSpan w:val="2"/>
            <w:tcBorders>
              <w:top w:val="nil"/>
              <w:left w:val="single" w:sz="4" w:space="0" w:color="D6DCE4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color w:val="1F497D"/>
                <w:sz w:val="13"/>
                <w:szCs w:val="13"/>
              </w:rPr>
              <w:t>6323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color w:val="1F497D"/>
                <w:sz w:val="13"/>
                <w:szCs w:val="13"/>
              </w:rPr>
              <w:t>350.000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</w:tr>
      <w:tr w:rsidR="005753AF" w:rsidRPr="005753AF" w:rsidTr="005753AF">
        <w:trPr>
          <w:trHeight w:val="300"/>
        </w:trPr>
        <w:tc>
          <w:tcPr>
            <w:tcW w:w="9318" w:type="dxa"/>
            <w:gridSpan w:val="17"/>
            <w:tcBorders>
              <w:top w:val="single" w:sz="4" w:space="0" w:color="D6DCE4"/>
              <w:left w:val="single" w:sz="4" w:space="0" w:color="D6DCE4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Brojevi i adrese</w:t>
            </w:r>
          </w:p>
        </w:tc>
      </w:tr>
      <w:tr w:rsidR="005753AF" w:rsidRPr="005753AF" w:rsidTr="005753AF">
        <w:trPr>
          <w:trHeight w:val="300"/>
        </w:trPr>
        <w:tc>
          <w:tcPr>
            <w:tcW w:w="1560" w:type="dxa"/>
            <w:gridSpan w:val="2"/>
            <w:tcBorders>
              <w:top w:val="nil"/>
              <w:left w:val="single" w:sz="4" w:space="0" w:color="D6DCE4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43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0</w:t>
            </w:r>
            <w:r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 </w:t>
            </w: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6.900.000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0</w:t>
            </w:r>
          </w:p>
        </w:tc>
      </w:tr>
      <w:tr w:rsidR="005753AF" w:rsidRPr="005753AF" w:rsidTr="005753AF">
        <w:trPr>
          <w:trHeight w:val="300"/>
        </w:trPr>
        <w:tc>
          <w:tcPr>
            <w:tcW w:w="1560" w:type="dxa"/>
            <w:gridSpan w:val="2"/>
            <w:tcBorders>
              <w:top w:val="nil"/>
              <w:left w:val="single" w:sz="4" w:space="0" w:color="D6DCE4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color w:val="1F497D"/>
                <w:sz w:val="13"/>
                <w:szCs w:val="13"/>
              </w:rPr>
              <w:t>6526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color w:val="1F497D"/>
                <w:sz w:val="13"/>
                <w:szCs w:val="13"/>
              </w:rPr>
              <w:t>6.900.000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</w:tr>
      <w:tr w:rsidR="005753AF" w:rsidRPr="005753AF" w:rsidTr="005753AF">
        <w:trPr>
          <w:trHeight w:val="315"/>
        </w:trPr>
        <w:tc>
          <w:tcPr>
            <w:tcW w:w="9318" w:type="dxa"/>
            <w:gridSpan w:val="17"/>
            <w:tcBorders>
              <w:top w:val="single" w:sz="4" w:space="0" w:color="D6DCE4"/>
              <w:left w:val="single" w:sz="4" w:space="0" w:color="D6DCE4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Ostali prihodi</w:t>
            </w:r>
          </w:p>
        </w:tc>
      </w:tr>
      <w:tr w:rsidR="005753AF" w:rsidRPr="005753AF" w:rsidTr="005753AF">
        <w:trPr>
          <w:trHeight w:val="300"/>
        </w:trPr>
        <w:tc>
          <w:tcPr>
            <w:tcW w:w="1560" w:type="dxa"/>
            <w:gridSpan w:val="2"/>
            <w:tcBorders>
              <w:top w:val="nil"/>
              <w:left w:val="single" w:sz="4" w:space="0" w:color="D6DCE4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43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0</w:t>
            </w:r>
            <w:r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 </w:t>
            </w: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0</w:t>
            </w:r>
            <w:r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 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24.094.000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0</w:t>
            </w:r>
            <w:r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0</w:t>
            </w:r>
          </w:p>
        </w:tc>
      </w:tr>
      <w:tr w:rsidR="005753AF" w:rsidRPr="005753AF" w:rsidTr="005753AF">
        <w:trPr>
          <w:trHeight w:val="300"/>
        </w:trPr>
        <w:tc>
          <w:tcPr>
            <w:tcW w:w="1560" w:type="dxa"/>
            <w:gridSpan w:val="2"/>
            <w:tcBorders>
              <w:top w:val="nil"/>
              <w:left w:val="single" w:sz="4" w:space="0" w:color="D6DCE4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color w:val="1F497D"/>
                <w:sz w:val="13"/>
                <w:szCs w:val="13"/>
              </w:rPr>
              <w:t>6526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color w:val="1F497D"/>
                <w:sz w:val="13"/>
                <w:szCs w:val="13"/>
              </w:rPr>
              <w:t>24.094.000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  <w:hideMark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</w:tr>
      <w:tr w:rsidR="005753AF" w:rsidRPr="005753AF" w:rsidTr="005753AF">
        <w:trPr>
          <w:trHeight w:val="300"/>
        </w:trPr>
        <w:tc>
          <w:tcPr>
            <w:tcW w:w="1560" w:type="dxa"/>
            <w:gridSpan w:val="2"/>
            <w:tcBorders>
              <w:top w:val="nil"/>
              <w:left w:val="single" w:sz="4" w:space="0" w:color="D6DCE4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</w:tcPr>
          <w:p w:rsidR="005753AF" w:rsidRPr="005753AF" w:rsidRDefault="005753AF" w:rsidP="005753AF">
            <w:pPr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Ukupno (po izvorima)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0</w:t>
            </w: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0</w:t>
            </w:r>
          </w:p>
        </w:tc>
        <w:tc>
          <w:tcPr>
            <w:tcW w:w="993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78.994.000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350.000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D6DCE4"/>
              <w:right w:val="single" w:sz="4" w:space="0" w:color="D6DCE4"/>
            </w:tcBorders>
            <w:shd w:val="clear" w:color="000000" w:fill="FFFFFF"/>
            <w:vAlign w:val="center"/>
          </w:tcPr>
          <w:p w:rsidR="005753AF" w:rsidRPr="005753AF" w:rsidRDefault="005753AF" w:rsidP="005753AF">
            <w:pPr>
              <w:jc w:val="right"/>
              <w:rPr>
                <w:rFonts w:ascii="Calibri" w:hAnsi="Calibri" w:cs="Calibri"/>
                <w:b/>
                <w:color w:val="1F497D"/>
                <w:sz w:val="13"/>
                <w:szCs w:val="13"/>
              </w:rPr>
            </w:pPr>
            <w:r w:rsidRPr="005753AF">
              <w:rPr>
                <w:rFonts w:ascii="Calibri" w:hAnsi="Calibri" w:cs="Calibri"/>
                <w:b/>
                <w:color w:val="1F497D"/>
                <w:sz w:val="13"/>
                <w:szCs w:val="13"/>
              </w:rPr>
              <w:t>5.640.000</w:t>
            </w:r>
          </w:p>
        </w:tc>
      </w:tr>
      <w:tr w:rsidR="005753AF" w:rsidRPr="00616343" w:rsidTr="005753AF">
        <w:trPr>
          <w:gridBefore w:val="1"/>
          <w:gridAfter w:val="1"/>
          <w:wBefore w:w="10" w:type="dxa"/>
          <w:wAfter w:w="10" w:type="dxa"/>
          <w:trHeight w:val="375"/>
        </w:trPr>
        <w:tc>
          <w:tcPr>
            <w:tcW w:w="155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C6D9F1"/>
            <w:vAlign w:val="center"/>
            <w:hideMark/>
          </w:tcPr>
          <w:p w:rsidR="005753AF" w:rsidRPr="00616343" w:rsidRDefault="005753AF" w:rsidP="007F601E">
            <w:pP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Ukupno prihodi i primici za 2019</w:t>
            </w:r>
            <w:r w:rsidRPr="00616343"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.</w:t>
            </w:r>
          </w:p>
        </w:tc>
        <w:tc>
          <w:tcPr>
            <w:tcW w:w="7748" w:type="dxa"/>
            <w:gridSpan w:val="14"/>
            <w:tcBorders>
              <w:top w:val="single" w:sz="8" w:space="0" w:color="D6DCE4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C6D9F1"/>
            <w:noWrap/>
            <w:vAlign w:val="center"/>
          </w:tcPr>
          <w:p w:rsidR="005753AF" w:rsidRPr="00616343" w:rsidRDefault="005753AF" w:rsidP="007F601E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84.984.000</w:t>
            </w:r>
          </w:p>
        </w:tc>
      </w:tr>
    </w:tbl>
    <w:p w:rsidR="005753AF" w:rsidRDefault="005753AF" w:rsidP="00DD07DC"/>
    <w:p w:rsidR="005753AF" w:rsidRDefault="005753AF" w:rsidP="00DD07DC"/>
    <w:p w:rsidR="005753AF" w:rsidRDefault="005753AF" w:rsidP="00DD07DC"/>
    <w:p w:rsidR="005753AF" w:rsidRDefault="005753AF" w:rsidP="00DD07DC"/>
    <w:p w:rsidR="005753AF" w:rsidRDefault="005753AF" w:rsidP="00DD07DC"/>
    <w:p w:rsidR="005753AF" w:rsidRDefault="005753AF" w:rsidP="00DD07DC"/>
    <w:p w:rsidR="005753AF" w:rsidRDefault="005753AF" w:rsidP="00DD07DC"/>
    <w:p w:rsidR="005753AF" w:rsidRDefault="005753AF" w:rsidP="00DD07DC"/>
    <w:p w:rsidR="005753AF" w:rsidRDefault="005753AF" w:rsidP="00DD07DC"/>
    <w:p w:rsidR="005753AF" w:rsidRDefault="005753AF" w:rsidP="00DD07DC"/>
    <w:p w:rsidR="005753AF" w:rsidRDefault="005753AF" w:rsidP="00DD07DC"/>
    <w:p w:rsidR="005753AF" w:rsidRDefault="005753AF" w:rsidP="00DD07DC"/>
    <w:tbl>
      <w:tblPr>
        <w:tblW w:w="15303" w:type="dxa"/>
        <w:tblLayout w:type="fixed"/>
        <w:tblLook w:val="04A0" w:firstRow="1" w:lastRow="0" w:firstColumn="1" w:lastColumn="0" w:noHBand="0" w:noVBand="1"/>
      </w:tblPr>
      <w:tblGrid>
        <w:gridCol w:w="815"/>
        <w:gridCol w:w="30"/>
        <w:gridCol w:w="703"/>
        <w:gridCol w:w="6"/>
        <w:gridCol w:w="2836"/>
        <w:gridCol w:w="29"/>
        <w:gridCol w:w="1246"/>
        <w:gridCol w:w="1063"/>
        <w:gridCol w:w="165"/>
        <w:gridCol w:w="1087"/>
        <w:gridCol w:w="1087"/>
        <w:gridCol w:w="1370"/>
        <w:gridCol w:w="850"/>
        <w:gridCol w:w="437"/>
        <w:gridCol w:w="461"/>
        <w:gridCol w:w="226"/>
        <w:gridCol w:w="939"/>
        <w:gridCol w:w="394"/>
        <w:gridCol w:w="454"/>
        <w:gridCol w:w="880"/>
        <w:gridCol w:w="225"/>
      </w:tblGrid>
      <w:tr w:rsidR="00FE6283" w:rsidRPr="00331F9B" w:rsidTr="004B5205">
        <w:trPr>
          <w:trHeight w:val="1170"/>
        </w:trPr>
        <w:tc>
          <w:tcPr>
            <w:tcW w:w="1548" w:type="dxa"/>
            <w:gridSpan w:val="3"/>
            <w:tcBorders>
              <w:top w:val="single" w:sz="4" w:space="0" w:color="B8CCE4"/>
              <w:left w:val="single" w:sz="4" w:space="0" w:color="B8CCE4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FE6283" w:rsidRPr="00331F9B" w:rsidRDefault="00FE6283" w:rsidP="0061634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/>
                <w:sz w:val="13"/>
                <w:szCs w:val="13"/>
              </w:rPr>
            </w:pPr>
            <w:r w:rsidRPr="00331F9B">
              <w:rPr>
                <w:rFonts w:ascii="Calibri" w:eastAsia="Times New Roman" w:hAnsi="Calibri" w:cs="Calibri"/>
                <w:b/>
                <w:bCs/>
                <w:color w:val="FFFFFF"/>
                <w:sz w:val="13"/>
                <w:szCs w:val="13"/>
              </w:rPr>
              <w:lastRenderedPageBreak/>
              <w:t>Šifra</w:t>
            </w:r>
          </w:p>
        </w:tc>
        <w:tc>
          <w:tcPr>
            <w:tcW w:w="2842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DBE5F1" w:themeColor="accent1" w:themeTint="33"/>
            </w:tcBorders>
            <w:shd w:val="clear" w:color="000000" w:fill="1F497D"/>
            <w:vAlign w:val="center"/>
            <w:hideMark/>
          </w:tcPr>
          <w:p w:rsidR="00FE6283" w:rsidRPr="00331F9B" w:rsidRDefault="00FE6283" w:rsidP="00FE628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FFFF"/>
                <w:sz w:val="13"/>
                <w:szCs w:val="13"/>
              </w:rPr>
            </w:pPr>
            <w:r w:rsidRPr="00331F9B">
              <w:rPr>
                <w:rFonts w:ascii="Calibri" w:eastAsia="Times New Roman" w:hAnsi="Calibri" w:cs="Calibri"/>
                <w:b/>
                <w:bCs/>
                <w:color w:val="FFFFFF"/>
                <w:sz w:val="13"/>
                <w:szCs w:val="13"/>
              </w:rPr>
              <w:t>Naziv</w:t>
            </w:r>
          </w:p>
        </w:tc>
        <w:tc>
          <w:tcPr>
            <w:tcW w:w="127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1F497D"/>
            <w:vAlign w:val="center"/>
          </w:tcPr>
          <w:p w:rsidR="00FE6283" w:rsidRPr="00331F9B" w:rsidRDefault="004B5205" w:rsidP="00FE628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/>
                <w:sz w:val="13"/>
                <w:szCs w:val="13"/>
              </w:rPr>
              <w:t xml:space="preserve">Procjena </w:t>
            </w:r>
            <w:r w:rsidR="00303FF8">
              <w:rPr>
                <w:rFonts w:ascii="Calibri" w:eastAsia="Times New Roman" w:hAnsi="Calibri" w:cs="Calibri"/>
                <w:b/>
                <w:bCs/>
                <w:color w:val="FFFFFF"/>
                <w:sz w:val="13"/>
                <w:szCs w:val="13"/>
              </w:rPr>
              <w:t>plana rashoda i izdataka za 2019</w:t>
            </w:r>
            <w:r>
              <w:rPr>
                <w:rFonts w:ascii="Calibri" w:eastAsia="Times New Roman" w:hAnsi="Calibri" w:cs="Calibri"/>
                <w:b/>
                <w:bCs/>
                <w:color w:val="FFFFFF"/>
                <w:sz w:val="13"/>
                <w:szCs w:val="13"/>
              </w:rPr>
              <w:t>. područje elektroničkih komunikacija</w:t>
            </w:r>
          </w:p>
        </w:tc>
        <w:tc>
          <w:tcPr>
            <w:tcW w:w="1228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1F497D"/>
            <w:vAlign w:val="center"/>
          </w:tcPr>
          <w:p w:rsidR="00FE6283" w:rsidRPr="00331F9B" w:rsidRDefault="00FE6283" w:rsidP="00FE628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/>
                <w:sz w:val="13"/>
                <w:szCs w:val="13"/>
              </w:rPr>
              <w:t xml:space="preserve">Frekvencije </w:t>
            </w:r>
          </w:p>
        </w:tc>
        <w:tc>
          <w:tcPr>
            <w:tcW w:w="1087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1F497D"/>
            <w:vAlign w:val="center"/>
          </w:tcPr>
          <w:p w:rsidR="00FE6283" w:rsidRPr="00331F9B" w:rsidRDefault="00FE6283" w:rsidP="00FE628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/>
                <w:sz w:val="13"/>
                <w:szCs w:val="13"/>
              </w:rPr>
              <w:t>Adrese i brojevi</w:t>
            </w:r>
          </w:p>
        </w:tc>
        <w:tc>
          <w:tcPr>
            <w:tcW w:w="1087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1F497D"/>
            <w:vAlign w:val="center"/>
            <w:hideMark/>
          </w:tcPr>
          <w:p w:rsidR="00FE6283" w:rsidRPr="00331F9B" w:rsidRDefault="00FE6283" w:rsidP="00FE628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FFFFFF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/>
                <w:bCs/>
                <w:color w:val="FFFFFF"/>
                <w:sz w:val="13"/>
                <w:szCs w:val="13"/>
              </w:rPr>
              <w:t>Ostali prihodi</w:t>
            </w:r>
          </w:p>
        </w:tc>
        <w:tc>
          <w:tcPr>
            <w:tcW w:w="3118" w:type="dxa"/>
            <w:gridSpan w:val="4"/>
            <w:tcBorders>
              <w:left w:val="single" w:sz="4" w:space="0" w:color="DBE5F1" w:themeColor="accent1" w:themeTint="33"/>
            </w:tcBorders>
            <w:vAlign w:val="center"/>
          </w:tcPr>
          <w:p w:rsidR="00FE6283" w:rsidRPr="00331F9B" w:rsidRDefault="00FE6283" w:rsidP="00FE6283">
            <w:pPr>
              <w:rPr>
                <w:rFonts w:ascii="Calibri" w:eastAsia="Times New Roman" w:hAnsi="Calibri" w:cs="Calibri"/>
                <w:b/>
                <w:bCs/>
                <w:color w:val="FFFFFF"/>
                <w:sz w:val="13"/>
                <w:szCs w:val="13"/>
              </w:rPr>
            </w:pPr>
            <w:r w:rsidRPr="00331F9B">
              <w:rPr>
                <w:rFonts w:ascii="Calibri" w:eastAsia="Times New Roman" w:hAnsi="Calibri" w:cs="Calibri"/>
                <w:b/>
                <w:bCs/>
                <w:color w:val="FFFFFF"/>
                <w:sz w:val="13"/>
                <w:szCs w:val="13"/>
              </w:rPr>
              <w:t>Prihodi za posebne namjene</w:t>
            </w:r>
          </w:p>
        </w:tc>
        <w:tc>
          <w:tcPr>
            <w:tcW w:w="1559" w:type="dxa"/>
            <w:gridSpan w:val="3"/>
            <w:vAlign w:val="center"/>
          </w:tcPr>
          <w:p w:rsidR="00FE6283" w:rsidRPr="00331F9B" w:rsidRDefault="00FE6283" w:rsidP="00FE6283">
            <w:pPr>
              <w:rPr>
                <w:rFonts w:ascii="Calibri" w:eastAsia="Times New Roman" w:hAnsi="Calibri" w:cs="Calibri"/>
                <w:b/>
                <w:bCs/>
                <w:color w:val="FFFFFF"/>
                <w:sz w:val="13"/>
                <w:szCs w:val="13"/>
              </w:rPr>
            </w:pPr>
            <w:r w:rsidRPr="00331F9B">
              <w:rPr>
                <w:rFonts w:ascii="Calibri" w:eastAsia="Times New Roman" w:hAnsi="Calibri" w:cs="Calibri"/>
                <w:b/>
                <w:bCs/>
                <w:color w:val="FFFFFF"/>
                <w:sz w:val="13"/>
                <w:szCs w:val="13"/>
              </w:rPr>
              <w:t>Prihodi za posebne namjene</w:t>
            </w:r>
          </w:p>
        </w:tc>
        <w:tc>
          <w:tcPr>
            <w:tcW w:w="1559" w:type="dxa"/>
            <w:gridSpan w:val="3"/>
            <w:vAlign w:val="center"/>
          </w:tcPr>
          <w:p w:rsidR="00FE6283" w:rsidRPr="00331F9B" w:rsidRDefault="00FE6283" w:rsidP="00FE6283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en-US"/>
              </w:rPr>
            </w:pPr>
            <w:r w:rsidRPr="00331F9B">
              <w:rPr>
                <w:rFonts w:ascii="Calibri" w:eastAsia="Times New Roman" w:hAnsi="Calibri" w:cs="Calibri"/>
                <w:b/>
                <w:bCs/>
                <w:color w:val="FFFFFF"/>
                <w:sz w:val="13"/>
                <w:szCs w:val="13"/>
              </w:rPr>
              <w:t>Prihodi za posebne namjene</w:t>
            </w:r>
          </w:p>
        </w:tc>
      </w:tr>
      <w:tr w:rsidR="00FE6283" w:rsidRPr="00616343" w:rsidTr="00FE6283">
        <w:trPr>
          <w:gridAfter w:val="1"/>
          <w:wAfter w:w="225" w:type="dxa"/>
          <w:trHeight w:val="210"/>
        </w:trPr>
        <w:tc>
          <w:tcPr>
            <w:tcW w:w="4390" w:type="dxa"/>
            <w:gridSpan w:val="5"/>
            <w:tcBorders>
              <w:top w:val="single" w:sz="8" w:space="0" w:color="FFFFFF"/>
              <w:left w:val="single" w:sz="4" w:space="0" w:color="B8CCE4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E6283" w:rsidRPr="00616343" w:rsidRDefault="00FE6283" w:rsidP="00FE628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i/>
                <w:iCs/>
                <w:color w:val="1F497D" w:themeColor="text2"/>
                <w:sz w:val="13"/>
                <w:szCs w:val="13"/>
              </w:rPr>
              <w:t>PRORAČUNSKI KORISNIK</w:t>
            </w:r>
          </w:p>
        </w:tc>
        <w:tc>
          <w:tcPr>
            <w:tcW w:w="233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6283" w:rsidRPr="00616343" w:rsidRDefault="00FE6283" w:rsidP="00FE628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1F497D" w:themeColor="text2"/>
                <w:sz w:val="13"/>
                <w:szCs w:val="13"/>
              </w:rPr>
            </w:pPr>
          </w:p>
        </w:tc>
        <w:tc>
          <w:tcPr>
            <w:tcW w:w="233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6283" w:rsidRPr="00616343" w:rsidRDefault="00FE6283" w:rsidP="00FE62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6283" w:rsidRPr="00616343" w:rsidRDefault="00FE6283" w:rsidP="00FE62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6283" w:rsidRPr="00616343" w:rsidRDefault="00FE6283" w:rsidP="00FE62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</w:rPr>
            </w:pPr>
          </w:p>
        </w:tc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6283" w:rsidRPr="00616343" w:rsidRDefault="00FE6283" w:rsidP="00FE62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</w:rPr>
            </w:pPr>
          </w:p>
        </w:tc>
        <w:tc>
          <w:tcPr>
            <w:tcW w:w="6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6283" w:rsidRPr="00616343" w:rsidRDefault="00FE6283" w:rsidP="00FE62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</w:rPr>
            </w:pPr>
          </w:p>
        </w:tc>
        <w:tc>
          <w:tcPr>
            <w:tcW w:w="9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6283" w:rsidRPr="00616343" w:rsidRDefault="00FE6283" w:rsidP="00FE62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</w:rPr>
            </w:pPr>
          </w:p>
        </w:tc>
        <w:tc>
          <w:tcPr>
            <w:tcW w:w="8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E6283" w:rsidRPr="00616343" w:rsidRDefault="00FE6283" w:rsidP="00FE62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4" w:space="0" w:color="B8CCE4"/>
            </w:tcBorders>
            <w:shd w:val="clear" w:color="auto" w:fill="auto"/>
            <w:noWrap/>
            <w:vAlign w:val="bottom"/>
            <w:hideMark/>
          </w:tcPr>
          <w:p w:rsidR="00FE6283" w:rsidRPr="00616343" w:rsidRDefault="00FE6283" w:rsidP="00FE62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  <w:sz w:val="22"/>
                <w:szCs w:val="22"/>
              </w:rPr>
            </w:pPr>
            <w:r w:rsidRPr="00616343">
              <w:rPr>
                <w:rFonts w:ascii="Times New Roman" w:eastAsia="Times New Roman" w:hAnsi="Times New Roman" w:cs="Times New Roman"/>
                <w:color w:val="1F497D" w:themeColor="text2"/>
                <w:sz w:val="22"/>
                <w:szCs w:val="22"/>
              </w:rPr>
              <w:t> </w:t>
            </w:r>
          </w:p>
        </w:tc>
      </w:tr>
      <w:tr w:rsidR="00FE6283" w:rsidRPr="00616343" w:rsidTr="00FE6283">
        <w:trPr>
          <w:gridAfter w:val="10"/>
          <w:wAfter w:w="6236" w:type="dxa"/>
          <w:trHeight w:val="210"/>
        </w:trPr>
        <w:tc>
          <w:tcPr>
            <w:tcW w:w="815" w:type="dxa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FE6283" w:rsidRPr="00616343" w:rsidRDefault="00FE6283" w:rsidP="00FE628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Program</w:t>
            </w:r>
          </w:p>
        </w:tc>
        <w:tc>
          <w:tcPr>
            <w:tcW w:w="8252" w:type="dxa"/>
            <w:gridSpan w:val="10"/>
            <w:tcBorders>
              <w:top w:val="single" w:sz="4" w:space="0" w:color="B8CCE4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FE6283" w:rsidRPr="00616343" w:rsidRDefault="00FE6283" w:rsidP="00FE628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Naziv programa </w:t>
            </w:r>
          </w:p>
        </w:tc>
      </w:tr>
      <w:tr w:rsidR="00FE6283" w:rsidRPr="00616343" w:rsidTr="00FE6283">
        <w:trPr>
          <w:gridAfter w:val="10"/>
          <w:wAfter w:w="6236" w:type="dxa"/>
          <w:trHeight w:val="180"/>
        </w:trPr>
        <w:tc>
          <w:tcPr>
            <w:tcW w:w="815" w:type="dxa"/>
            <w:tcBorders>
              <w:top w:val="nil"/>
              <w:left w:val="single" w:sz="4" w:space="0" w:color="B8CCE4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E6283" w:rsidRPr="00616343" w:rsidRDefault="00FE6283" w:rsidP="00FE628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3107</w:t>
            </w:r>
          </w:p>
        </w:tc>
        <w:tc>
          <w:tcPr>
            <w:tcW w:w="8252" w:type="dxa"/>
            <w:gridSpan w:val="10"/>
            <w:tcBorders>
              <w:top w:val="nil"/>
              <w:left w:val="nil"/>
              <w:bottom w:val="nil"/>
              <w:right w:val="single" w:sz="4" w:space="0" w:color="B8CCE4"/>
            </w:tcBorders>
            <w:shd w:val="clear" w:color="auto" w:fill="auto"/>
            <w:noWrap/>
            <w:vAlign w:val="center"/>
            <w:hideMark/>
          </w:tcPr>
          <w:p w:rsidR="00FE6283" w:rsidRPr="00616343" w:rsidRDefault="00FE6283" w:rsidP="00FE628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 xml:space="preserve">RAZVOJ TRŽIŠTA POŠTANSKIH USLUGA I ELEKTRONIČKIH KOMUNIKACIJA </w:t>
            </w:r>
          </w:p>
        </w:tc>
      </w:tr>
      <w:tr w:rsidR="00FE6283" w:rsidRPr="00616343" w:rsidTr="00FE6283">
        <w:trPr>
          <w:gridAfter w:val="10"/>
          <w:wAfter w:w="6236" w:type="dxa"/>
          <w:trHeight w:val="495"/>
        </w:trPr>
        <w:tc>
          <w:tcPr>
            <w:tcW w:w="815" w:type="dxa"/>
            <w:tcBorders>
              <w:top w:val="single" w:sz="4" w:space="0" w:color="B8CCE4"/>
              <w:left w:val="single" w:sz="4" w:space="0" w:color="B8CCE4"/>
              <w:bottom w:val="single" w:sz="4" w:space="0" w:color="DBE5F1" w:themeColor="accent1" w:themeTint="33"/>
              <w:right w:val="single" w:sz="8" w:space="0" w:color="B8CCE4"/>
            </w:tcBorders>
            <w:shd w:val="clear" w:color="000000" w:fill="DBE5F1"/>
            <w:vAlign w:val="center"/>
            <w:hideMark/>
          </w:tcPr>
          <w:p w:rsidR="00FE6283" w:rsidRPr="00616343" w:rsidRDefault="00FE6283" w:rsidP="00FE628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  <w:color w:val="1F497D" w:themeColor="text2"/>
                <w:sz w:val="9"/>
                <w:szCs w:val="9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i/>
                <w:iCs/>
                <w:color w:val="1F497D" w:themeColor="text2"/>
                <w:sz w:val="9"/>
                <w:szCs w:val="9"/>
              </w:rPr>
              <w:t>Izvor financiranja</w:t>
            </w:r>
          </w:p>
        </w:tc>
        <w:tc>
          <w:tcPr>
            <w:tcW w:w="733" w:type="dxa"/>
            <w:gridSpan w:val="2"/>
            <w:tcBorders>
              <w:top w:val="single" w:sz="4" w:space="0" w:color="B8CCE4"/>
              <w:left w:val="nil"/>
              <w:bottom w:val="single" w:sz="4" w:space="0" w:color="DBE5F1" w:themeColor="accent1" w:themeTint="33"/>
              <w:right w:val="single" w:sz="8" w:space="0" w:color="B8CCE4"/>
            </w:tcBorders>
            <w:shd w:val="clear" w:color="000000" w:fill="DBE5F1"/>
            <w:noWrap/>
            <w:vAlign w:val="center"/>
            <w:hideMark/>
          </w:tcPr>
          <w:p w:rsidR="00FE6283" w:rsidRPr="00616343" w:rsidRDefault="00FE6283" w:rsidP="00FE6283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>Aktivnost</w:t>
            </w:r>
          </w:p>
        </w:tc>
        <w:tc>
          <w:tcPr>
            <w:tcW w:w="2842" w:type="dxa"/>
            <w:gridSpan w:val="2"/>
            <w:tcBorders>
              <w:top w:val="single" w:sz="4" w:space="0" w:color="B8CCE4"/>
              <w:left w:val="nil"/>
              <w:bottom w:val="single" w:sz="4" w:space="0" w:color="DBE5F1" w:themeColor="accent1" w:themeTint="33"/>
              <w:right w:val="nil"/>
            </w:tcBorders>
            <w:shd w:val="clear" w:color="000000" w:fill="DBE5F1"/>
            <w:vAlign w:val="center"/>
            <w:hideMark/>
          </w:tcPr>
          <w:p w:rsidR="00FE6283" w:rsidRPr="00616343" w:rsidRDefault="00FE6283" w:rsidP="00FE628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Naziv aktivnosti</w:t>
            </w:r>
          </w:p>
        </w:tc>
        <w:tc>
          <w:tcPr>
            <w:tcW w:w="2338" w:type="dxa"/>
            <w:gridSpan w:val="3"/>
            <w:tcBorders>
              <w:top w:val="single" w:sz="4" w:space="0" w:color="B8CCE4"/>
              <w:left w:val="nil"/>
              <w:bottom w:val="single" w:sz="4" w:space="0" w:color="DBE5F1" w:themeColor="accent1" w:themeTint="33"/>
              <w:right w:val="nil"/>
            </w:tcBorders>
            <w:shd w:val="clear" w:color="000000" w:fill="DBE5F1"/>
            <w:noWrap/>
            <w:vAlign w:val="center"/>
            <w:hideMark/>
          </w:tcPr>
          <w:p w:rsidR="00FE6283" w:rsidRPr="00616343" w:rsidRDefault="00FE6283" w:rsidP="00FE628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 </w:t>
            </w:r>
          </w:p>
        </w:tc>
        <w:tc>
          <w:tcPr>
            <w:tcW w:w="2339" w:type="dxa"/>
            <w:gridSpan w:val="3"/>
            <w:tcBorders>
              <w:top w:val="single" w:sz="4" w:space="0" w:color="B8CCE4"/>
              <w:left w:val="nil"/>
              <w:bottom w:val="single" w:sz="4" w:space="0" w:color="DBE5F1" w:themeColor="accent1" w:themeTint="33"/>
              <w:right w:val="nil"/>
            </w:tcBorders>
            <w:shd w:val="clear" w:color="000000" w:fill="DBE5F1"/>
            <w:noWrap/>
            <w:vAlign w:val="center"/>
            <w:hideMark/>
          </w:tcPr>
          <w:p w:rsidR="00FE6283" w:rsidRPr="00616343" w:rsidRDefault="00FE6283" w:rsidP="00FE6283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 </w:t>
            </w:r>
          </w:p>
        </w:tc>
      </w:tr>
      <w:tr w:rsidR="001F1292" w:rsidRPr="009C6CE2" w:rsidTr="00D2733E">
        <w:trPr>
          <w:gridAfter w:val="10"/>
          <w:wAfter w:w="6236" w:type="dxa"/>
          <w:trHeight w:val="300"/>
        </w:trPr>
        <w:tc>
          <w:tcPr>
            <w:tcW w:w="84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  <w:hideMark/>
          </w:tcPr>
          <w:p w:rsidR="001F1292" w:rsidRPr="009C6CE2" w:rsidRDefault="001F1292" w:rsidP="001F129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43,51</w:t>
            </w:r>
          </w:p>
        </w:tc>
        <w:tc>
          <w:tcPr>
            <w:tcW w:w="709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  <w:hideMark/>
          </w:tcPr>
          <w:p w:rsidR="001F1292" w:rsidRPr="009C6CE2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A917001</w:t>
            </w:r>
          </w:p>
        </w:tc>
        <w:tc>
          <w:tcPr>
            <w:tcW w:w="286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  <w:hideMark/>
          </w:tcPr>
          <w:p w:rsidR="001F1292" w:rsidRPr="009C6CE2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Administracija i upravljanje</w:t>
            </w:r>
          </w:p>
        </w:tc>
        <w:tc>
          <w:tcPr>
            <w:tcW w:w="1246" w:type="dxa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84.984.000</w:t>
            </w:r>
          </w:p>
        </w:tc>
        <w:tc>
          <w:tcPr>
            <w:tcW w:w="1228" w:type="dxa"/>
            <w:gridSpan w:val="2"/>
            <w:tcBorders>
              <w:top w:val="single" w:sz="4" w:space="0" w:color="B8CCE4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53.990.000</w:t>
            </w:r>
          </w:p>
        </w:tc>
        <w:tc>
          <w:tcPr>
            <w:tcW w:w="1087" w:type="dxa"/>
            <w:tcBorders>
              <w:top w:val="single" w:sz="4" w:space="0" w:color="B8CCE4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6.900.000</w:t>
            </w:r>
          </w:p>
        </w:tc>
        <w:tc>
          <w:tcPr>
            <w:tcW w:w="1087" w:type="dxa"/>
            <w:tcBorders>
              <w:top w:val="single" w:sz="4" w:space="0" w:color="B8CCE4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24.094.000</w:t>
            </w:r>
          </w:p>
        </w:tc>
      </w:tr>
      <w:tr w:rsidR="001F1292" w:rsidRPr="009C6CE2" w:rsidTr="00D2733E">
        <w:trPr>
          <w:gridAfter w:val="10"/>
          <w:wAfter w:w="6236" w:type="dxa"/>
          <w:trHeight w:val="300"/>
        </w:trPr>
        <w:tc>
          <w:tcPr>
            <w:tcW w:w="84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:rsidR="001F1292" w:rsidRPr="009C6CE2" w:rsidRDefault="001F1292" w:rsidP="001F129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:rsidR="001F1292" w:rsidRPr="009C6CE2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31</w:t>
            </w:r>
          </w:p>
        </w:tc>
        <w:tc>
          <w:tcPr>
            <w:tcW w:w="286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:rsidR="001F1292" w:rsidRPr="009C6CE2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Rashodi za zaposlene</w:t>
            </w:r>
          </w:p>
        </w:tc>
        <w:tc>
          <w:tcPr>
            <w:tcW w:w="1246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43.505.110</w:t>
            </w:r>
          </w:p>
        </w:tc>
        <w:tc>
          <w:tcPr>
            <w:tcW w:w="122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27.638.625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3.531.914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12.334.571</w:t>
            </w:r>
          </w:p>
        </w:tc>
      </w:tr>
      <w:tr w:rsidR="001F1292" w:rsidRPr="009C6CE2" w:rsidTr="00D2733E">
        <w:trPr>
          <w:gridAfter w:val="10"/>
          <w:wAfter w:w="6236" w:type="dxa"/>
          <w:trHeight w:val="300"/>
        </w:trPr>
        <w:tc>
          <w:tcPr>
            <w:tcW w:w="84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  <w:hideMark/>
          </w:tcPr>
          <w:p w:rsidR="001F1292" w:rsidRPr="00616343" w:rsidRDefault="001F1292" w:rsidP="001F129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  <w:hideMark/>
          </w:tcPr>
          <w:p w:rsidR="001F1292" w:rsidRPr="00616343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311</w:t>
            </w:r>
          </w:p>
        </w:tc>
        <w:tc>
          <w:tcPr>
            <w:tcW w:w="286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  <w:hideMark/>
          </w:tcPr>
          <w:p w:rsidR="001F1292" w:rsidRPr="00616343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Plaće</w:t>
            </w:r>
          </w:p>
        </w:tc>
        <w:tc>
          <w:tcPr>
            <w:tcW w:w="1246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33.706.414</w:t>
            </w:r>
          </w:p>
        </w:tc>
        <w:tc>
          <w:tcPr>
            <w:tcW w:w="122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21.413.552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2.736.260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9.556.602</w:t>
            </w:r>
          </w:p>
        </w:tc>
      </w:tr>
      <w:tr w:rsidR="001F1292" w:rsidRPr="009C6CE2" w:rsidTr="00D2733E">
        <w:trPr>
          <w:gridAfter w:val="10"/>
          <w:wAfter w:w="6236" w:type="dxa"/>
          <w:trHeight w:val="300"/>
        </w:trPr>
        <w:tc>
          <w:tcPr>
            <w:tcW w:w="84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:rsidR="001F1292" w:rsidRPr="00616343" w:rsidRDefault="001F1292" w:rsidP="001F129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  <w:hideMark/>
          </w:tcPr>
          <w:p w:rsidR="001F1292" w:rsidRPr="00616343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312</w:t>
            </w:r>
          </w:p>
        </w:tc>
        <w:tc>
          <w:tcPr>
            <w:tcW w:w="286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:rsidR="001F1292" w:rsidRPr="00616343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Ostali rashodi za zaposlene</w:t>
            </w:r>
          </w:p>
        </w:tc>
        <w:tc>
          <w:tcPr>
            <w:tcW w:w="1246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3.962.634</w:t>
            </w:r>
          </w:p>
        </w:tc>
        <w:tc>
          <w:tcPr>
            <w:tcW w:w="122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2.517.446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321.766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1.123.422</w:t>
            </w:r>
          </w:p>
        </w:tc>
      </w:tr>
      <w:tr w:rsidR="001F1292" w:rsidRPr="009C6CE2" w:rsidTr="00D2733E">
        <w:trPr>
          <w:gridAfter w:val="10"/>
          <w:wAfter w:w="6236" w:type="dxa"/>
          <w:trHeight w:val="300"/>
        </w:trPr>
        <w:tc>
          <w:tcPr>
            <w:tcW w:w="84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  <w:hideMark/>
          </w:tcPr>
          <w:p w:rsidR="001F1292" w:rsidRPr="00616343" w:rsidRDefault="001F1292" w:rsidP="001F129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  <w:hideMark/>
          </w:tcPr>
          <w:p w:rsidR="001F1292" w:rsidRPr="00616343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313</w:t>
            </w:r>
          </w:p>
        </w:tc>
        <w:tc>
          <w:tcPr>
            <w:tcW w:w="286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  <w:hideMark/>
          </w:tcPr>
          <w:p w:rsidR="001F1292" w:rsidRPr="00616343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Doprinosi na plaće</w:t>
            </w:r>
          </w:p>
        </w:tc>
        <w:tc>
          <w:tcPr>
            <w:tcW w:w="1246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5.836.062</w:t>
            </w:r>
          </w:p>
        </w:tc>
        <w:tc>
          <w:tcPr>
            <w:tcW w:w="122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3.707.627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473.888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1.654.547</w:t>
            </w:r>
          </w:p>
        </w:tc>
      </w:tr>
      <w:tr w:rsidR="001F1292" w:rsidRPr="009C6CE2" w:rsidTr="00D2733E">
        <w:trPr>
          <w:gridAfter w:val="10"/>
          <w:wAfter w:w="6236" w:type="dxa"/>
          <w:trHeight w:val="300"/>
        </w:trPr>
        <w:tc>
          <w:tcPr>
            <w:tcW w:w="84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:rsidR="001F1292" w:rsidRPr="009C6CE2" w:rsidRDefault="001F1292" w:rsidP="001F129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:rsidR="001F1292" w:rsidRPr="009C6CE2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32</w:t>
            </w:r>
          </w:p>
        </w:tc>
        <w:tc>
          <w:tcPr>
            <w:tcW w:w="286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:rsidR="001F1292" w:rsidRPr="009C6CE2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Materijalni rashodi</w:t>
            </w:r>
          </w:p>
        </w:tc>
        <w:tc>
          <w:tcPr>
            <w:tcW w:w="1246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34.140.192</w:t>
            </w:r>
          </w:p>
        </w:tc>
        <w:tc>
          <w:tcPr>
            <w:tcW w:w="122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21.689.129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2.772.184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9.678.879</w:t>
            </w:r>
          </w:p>
        </w:tc>
      </w:tr>
      <w:tr w:rsidR="001F1292" w:rsidRPr="009C6CE2" w:rsidTr="00D2733E">
        <w:trPr>
          <w:gridAfter w:val="10"/>
          <w:wAfter w:w="6236" w:type="dxa"/>
          <w:trHeight w:val="300"/>
        </w:trPr>
        <w:tc>
          <w:tcPr>
            <w:tcW w:w="84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  <w:hideMark/>
          </w:tcPr>
          <w:p w:rsidR="001F1292" w:rsidRPr="00616343" w:rsidRDefault="001F1292" w:rsidP="001F129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  <w:hideMark/>
          </w:tcPr>
          <w:p w:rsidR="001F1292" w:rsidRPr="00616343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321</w:t>
            </w:r>
          </w:p>
        </w:tc>
        <w:tc>
          <w:tcPr>
            <w:tcW w:w="286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  <w:hideMark/>
          </w:tcPr>
          <w:p w:rsidR="001F1292" w:rsidRPr="00616343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Naknade troškova zaposlenima</w:t>
            </w:r>
          </w:p>
        </w:tc>
        <w:tc>
          <w:tcPr>
            <w:tcW w:w="1246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3.885.350</w:t>
            </w:r>
          </w:p>
        </w:tc>
        <w:tc>
          <w:tcPr>
            <w:tcW w:w="122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2.468.348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315.490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1.101.512</w:t>
            </w:r>
          </w:p>
        </w:tc>
      </w:tr>
      <w:tr w:rsidR="001F1292" w:rsidRPr="009C6CE2" w:rsidTr="00D2733E">
        <w:trPr>
          <w:gridAfter w:val="10"/>
          <w:wAfter w:w="6236" w:type="dxa"/>
          <w:trHeight w:val="300"/>
        </w:trPr>
        <w:tc>
          <w:tcPr>
            <w:tcW w:w="84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:rsidR="001F1292" w:rsidRPr="00616343" w:rsidRDefault="001F1292" w:rsidP="001F129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  <w:hideMark/>
          </w:tcPr>
          <w:p w:rsidR="001F1292" w:rsidRPr="00616343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322</w:t>
            </w:r>
          </w:p>
        </w:tc>
        <w:tc>
          <w:tcPr>
            <w:tcW w:w="286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:rsidR="001F1292" w:rsidRPr="00616343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Rashodi za materijal i energiju</w:t>
            </w:r>
          </w:p>
        </w:tc>
        <w:tc>
          <w:tcPr>
            <w:tcW w:w="1246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2.623.100</w:t>
            </w:r>
          </w:p>
        </w:tc>
        <w:tc>
          <w:tcPr>
            <w:tcW w:w="122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1.666.445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212.996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743.659</w:t>
            </w:r>
          </w:p>
        </w:tc>
      </w:tr>
      <w:tr w:rsidR="001F1292" w:rsidRPr="009C6CE2" w:rsidTr="00D2733E">
        <w:trPr>
          <w:gridAfter w:val="10"/>
          <w:wAfter w:w="6236" w:type="dxa"/>
          <w:trHeight w:val="300"/>
        </w:trPr>
        <w:tc>
          <w:tcPr>
            <w:tcW w:w="84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  <w:hideMark/>
          </w:tcPr>
          <w:p w:rsidR="001F1292" w:rsidRPr="00616343" w:rsidRDefault="001F1292" w:rsidP="001F129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  <w:hideMark/>
          </w:tcPr>
          <w:p w:rsidR="001F1292" w:rsidRPr="00616343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323</w:t>
            </w:r>
          </w:p>
        </w:tc>
        <w:tc>
          <w:tcPr>
            <w:tcW w:w="286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  <w:hideMark/>
          </w:tcPr>
          <w:p w:rsidR="001F1292" w:rsidRPr="00616343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Rashodi za usluge</w:t>
            </w:r>
          </w:p>
        </w:tc>
        <w:tc>
          <w:tcPr>
            <w:tcW w:w="1246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25.573.670</w:t>
            </w:r>
          </w:p>
        </w:tc>
        <w:tc>
          <w:tcPr>
            <w:tcW w:w="122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16.246.852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2.076.582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7.250.236</w:t>
            </w:r>
          </w:p>
        </w:tc>
      </w:tr>
      <w:tr w:rsidR="001F1292" w:rsidRPr="009C6CE2" w:rsidTr="00D2733E">
        <w:trPr>
          <w:gridAfter w:val="10"/>
          <w:wAfter w:w="6236" w:type="dxa"/>
          <w:trHeight w:val="300"/>
        </w:trPr>
        <w:tc>
          <w:tcPr>
            <w:tcW w:w="84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:rsidR="001F1292" w:rsidRPr="00616343" w:rsidRDefault="001F1292" w:rsidP="001F129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  <w:hideMark/>
          </w:tcPr>
          <w:p w:rsidR="001F1292" w:rsidRPr="00616343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324</w:t>
            </w:r>
          </w:p>
        </w:tc>
        <w:tc>
          <w:tcPr>
            <w:tcW w:w="286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:rsidR="001F1292" w:rsidRPr="00616343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Naknade troškova osobama izvan radnog odnosa</w:t>
            </w:r>
          </w:p>
        </w:tc>
        <w:tc>
          <w:tcPr>
            <w:tcW w:w="1246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47.500</w:t>
            </w:r>
          </w:p>
        </w:tc>
        <w:tc>
          <w:tcPr>
            <w:tcW w:w="122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30.177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3.857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13.466</w:t>
            </w:r>
          </w:p>
        </w:tc>
      </w:tr>
      <w:tr w:rsidR="001F1292" w:rsidRPr="009C6CE2" w:rsidTr="00D2733E">
        <w:trPr>
          <w:gridAfter w:val="10"/>
          <w:wAfter w:w="6236" w:type="dxa"/>
          <w:trHeight w:val="300"/>
        </w:trPr>
        <w:tc>
          <w:tcPr>
            <w:tcW w:w="84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  <w:hideMark/>
          </w:tcPr>
          <w:p w:rsidR="001F1292" w:rsidRPr="00616343" w:rsidRDefault="001F1292" w:rsidP="001F129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  <w:hideMark/>
          </w:tcPr>
          <w:p w:rsidR="001F1292" w:rsidRPr="00616343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329</w:t>
            </w:r>
          </w:p>
        </w:tc>
        <w:tc>
          <w:tcPr>
            <w:tcW w:w="286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  <w:hideMark/>
          </w:tcPr>
          <w:p w:rsidR="001F1292" w:rsidRPr="00616343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Ostali nespomenuti rashodi poslovanja</w:t>
            </w:r>
          </w:p>
        </w:tc>
        <w:tc>
          <w:tcPr>
            <w:tcW w:w="1246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2.010.572</w:t>
            </w:r>
          </w:p>
        </w:tc>
        <w:tc>
          <w:tcPr>
            <w:tcW w:w="122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1.277.308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163.258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570.005</w:t>
            </w:r>
          </w:p>
        </w:tc>
      </w:tr>
      <w:tr w:rsidR="001F1292" w:rsidRPr="009C6CE2" w:rsidTr="00D2733E">
        <w:trPr>
          <w:gridAfter w:val="10"/>
          <w:wAfter w:w="6236" w:type="dxa"/>
          <w:trHeight w:val="300"/>
        </w:trPr>
        <w:tc>
          <w:tcPr>
            <w:tcW w:w="84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:rsidR="001F1292" w:rsidRPr="009C6CE2" w:rsidRDefault="001F1292" w:rsidP="001F129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:rsidR="001F1292" w:rsidRPr="009C6CE2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34</w:t>
            </w:r>
          </w:p>
        </w:tc>
        <w:tc>
          <w:tcPr>
            <w:tcW w:w="286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:rsidR="001F1292" w:rsidRPr="009C6CE2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Financijski rashodi</w:t>
            </w:r>
          </w:p>
        </w:tc>
        <w:tc>
          <w:tcPr>
            <w:tcW w:w="1246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158.698</w:t>
            </w:r>
          </w:p>
        </w:tc>
        <w:tc>
          <w:tcPr>
            <w:tcW w:w="122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100.820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12.886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44.992</w:t>
            </w:r>
          </w:p>
        </w:tc>
      </w:tr>
      <w:tr w:rsidR="001F1292" w:rsidRPr="009C6CE2" w:rsidTr="00D2733E">
        <w:trPr>
          <w:gridAfter w:val="10"/>
          <w:wAfter w:w="6236" w:type="dxa"/>
          <w:trHeight w:val="300"/>
        </w:trPr>
        <w:tc>
          <w:tcPr>
            <w:tcW w:w="84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  <w:hideMark/>
          </w:tcPr>
          <w:p w:rsidR="001F1292" w:rsidRPr="00616343" w:rsidRDefault="001F1292" w:rsidP="001F129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  <w:hideMark/>
          </w:tcPr>
          <w:p w:rsidR="001F1292" w:rsidRPr="00616343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343</w:t>
            </w:r>
          </w:p>
        </w:tc>
        <w:tc>
          <w:tcPr>
            <w:tcW w:w="286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  <w:hideMark/>
          </w:tcPr>
          <w:p w:rsidR="001F1292" w:rsidRPr="00616343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Ostali financijski rashodi</w:t>
            </w:r>
          </w:p>
        </w:tc>
        <w:tc>
          <w:tcPr>
            <w:tcW w:w="1246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158.698</w:t>
            </w:r>
          </w:p>
        </w:tc>
        <w:tc>
          <w:tcPr>
            <w:tcW w:w="122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100.820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12.886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44.992</w:t>
            </w:r>
          </w:p>
        </w:tc>
      </w:tr>
      <w:tr w:rsidR="001F1292" w:rsidRPr="009C6CE2" w:rsidTr="00D2733E">
        <w:trPr>
          <w:gridAfter w:val="10"/>
          <w:wAfter w:w="6236" w:type="dxa"/>
          <w:trHeight w:val="360"/>
        </w:trPr>
        <w:tc>
          <w:tcPr>
            <w:tcW w:w="84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:rsidR="001F1292" w:rsidRPr="009C6CE2" w:rsidRDefault="001F1292" w:rsidP="001F129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:rsidR="001F1292" w:rsidRPr="009C6CE2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37</w:t>
            </w:r>
          </w:p>
        </w:tc>
        <w:tc>
          <w:tcPr>
            <w:tcW w:w="286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:rsidR="001F1292" w:rsidRPr="009C6CE2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Naknade građanima i kućanstvima na temelju osiguranja</w:t>
            </w:r>
          </w:p>
        </w:tc>
        <w:tc>
          <w:tcPr>
            <w:tcW w:w="1246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35.000</w:t>
            </w:r>
          </w:p>
        </w:tc>
        <w:tc>
          <w:tcPr>
            <w:tcW w:w="122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22.235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2.842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9.923</w:t>
            </w:r>
          </w:p>
        </w:tc>
      </w:tr>
      <w:tr w:rsidR="001F1292" w:rsidRPr="009C6CE2" w:rsidTr="00D2733E">
        <w:trPr>
          <w:gridAfter w:val="10"/>
          <w:wAfter w:w="6236" w:type="dxa"/>
          <w:trHeight w:val="360"/>
        </w:trPr>
        <w:tc>
          <w:tcPr>
            <w:tcW w:w="84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  <w:hideMark/>
          </w:tcPr>
          <w:p w:rsidR="001F1292" w:rsidRPr="00616343" w:rsidRDefault="001F1292" w:rsidP="001F129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  <w:hideMark/>
          </w:tcPr>
          <w:p w:rsidR="001F1292" w:rsidRPr="00616343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372</w:t>
            </w:r>
          </w:p>
        </w:tc>
        <w:tc>
          <w:tcPr>
            <w:tcW w:w="286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  <w:hideMark/>
          </w:tcPr>
          <w:p w:rsidR="001F1292" w:rsidRPr="00616343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Ostale naknade građanima i kućanstvima iz proračuna</w:t>
            </w:r>
          </w:p>
        </w:tc>
        <w:tc>
          <w:tcPr>
            <w:tcW w:w="1246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35.000</w:t>
            </w:r>
          </w:p>
        </w:tc>
        <w:tc>
          <w:tcPr>
            <w:tcW w:w="122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22.235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2.842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9.923</w:t>
            </w:r>
          </w:p>
        </w:tc>
      </w:tr>
      <w:tr w:rsidR="001F1292" w:rsidRPr="009C6CE2" w:rsidTr="00D2733E">
        <w:trPr>
          <w:gridAfter w:val="10"/>
          <w:wAfter w:w="6236" w:type="dxa"/>
          <w:trHeight w:val="300"/>
        </w:trPr>
        <w:tc>
          <w:tcPr>
            <w:tcW w:w="84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:rsidR="001F1292" w:rsidRPr="009C6CE2" w:rsidRDefault="001F1292" w:rsidP="001F129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:rsidR="001F1292" w:rsidRPr="009C6CE2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38</w:t>
            </w:r>
          </w:p>
        </w:tc>
        <w:tc>
          <w:tcPr>
            <w:tcW w:w="286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:rsidR="001F1292" w:rsidRPr="009C6CE2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Ostali rashodi za zaposlene</w:t>
            </w:r>
          </w:p>
        </w:tc>
        <w:tc>
          <w:tcPr>
            <w:tcW w:w="1246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90.000</w:t>
            </w:r>
          </w:p>
        </w:tc>
        <w:tc>
          <w:tcPr>
            <w:tcW w:w="122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57.177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7.308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25.515</w:t>
            </w:r>
          </w:p>
        </w:tc>
      </w:tr>
      <w:tr w:rsidR="001F1292" w:rsidRPr="009C6CE2" w:rsidTr="00D2733E">
        <w:trPr>
          <w:gridAfter w:val="10"/>
          <w:wAfter w:w="6236" w:type="dxa"/>
          <w:trHeight w:val="300"/>
        </w:trPr>
        <w:tc>
          <w:tcPr>
            <w:tcW w:w="84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  <w:hideMark/>
          </w:tcPr>
          <w:p w:rsidR="001F1292" w:rsidRPr="00616343" w:rsidRDefault="001F1292" w:rsidP="001F129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  <w:hideMark/>
          </w:tcPr>
          <w:p w:rsidR="001F1292" w:rsidRPr="00616343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383</w:t>
            </w:r>
          </w:p>
        </w:tc>
        <w:tc>
          <w:tcPr>
            <w:tcW w:w="286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  <w:hideMark/>
          </w:tcPr>
          <w:p w:rsidR="001F1292" w:rsidRPr="00616343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Kazne, penali i naknade štete</w:t>
            </w:r>
          </w:p>
        </w:tc>
        <w:tc>
          <w:tcPr>
            <w:tcW w:w="1246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90.000</w:t>
            </w:r>
          </w:p>
        </w:tc>
        <w:tc>
          <w:tcPr>
            <w:tcW w:w="122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57.177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7.308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25.515</w:t>
            </w:r>
          </w:p>
        </w:tc>
      </w:tr>
      <w:tr w:rsidR="001F1292" w:rsidRPr="009C6CE2" w:rsidTr="00D2733E">
        <w:trPr>
          <w:gridAfter w:val="10"/>
          <w:wAfter w:w="6236" w:type="dxa"/>
          <w:trHeight w:val="360"/>
        </w:trPr>
        <w:tc>
          <w:tcPr>
            <w:tcW w:w="84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:rsidR="001F1292" w:rsidRPr="009C6CE2" w:rsidRDefault="001F1292" w:rsidP="001F129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:rsidR="001F1292" w:rsidRPr="009C6CE2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41</w:t>
            </w:r>
          </w:p>
        </w:tc>
        <w:tc>
          <w:tcPr>
            <w:tcW w:w="286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:rsidR="001F1292" w:rsidRPr="009C6CE2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Rashodi za nabavu neproizvedene dugotrajne imovine</w:t>
            </w:r>
          </w:p>
        </w:tc>
        <w:tc>
          <w:tcPr>
            <w:tcW w:w="1246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1.006.250</w:t>
            </w:r>
          </w:p>
        </w:tc>
        <w:tc>
          <w:tcPr>
            <w:tcW w:w="122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639.267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81.708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285.276</w:t>
            </w:r>
          </w:p>
        </w:tc>
      </w:tr>
      <w:tr w:rsidR="001F1292" w:rsidRPr="009C6CE2" w:rsidTr="00D2733E">
        <w:trPr>
          <w:gridAfter w:val="10"/>
          <w:wAfter w:w="6236" w:type="dxa"/>
          <w:trHeight w:val="300"/>
        </w:trPr>
        <w:tc>
          <w:tcPr>
            <w:tcW w:w="84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  <w:hideMark/>
          </w:tcPr>
          <w:p w:rsidR="001F1292" w:rsidRPr="00616343" w:rsidRDefault="001F1292" w:rsidP="001F129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  <w:hideMark/>
          </w:tcPr>
          <w:p w:rsidR="001F1292" w:rsidRPr="00616343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412</w:t>
            </w:r>
          </w:p>
        </w:tc>
        <w:tc>
          <w:tcPr>
            <w:tcW w:w="286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  <w:hideMark/>
          </w:tcPr>
          <w:p w:rsidR="001F1292" w:rsidRPr="00616343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Nematerijalna imovina</w:t>
            </w:r>
          </w:p>
        </w:tc>
        <w:tc>
          <w:tcPr>
            <w:tcW w:w="1246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1.006.250</w:t>
            </w:r>
          </w:p>
        </w:tc>
        <w:tc>
          <w:tcPr>
            <w:tcW w:w="122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639.267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81.708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285.276</w:t>
            </w:r>
          </w:p>
        </w:tc>
      </w:tr>
      <w:tr w:rsidR="001F1292" w:rsidRPr="009C6CE2" w:rsidTr="00D2733E">
        <w:trPr>
          <w:gridAfter w:val="10"/>
          <w:wAfter w:w="6236" w:type="dxa"/>
          <w:trHeight w:val="300"/>
        </w:trPr>
        <w:tc>
          <w:tcPr>
            <w:tcW w:w="84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:rsidR="001F1292" w:rsidRPr="009C6CE2" w:rsidRDefault="001F1292" w:rsidP="001F129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:rsidR="001F1292" w:rsidRPr="009C6CE2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42</w:t>
            </w:r>
          </w:p>
        </w:tc>
        <w:tc>
          <w:tcPr>
            <w:tcW w:w="286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:rsidR="001F1292" w:rsidRPr="009C6CE2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Rashodi za nabavu proizvedene dugotrajne imovine</w:t>
            </w:r>
          </w:p>
        </w:tc>
        <w:tc>
          <w:tcPr>
            <w:tcW w:w="1246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4.561.250</w:t>
            </w:r>
          </w:p>
        </w:tc>
        <w:tc>
          <w:tcPr>
            <w:tcW w:w="122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2.897.744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370.374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1.293.132</w:t>
            </w:r>
          </w:p>
        </w:tc>
      </w:tr>
      <w:tr w:rsidR="001F1292" w:rsidRPr="009C6CE2" w:rsidTr="00D2733E">
        <w:trPr>
          <w:gridAfter w:val="10"/>
          <w:wAfter w:w="6236" w:type="dxa"/>
          <w:trHeight w:val="300"/>
        </w:trPr>
        <w:tc>
          <w:tcPr>
            <w:tcW w:w="84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  <w:hideMark/>
          </w:tcPr>
          <w:p w:rsidR="001F1292" w:rsidRPr="00616343" w:rsidRDefault="001F1292" w:rsidP="001F129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  <w:hideMark/>
          </w:tcPr>
          <w:p w:rsidR="001F1292" w:rsidRPr="00616343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421</w:t>
            </w:r>
          </w:p>
        </w:tc>
        <w:tc>
          <w:tcPr>
            <w:tcW w:w="286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  <w:hideMark/>
          </w:tcPr>
          <w:p w:rsidR="001F1292" w:rsidRPr="00616343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Građevinski objekti</w:t>
            </w:r>
          </w:p>
        </w:tc>
        <w:tc>
          <w:tcPr>
            <w:tcW w:w="1246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292.200</w:t>
            </w:r>
          </w:p>
        </w:tc>
        <w:tc>
          <w:tcPr>
            <w:tcW w:w="122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185.634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23.727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82.840</w:t>
            </w:r>
          </w:p>
        </w:tc>
      </w:tr>
      <w:tr w:rsidR="001F1292" w:rsidRPr="009C6CE2" w:rsidTr="00D2733E">
        <w:trPr>
          <w:gridAfter w:val="10"/>
          <w:wAfter w:w="6236" w:type="dxa"/>
          <w:trHeight w:val="300"/>
        </w:trPr>
        <w:tc>
          <w:tcPr>
            <w:tcW w:w="84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:rsidR="001F1292" w:rsidRPr="00616343" w:rsidRDefault="001F1292" w:rsidP="001F129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  <w:hideMark/>
          </w:tcPr>
          <w:p w:rsidR="001F1292" w:rsidRPr="00616343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422</w:t>
            </w:r>
          </w:p>
        </w:tc>
        <w:tc>
          <w:tcPr>
            <w:tcW w:w="286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:rsidR="001F1292" w:rsidRPr="00616343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Postrojenja i oprema</w:t>
            </w:r>
          </w:p>
        </w:tc>
        <w:tc>
          <w:tcPr>
            <w:tcW w:w="1246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3.469.050</w:t>
            </w:r>
          </w:p>
        </w:tc>
        <w:tc>
          <w:tcPr>
            <w:tcW w:w="122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2.203.874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281.687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DEBF7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983.489</w:t>
            </w:r>
          </w:p>
        </w:tc>
      </w:tr>
      <w:tr w:rsidR="009C6CE2" w:rsidRPr="009C6CE2" w:rsidTr="009C6CE2">
        <w:trPr>
          <w:gridAfter w:val="10"/>
          <w:wAfter w:w="6236" w:type="dxa"/>
          <w:trHeight w:val="300"/>
        </w:trPr>
        <w:tc>
          <w:tcPr>
            <w:tcW w:w="84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</w:tcPr>
          <w:p w:rsidR="001F1292" w:rsidRPr="00616343" w:rsidRDefault="001F1292" w:rsidP="001F129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1F1292" w:rsidRPr="00616343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426</w:t>
            </w:r>
          </w:p>
        </w:tc>
        <w:tc>
          <w:tcPr>
            <w:tcW w:w="286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</w:tcPr>
          <w:p w:rsidR="001F1292" w:rsidRPr="00616343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Nematerijalna proizvedena imovina</w:t>
            </w:r>
          </w:p>
        </w:tc>
        <w:tc>
          <w:tcPr>
            <w:tcW w:w="1246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800.000</w:t>
            </w:r>
          </w:p>
        </w:tc>
        <w:tc>
          <w:tcPr>
            <w:tcW w:w="122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508.237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64.960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226.803</w:t>
            </w:r>
          </w:p>
        </w:tc>
      </w:tr>
      <w:tr w:rsidR="001F1292" w:rsidRPr="009C6CE2" w:rsidTr="009C6CE2">
        <w:trPr>
          <w:gridAfter w:val="10"/>
          <w:wAfter w:w="6236" w:type="dxa"/>
          <w:trHeight w:val="300"/>
        </w:trPr>
        <w:tc>
          <w:tcPr>
            <w:tcW w:w="84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:rsidR="001F1292" w:rsidRPr="009C6CE2" w:rsidRDefault="001F1292" w:rsidP="001F129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:rsidR="001F1292" w:rsidRPr="009C6CE2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45</w:t>
            </w:r>
          </w:p>
        </w:tc>
        <w:tc>
          <w:tcPr>
            <w:tcW w:w="286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:rsidR="001F1292" w:rsidRPr="009C6CE2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Dodatna ulaganja za ostalu nefinancijsku imovinu</w:t>
            </w:r>
          </w:p>
        </w:tc>
        <w:tc>
          <w:tcPr>
            <w:tcW w:w="1246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1.137.500</w:t>
            </w:r>
          </w:p>
        </w:tc>
        <w:tc>
          <w:tcPr>
            <w:tcW w:w="122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722.649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92.365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322.486</w:t>
            </w:r>
          </w:p>
        </w:tc>
      </w:tr>
      <w:tr w:rsidR="001F1292" w:rsidRPr="009C6CE2" w:rsidTr="009C6CE2">
        <w:trPr>
          <w:gridAfter w:val="10"/>
          <w:wAfter w:w="6236" w:type="dxa"/>
          <w:trHeight w:val="300"/>
        </w:trPr>
        <w:tc>
          <w:tcPr>
            <w:tcW w:w="84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  <w:hideMark/>
          </w:tcPr>
          <w:p w:rsidR="001F1292" w:rsidRPr="00616343" w:rsidRDefault="001F1292" w:rsidP="001F129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9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  <w:hideMark/>
          </w:tcPr>
          <w:p w:rsidR="001F1292" w:rsidRPr="00616343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454</w:t>
            </w:r>
          </w:p>
        </w:tc>
        <w:tc>
          <w:tcPr>
            <w:tcW w:w="286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  <w:hideMark/>
          </w:tcPr>
          <w:p w:rsidR="001F1292" w:rsidRPr="00616343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Dodatna ulaganja za ostalu nefina</w:t>
            </w:r>
            <w:r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n</w:t>
            </w:r>
            <w:r w:rsidRPr="00616343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cijsku imovinu</w:t>
            </w:r>
          </w:p>
        </w:tc>
        <w:tc>
          <w:tcPr>
            <w:tcW w:w="1246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1.137.500</w:t>
            </w:r>
          </w:p>
        </w:tc>
        <w:tc>
          <w:tcPr>
            <w:tcW w:w="122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722.649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92.365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auto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322.486</w:t>
            </w:r>
          </w:p>
        </w:tc>
      </w:tr>
      <w:tr w:rsidR="001F1292" w:rsidRPr="009C6CE2" w:rsidTr="009C6CE2">
        <w:trPr>
          <w:gridAfter w:val="10"/>
          <w:wAfter w:w="6236" w:type="dxa"/>
          <w:trHeight w:val="300"/>
        </w:trPr>
        <w:tc>
          <w:tcPr>
            <w:tcW w:w="84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:rsidR="001F1292" w:rsidRPr="009C6CE2" w:rsidRDefault="001F1292" w:rsidP="001F129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51</w:t>
            </w:r>
          </w:p>
        </w:tc>
        <w:tc>
          <w:tcPr>
            <w:tcW w:w="709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:rsidR="001F1292" w:rsidRPr="009C6CE2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3211</w:t>
            </w:r>
          </w:p>
        </w:tc>
        <w:tc>
          <w:tcPr>
            <w:tcW w:w="2865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:rsidR="001F1292" w:rsidRPr="009C6CE2" w:rsidRDefault="001F1292" w:rsidP="009C6CE2">
            <w:pPr>
              <w:spacing w:after="0" w:line="240" w:lineRule="auto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Službena putovanja</w:t>
            </w:r>
          </w:p>
        </w:tc>
        <w:tc>
          <w:tcPr>
            <w:tcW w:w="1246" w:type="dxa"/>
            <w:tcBorders>
              <w:top w:val="nil"/>
              <w:left w:val="single" w:sz="4" w:space="0" w:color="B8CCE4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350.000</w:t>
            </w:r>
          </w:p>
        </w:tc>
        <w:tc>
          <w:tcPr>
            <w:tcW w:w="1228" w:type="dxa"/>
            <w:gridSpan w:val="2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350.000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B8CCE4"/>
              <w:right w:val="single" w:sz="4" w:space="0" w:color="B8CCE4"/>
            </w:tcBorders>
            <w:shd w:val="clear" w:color="auto" w:fill="DBE5F1" w:themeFill="accent1" w:themeFillTint="33"/>
            <w:vAlign w:val="center"/>
          </w:tcPr>
          <w:p w:rsidR="001F1292" w:rsidRPr="009C6CE2" w:rsidRDefault="001F1292" w:rsidP="009C6CE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</w:pPr>
            <w:r w:rsidRPr="009C6CE2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</w:tbl>
    <w:p w:rsidR="00D72B29" w:rsidRDefault="00D72B29" w:rsidP="00DD07DC"/>
    <w:p w:rsidR="00D72B29" w:rsidRDefault="00D72B29">
      <w:r>
        <w:br w:type="page"/>
      </w:r>
    </w:p>
    <w:p w:rsidR="0050333D" w:rsidRDefault="0050333D" w:rsidP="00DD07DC"/>
    <w:p w:rsidR="00DB197F" w:rsidRPr="00616343" w:rsidRDefault="00DB197F" w:rsidP="003B0568">
      <w:pPr>
        <w:pStyle w:val="Heading1"/>
        <w:numPr>
          <w:ilvl w:val="0"/>
          <w:numId w:val="26"/>
        </w:numPr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bookmarkStart w:id="8" w:name="_Toc422764376"/>
      <w:r w:rsidRPr="0061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FINANCIJSKI PLAN ZA PODRUČJE POŠTANSKIH USLUGA</w:t>
      </w:r>
      <w:bookmarkEnd w:id="8"/>
    </w:p>
    <w:p w:rsidR="00FE6283" w:rsidRDefault="00FE6283" w:rsidP="00E27386">
      <w:pPr>
        <w:pStyle w:val="ListParagraph"/>
        <w:spacing w:after="0"/>
        <w:ind w:left="703"/>
        <w:rPr>
          <w:sz w:val="22"/>
          <w:szCs w:val="22"/>
        </w:rPr>
      </w:pPr>
    </w:p>
    <w:p w:rsidR="00292258" w:rsidRPr="003B0568" w:rsidRDefault="003B0568" w:rsidP="003B0568">
      <w:pPr>
        <w:rPr>
          <w:rFonts w:cstheme="minorHAnsi"/>
          <w:b/>
          <w:color w:val="1F497D" w:themeColor="text2"/>
          <w:sz w:val="22"/>
          <w:szCs w:val="22"/>
        </w:rPr>
      </w:pPr>
      <w:bookmarkStart w:id="9" w:name="_Toc422764377"/>
      <w:r>
        <w:rPr>
          <w:rFonts w:cstheme="minorHAnsi"/>
          <w:b/>
          <w:color w:val="1F497D" w:themeColor="text2"/>
          <w:sz w:val="22"/>
          <w:szCs w:val="22"/>
        </w:rPr>
        <w:t>3.1</w:t>
      </w:r>
      <w:r>
        <w:rPr>
          <w:rFonts w:cstheme="minorHAnsi"/>
          <w:b/>
          <w:color w:val="1F497D" w:themeColor="text2"/>
          <w:sz w:val="22"/>
          <w:szCs w:val="22"/>
        </w:rPr>
        <w:tab/>
        <w:t xml:space="preserve"> </w:t>
      </w:r>
      <w:r w:rsidR="00292258" w:rsidRPr="003B0568">
        <w:rPr>
          <w:rFonts w:cstheme="minorHAnsi"/>
          <w:b/>
          <w:color w:val="1F497D" w:themeColor="text2"/>
          <w:sz w:val="22"/>
          <w:szCs w:val="22"/>
        </w:rPr>
        <w:t>Procjena prihoda i primitaka za 201</w:t>
      </w:r>
      <w:r w:rsidR="0068271A" w:rsidRPr="003B0568">
        <w:rPr>
          <w:rFonts w:cstheme="minorHAnsi"/>
          <w:b/>
          <w:color w:val="1F497D" w:themeColor="text2"/>
          <w:sz w:val="22"/>
          <w:szCs w:val="22"/>
        </w:rPr>
        <w:t>9</w:t>
      </w:r>
      <w:r w:rsidR="00292258" w:rsidRPr="003B0568">
        <w:rPr>
          <w:rFonts w:cstheme="minorHAnsi"/>
          <w:b/>
          <w:color w:val="1F497D" w:themeColor="text2"/>
          <w:sz w:val="22"/>
          <w:szCs w:val="22"/>
        </w:rPr>
        <w:t>.</w:t>
      </w:r>
    </w:p>
    <w:tbl>
      <w:tblPr>
        <w:tblW w:w="9072" w:type="dxa"/>
        <w:tblLayout w:type="fixed"/>
        <w:tblLook w:val="04A0" w:firstRow="1" w:lastRow="0" w:firstColumn="1" w:lastColumn="0" w:noHBand="0" w:noVBand="1"/>
      </w:tblPr>
      <w:tblGrid>
        <w:gridCol w:w="1500"/>
        <w:gridCol w:w="860"/>
        <w:gridCol w:w="920"/>
        <w:gridCol w:w="1105"/>
        <w:gridCol w:w="708"/>
        <w:gridCol w:w="851"/>
        <w:gridCol w:w="1134"/>
        <w:gridCol w:w="992"/>
        <w:gridCol w:w="1002"/>
      </w:tblGrid>
      <w:tr w:rsidR="009D200A" w:rsidRPr="00FE39FE" w:rsidTr="009D200A">
        <w:trPr>
          <w:trHeight w:val="278"/>
        </w:trPr>
        <w:tc>
          <w:tcPr>
            <w:tcW w:w="1500" w:type="dxa"/>
            <w:tcBorders>
              <w:right w:val="single" w:sz="4" w:space="0" w:color="DBE5F1" w:themeColor="accent1" w:themeTint="33"/>
            </w:tcBorders>
            <w:shd w:val="clear" w:color="auto" w:fill="1F497D" w:themeFill="text2"/>
            <w:vAlign w:val="center"/>
            <w:hideMark/>
          </w:tcPr>
          <w:p w:rsidR="009D200A" w:rsidRPr="00FE39FE" w:rsidRDefault="009D200A" w:rsidP="009D200A">
            <w:pPr>
              <w:jc w:val="right"/>
              <w:rPr>
                <w:rFonts w:cstheme="minorHAnsi"/>
                <w:b/>
                <w:bCs/>
                <w:color w:val="FFFFFF" w:themeColor="background1"/>
                <w:sz w:val="14"/>
                <w:szCs w:val="14"/>
              </w:rPr>
            </w:pPr>
            <w:r w:rsidRPr="00FE39FE">
              <w:rPr>
                <w:rFonts w:cstheme="minorHAnsi"/>
                <w:b/>
                <w:bCs/>
                <w:color w:val="FFFFFF" w:themeColor="background1"/>
                <w:sz w:val="14"/>
                <w:szCs w:val="14"/>
              </w:rPr>
              <w:t xml:space="preserve">Izvor prihoda </w:t>
            </w:r>
            <w:r w:rsidRPr="00FE39FE">
              <w:rPr>
                <w:rFonts w:cstheme="minorHAnsi"/>
                <w:b/>
                <w:bCs/>
                <w:color w:val="FFFFFF" w:themeColor="background1"/>
                <w:sz w:val="14"/>
                <w:szCs w:val="14"/>
              </w:rPr>
              <w:br/>
              <w:t>i primitaka</w:t>
            </w:r>
          </w:p>
        </w:tc>
        <w:tc>
          <w:tcPr>
            <w:tcW w:w="7572" w:type="dxa"/>
            <w:gridSpan w:val="8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1F497D" w:themeFill="text2"/>
            <w:vAlign w:val="center"/>
            <w:hideMark/>
          </w:tcPr>
          <w:p w:rsidR="009D200A" w:rsidRPr="00FE39FE" w:rsidRDefault="009D200A" w:rsidP="00500438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8"/>
                <w:szCs w:val="18"/>
              </w:rPr>
            </w:pPr>
            <w:r w:rsidRPr="00FE39FE">
              <w:rPr>
                <w:rFonts w:cstheme="minorHAnsi"/>
                <w:b/>
                <w:bCs/>
                <w:color w:val="FFFFFF" w:themeColor="background1"/>
                <w:sz w:val="18"/>
                <w:szCs w:val="18"/>
              </w:rPr>
              <w:t>201</w:t>
            </w:r>
            <w:r w:rsidR="00500438">
              <w:rPr>
                <w:rFonts w:cstheme="minorHAnsi"/>
                <w:b/>
                <w:bCs/>
                <w:color w:val="FFFFFF" w:themeColor="background1"/>
                <w:sz w:val="18"/>
                <w:szCs w:val="18"/>
              </w:rPr>
              <w:t>9</w:t>
            </w:r>
            <w:r w:rsidRPr="00FE39FE">
              <w:rPr>
                <w:rFonts w:cstheme="minorHAnsi"/>
                <w:b/>
                <w:bCs/>
                <w:color w:val="FFFFFF" w:themeColor="background1"/>
                <w:sz w:val="18"/>
                <w:szCs w:val="18"/>
              </w:rPr>
              <w:t>.</w:t>
            </w:r>
          </w:p>
        </w:tc>
      </w:tr>
      <w:tr w:rsidR="009D200A" w:rsidRPr="002E3723" w:rsidTr="009D200A">
        <w:trPr>
          <w:trHeight w:val="909"/>
        </w:trPr>
        <w:tc>
          <w:tcPr>
            <w:tcW w:w="1500" w:type="dxa"/>
            <w:tcBorders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hideMark/>
          </w:tcPr>
          <w:p w:rsidR="009D200A" w:rsidRPr="002E3723" w:rsidRDefault="009D200A" w:rsidP="009D200A">
            <w:pPr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ascii="Calibri" w:hAnsi="Calibri"/>
                <w:bCs/>
                <w:noProof/>
                <w:color w:val="244061" w:themeColor="accent1" w:themeShade="80"/>
                <w:sz w:val="12"/>
                <w:szCs w:val="12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4BA4F1C4" wp14:editId="11DBC0CD">
                      <wp:simplePos x="0" y="0"/>
                      <wp:positionH relativeFrom="column">
                        <wp:posOffset>-70513</wp:posOffset>
                      </wp:positionH>
                      <wp:positionV relativeFrom="paragraph">
                        <wp:posOffset>-333901</wp:posOffset>
                      </wp:positionV>
                      <wp:extent cx="938254" cy="993913"/>
                      <wp:effectExtent l="0" t="0" r="33655" b="34925"/>
                      <wp:wrapNone/>
                      <wp:docPr id="10" name="Ravni poveznik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938254" cy="993913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bg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D9DF81C" id="Ravni poveznik 10" o:spid="_x0000_s1026" style="position:absolute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5.55pt,-26.3pt" to="68.35pt,5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" strokecolor="white [3212]"/>
                  </w:pict>
                </mc:Fallback>
              </mc:AlternateContent>
            </w:r>
          </w:p>
          <w:p w:rsidR="009D200A" w:rsidRPr="002E3723" w:rsidRDefault="009D200A" w:rsidP="009D200A">
            <w:pPr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 xml:space="preserve">Oznaka                  </w:t>
            </w: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br/>
              <w:t>rač.iz</w:t>
            </w: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br/>
              <w:t>računskog</w:t>
            </w: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br/>
              <w:t>plana</w:t>
            </w:r>
          </w:p>
        </w:tc>
        <w:tc>
          <w:tcPr>
            <w:tcW w:w="860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9D200A" w:rsidRPr="002E3723" w:rsidRDefault="009D200A" w:rsidP="009D200A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Opći prihodi i primici</w:t>
            </w:r>
          </w:p>
        </w:tc>
        <w:tc>
          <w:tcPr>
            <w:tcW w:w="920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9D200A" w:rsidRPr="002E3723" w:rsidRDefault="009D200A" w:rsidP="009D200A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Vlastiti prihodi</w:t>
            </w:r>
          </w:p>
        </w:tc>
        <w:tc>
          <w:tcPr>
            <w:tcW w:w="1105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9D200A" w:rsidRPr="002E3723" w:rsidRDefault="009D200A" w:rsidP="009D200A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Prihodi za posebne namjene</w:t>
            </w:r>
          </w:p>
        </w:tc>
        <w:tc>
          <w:tcPr>
            <w:tcW w:w="708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9D200A" w:rsidRPr="002E3723" w:rsidRDefault="009D200A" w:rsidP="009D200A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Pomoći</w:t>
            </w:r>
          </w:p>
        </w:tc>
        <w:tc>
          <w:tcPr>
            <w:tcW w:w="851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9D200A" w:rsidRPr="002E3723" w:rsidRDefault="009D200A" w:rsidP="009D200A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 xml:space="preserve">Donacije </w:t>
            </w:r>
          </w:p>
        </w:tc>
        <w:tc>
          <w:tcPr>
            <w:tcW w:w="1134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9D200A" w:rsidRPr="002E3723" w:rsidRDefault="009D200A" w:rsidP="009D200A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Prihodi od prodaje nefinancijske imovine i nadoknade šteta s osnova osiguranja</w:t>
            </w:r>
          </w:p>
        </w:tc>
        <w:tc>
          <w:tcPr>
            <w:tcW w:w="992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9D200A" w:rsidRPr="002E3723" w:rsidRDefault="009D200A" w:rsidP="009D200A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Namjenski primici od zaduživanja</w:t>
            </w:r>
          </w:p>
        </w:tc>
        <w:tc>
          <w:tcPr>
            <w:tcW w:w="1002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9D200A" w:rsidRPr="002E3723" w:rsidRDefault="009D200A" w:rsidP="009D200A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Prenesena sredstva iz prethodne godine</w:t>
            </w:r>
          </w:p>
        </w:tc>
      </w:tr>
      <w:tr w:rsidR="009D200A" w:rsidRPr="00616343" w:rsidTr="0068271A">
        <w:trPr>
          <w:trHeight w:val="300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  <w:hideMark/>
          </w:tcPr>
          <w:p w:rsidR="009D200A" w:rsidRPr="00616343" w:rsidRDefault="009D200A" w:rsidP="009D200A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616343">
              <w:rPr>
                <w:rFonts w:ascii="Calibri" w:hAnsi="Calibri" w:cs="Calibri"/>
                <w:color w:val="1F497D"/>
                <w:sz w:val="13"/>
                <w:szCs w:val="13"/>
              </w:rPr>
              <w:t>6526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9D200A" w:rsidRPr="00616343" w:rsidRDefault="0050333D" w:rsidP="009D200A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9D200A" w:rsidRPr="00616343" w:rsidRDefault="0050333D" w:rsidP="009D200A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9D200A" w:rsidRPr="009D200A" w:rsidRDefault="0050333D" w:rsidP="009D200A">
            <w:pPr>
              <w:jc w:val="right"/>
              <w:rPr>
                <w:rFonts w:ascii="Calibri" w:hAnsi="Calibri" w:cs="Calibri"/>
                <w:color w:val="1F497D"/>
                <w:sz w:val="12"/>
                <w:szCs w:val="12"/>
              </w:rPr>
            </w:pPr>
            <w:r>
              <w:rPr>
                <w:rFonts w:ascii="Calibri" w:hAnsi="Calibri" w:cs="Calibri"/>
                <w:color w:val="1F497D"/>
                <w:sz w:val="12"/>
                <w:szCs w:val="12"/>
              </w:rPr>
              <w:t>3.108.000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9D200A" w:rsidRPr="00616343" w:rsidRDefault="0050333D" w:rsidP="009D200A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9D200A" w:rsidRPr="00616343" w:rsidRDefault="0050333D" w:rsidP="009D200A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9D200A" w:rsidRPr="00616343" w:rsidRDefault="0050333D" w:rsidP="009D200A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9D200A" w:rsidRPr="00616343" w:rsidRDefault="0050333D" w:rsidP="009D200A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9D200A" w:rsidRPr="00616343" w:rsidRDefault="0050333D" w:rsidP="009D200A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</w:tr>
      <w:tr w:rsidR="009D200A" w:rsidRPr="00616343" w:rsidTr="0068271A">
        <w:trPr>
          <w:trHeight w:val="300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  <w:hideMark/>
          </w:tcPr>
          <w:p w:rsidR="009D200A" w:rsidRPr="00616343" w:rsidRDefault="009D200A" w:rsidP="009D200A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616343">
              <w:rPr>
                <w:rFonts w:ascii="Calibri" w:hAnsi="Calibri" w:cs="Calibri"/>
                <w:color w:val="1F497D"/>
                <w:sz w:val="13"/>
                <w:szCs w:val="13"/>
              </w:rPr>
              <w:t>9221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9D200A" w:rsidRPr="00616343" w:rsidRDefault="0050333D" w:rsidP="009D200A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9D200A" w:rsidRPr="00616343" w:rsidRDefault="0050333D" w:rsidP="009D200A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9D200A" w:rsidRPr="009D200A" w:rsidRDefault="0050333D" w:rsidP="009D200A">
            <w:pPr>
              <w:jc w:val="right"/>
              <w:rPr>
                <w:rFonts w:ascii="Calibri" w:hAnsi="Calibri" w:cs="Calibri"/>
                <w:color w:val="1F497D"/>
                <w:sz w:val="12"/>
                <w:szCs w:val="12"/>
              </w:rPr>
            </w:pPr>
            <w:r>
              <w:rPr>
                <w:rFonts w:ascii="Calibri" w:hAnsi="Calibri" w:cs="Calibri"/>
                <w:color w:val="1F497D"/>
                <w:sz w:val="12"/>
                <w:szCs w:val="12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9D200A" w:rsidRPr="00616343" w:rsidRDefault="0050333D" w:rsidP="009D200A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9D200A" w:rsidRPr="00616343" w:rsidRDefault="0050333D" w:rsidP="009D200A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9D200A" w:rsidRPr="00616343" w:rsidRDefault="0050333D" w:rsidP="009D200A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9D200A" w:rsidRPr="00616343" w:rsidRDefault="0050333D" w:rsidP="009D200A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9D200A" w:rsidRPr="00616343" w:rsidRDefault="0050333D" w:rsidP="009D200A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</w:tr>
      <w:tr w:rsidR="009D200A" w:rsidRPr="00616343" w:rsidTr="0068271A">
        <w:trPr>
          <w:trHeight w:val="300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  <w:hideMark/>
          </w:tcPr>
          <w:p w:rsidR="009D200A" w:rsidRPr="00616343" w:rsidRDefault="009D200A" w:rsidP="009D200A">
            <w:pP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</w:pPr>
            <w:r w:rsidRPr="00616343"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Ukupno (po izvorima)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9D200A" w:rsidRPr="00616343" w:rsidRDefault="0050333D" w:rsidP="009D200A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9D200A" w:rsidRPr="00616343" w:rsidRDefault="0050333D" w:rsidP="009D200A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9D200A" w:rsidRPr="009D200A" w:rsidRDefault="0050333D" w:rsidP="009D200A">
            <w:pPr>
              <w:jc w:val="right"/>
              <w:rPr>
                <w:rFonts w:ascii="Calibri" w:hAnsi="Calibri" w:cs="Calibri"/>
                <w:color w:val="1F497D"/>
                <w:sz w:val="12"/>
                <w:szCs w:val="12"/>
              </w:rPr>
            </w:pPr>
            <w:r>
              <w:rPr>
                <w:rFonts w:ascii="Calibri" w:hAnsi="Calibri" w:cs="Calibri"/>
                <w:color w:val="1F497D"/>
                <w:sz w:val="12"/>
                <w:szCs w:val="12"/>
              </w:rPr>
              <w:t>3.108.000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9D200A" w:rsidRPr="00616343" w:rsidRDefault="0050333D" w:rsidP="009D200A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9D200A" w:rsidRPr="00616343" w:rsidRDefault="0050333D" w:rsidP="009D200A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9D200A" w:rsidRPr="00616343" w:rsidRDefault="0050333D" w:rsidP="009D200A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9D200A" w:rsidRPr="00616343" w:rsidRDefault="0050333D" w:rsidP="009D200A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9D200A" w:rsidRPr="00616343" w:rsidRDefault="0050333D" w:rsidP="009D200A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</w:tr>
      <w:tr w:rsidR="009D200A" w:rsidRPr="00616343" w:rsidTr="007909EC">
        <w:trPr>
          <w:trHeight w:val="265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C6D9F1"/>
            <w:vAlign w:val="center"/>
            <w:hideMark/>
          </w:tcPr>
          <w:p w:rsidR="009D200A" w:rsidRPr="007909EC" w:rsidRDefault="0050333D" w:rsidP="009D200A">
            <w:pPr>
              <w:rPr>
                <w:rFonts w:ascii="Calibri" w:hAnsi="Calibri" w:cs="Calibri"/>
                <w:b/>
                <w:bCs/>
                <w:color w:val="1F497D"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2"/>
                <w:szCs w:val="12"/>
              </w:rPr>
              <w:t>Ukupno prihodi i primici za 2019</w:t>
            </w:r>
            <w:r w:rsidR="009D200A" w:rsidRPr="007909EC">
              <w:rPr>
                <w:rFonts w:ascii="Calibri" w:hAnsi="Calibri" w:cs="Calibri"/>
                <w:b/>
                <w:bCs/>
                <w:color w:val="1F497D"/>
                <w:sz w:val="12"/>
                <w:szCs w:val="12"/>
              </w:rPr>
              <w:t>.</w:t>
            </w:r>
          </w:p>
        </w:tc>
        <w:tc>
          <w:tcPr>
            <w:tcW w:w="7572" w:type="dxa"/>
            <w:gridSpan w:val="8"/>
            <w:tcBorders>
              <w:top w:val="single" w:sz="8" w:space="0" w:color="D6DCE4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C6D9F1"/>
            <w:noWrap/>
            <w:vAlign w:val="center"/>
            <w:hideMark/>
          </w:tcPr>
          <w:p w:rsidR="009D200A" w:rsidRPr="00616343" w:rsidRDefault="0050333D" w:rsidP="009D200A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3.108.000</w:t>
            </w:r>
          </w:p>
        </w:tc>
      </w:tr>
      <w:bookmarkEnd w:id="9"/>
    </w:tbl>
    <w:p w:rsidR="006D072D" w:rsidRDefault="006D072D" w:rsidP="00E27386">
      <w:pPr>
        <w:pStyle w:val="ListParagraph"/>
        <w:spacing w:before="120"/>
        <w:ind w:left="703"/>
        <w:rPr>
          <w:rFonts w:cstheme="minorHAnsi"/>
          <w:b/>
          <w:color w:val="1F497D" w:themeColor="text2"/>
          <w:sz w:val="22"/>
          <w:szCs w:val="22"/>
        </w:rPr>
      </w:pPr>
    </w:p>
    <w:p w:rsidR="00292258" w:rsidRPr="003B0568" w:rsidRDefault="003B0568" w:rsidP="003B0568">
      <w:pPr>
        <w:pStyle w:val="ListParagraph"/>
        <w:numPr>
          <w:ilvl w:val="1"/>
          <w:numId w:val="33"/>
        </w:numPr>
        <w:spacing w:before="120"/>
        <w:rPr>
          <w:rFonts w:cstheme="minorHAnsi"/>
          <w:b/>
          <w:color w:val="1F497D" w:themeColor="text2"/>
          <w:sz w:val="22"/>
          <w:szCs w:val="22"/>
        </w:rPr>
      </w:pPr>
      <w:r>
        <w:rPr>
          <w:rFonts w:cstheme="minorHAnsi"/>
          <w:b/>
          <w:color w:val="1F497D" w:themeColor="text2"/>
          <w:sz w:val="22"/>
          <w:szCs w:val="22"/>
        </w:rPr>
        <w:t xml:space="preserve">  </w:t>
      </w:r>
      <w:r>
        <w:rPr>
          <w:rFonts w:cstheme="minorHAnsi"/>
          <w:b/>
          <w:color w:val="1F497D" w:themeColor="text2"/>
          <w:sz w:val="22"/>
          <w:szCs w:val="22"/>
        </w:rPr>
        <w:tab/>
      </w:r>
      <w:r w:rsidR="00292258" w:rsidRPr="003B0568">
        <w:rPr>
          <w:rFonts w:cstheme="minorHAnsi"/>
          <w:b/>
          <w:color w:val="1F497D" w:themeColor="text2"/>
          <w:sz w:val="22"/>
          <w:szCs w:val="22"/>
        </w:rPr>
        <w:t>P</w:t>
      </w:r>
      <w:r w:rsidR="00E30840" w:rsidRPr="003B0568">
        <w:rPr>
          <w:rFonts w:cstheme="minorHAnsi"/>
          <w:b/>
          <w:color w:val="1F497D" w:themeColor="text2"/>
          <w:sz w:val="22"/>
          <w:szCs w:val="22"/>
        </w:rPr>
        <w:t>rocjena pl</w:t>
      </w:r>
      <w:r w:rsidR="00292258" w:rsidRPr="003B0568">
        <w:rPr>
          <w:rFonts w:cstheme="minorHAnsi"/>
          <w:b/>
          <w:color w:val="1F497D" w:themeColor="text2"/>
          <w:sz w:val="22"/>
          <w:szCs w:val="22"/>
        </w:rPr>
        <w:t>an rashoda i izdataka za 201</w:t>
      </w:r>
      <w:r w:rsidR="0068271A" w:rsidRPr="003B0568">
        <w:rPr>
          <w:rFonts w:cstheme="minorHAnsi"/>
          <w:b/>
          <w:color w:val="1F497D" w:themeColor="text2"/>
          <w:sz w:val="22"/>
          <w:szCs w:val="22"/>
        </w:rPr>
        <w:t>9</w:t>
      </w:r>
      <w:r w:rsidR="00292258" w:rsidRPr="003B0568">
        <w:rPr>
          <w:rFonts w:cstheme="minorHAnsi"/>
          <w:b/>
          <w:color w:val="1F497D" w:themeColor="text2"/>
          <w:sz w:val="22"/>
          <w:szCs w:val="22"/>
        </w:rPr>
        <w:t>.</w:t>
      </w:r>
    </w:p>
    <w:tbl>
      <w:tblPr>
        <w:tblW w:w="963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695"/>
        <w:gridCol w:w="6"/>
        <w:gridCol w:w="694"/>
        <w:gridCol w:w="6"/>
        <w:gridCol w:w="1408"/>
        <w:gridCol w:w="850"/>
        <w:gridCol w:w="571"/>
        <w:gridCol w:w="573"/>
        <w:gridCol w:w="811"/>
        <w:gridCol w:w="39"/>
        <w:gridCol w:w="7"/>
        <w:gridCol w:w="577"/>
        <w:gridCol w:w="690"/>
        <w:gridCol w:w="19"/>
        <w:gridCol w:w="851"/>
        <w:gridCol w:w="70"/>
        <w:gridCol w:w="851"/>
        <w:gridCol w:w="71"/>
        <w:gridCol w:w="850"/>
      </w:tblGrid>
      <w:tr w:rsidR="00FD2225" w:rsidRPr="006A55B8" w:rsidTr="006D072D">
        <w:trPr>
          <w:trHeight w:val="1111"/>
        </w:trPr>
        <w:tc>
          <w:tcPr>
            <w:tcW w:w="1395" w:type="dxa"/>
            <w:gridSpan w:val="3"/>
            <w:tcBorders>
              <w:top w:val="single" w:sz="4" w:space="0" w:color="B8CCE4"/>
              <w:left w:val="single" w:sz="4" w:space="0" w:color="B8CCE4"/>
              <w:bottom w:val="single" w:sz="4" w:space="0" w:color="DBE5F1" w:themeColor="accent1" w:themeTint="33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9D200A" w:rsidRPr="006A55B8" w:rsidRDefault="009D200A" w:rsidP="009D200A">
            <w:pPr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Šifra</w:t>
            </w:r>
          </w:p>
        </w:tc>
        <w:tc>
          <w:tcPr>
            <w:tcW w:w="1414" w:type="dxa"/>
            <w:gridSpan w:val="2"/>
            <w:tcBorders>
              <w:top w:val="single" w:sz="4" w:space="0" w:color="B8CCE4"/>
              <w:left w:val="nil"/>
              <w:bottom w:val="single" w:sz="4" w:space="0" w:color="DBE5F1" w:themeColor="accent1" w:themeTint="33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9D200A" w:rsidRPr="006A55B8" w:rsidRDefault="009D200A" w:rsidP="009D200A">
            <w:pPr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Naziv</w:t>
            </w:r>
          </w:p>
        </w:tc>
        <w:tc>
          <w:tcPr>
            <w:tcW w:w="850" w:type="dxa"/>
            <w:tcBorders>
              <w:top w:val="single" w:sz="4" w:space="0" w:color="B8CCE4"/>
              <w:left w:val="nil"/>
              <w:bottom w:val="single" w:sz="4" w:space="0" w:color="DBE5F1" w:themeColor="accent1" w:themeTint="33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9D200A" w:rsidRPr="006A55B8" w:rsidRDefault="0050333D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PRIJEDLOG PLANA ZA 2019</w:t>
            </w:r>
            <w:r w:rsidR="009D200A"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.</w:t>
            </w:r>
          </w:p>
        </w:tc>
        <w:tc>
          <w:tcPr>
            <w:tcW w:w="571" w:type="dxa"/>
            <w:tcBorders>
              <w:top w:val="single" w:sz="4" w:space="0" w:color="B8CCE4"/>
              <w:left w:val="nil"/>
              <w:bottom w:val="single" w:sz="4" w:space="0" w:color="DBE5F1" w:themeColor="accent1" w:themeTint="33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9D200A" w:rsidRPr="006A55B8" w:rsidRDefault="009D200A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1"/>
                <w:szCs w:val="11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1"/>
                <w:szCs w:val="11"/>
              </w:rPr>
              <w:t>Opći prihodi i primici</w:t>
            </w:r>
          </w:p>
        </w:tc>
        <w:tc>
          <w:tcPr>
            <w:tcW w:w="573" w:type="dxa"/>
            <w:tcBorders>
              <w:top w:val="single" w:sz="4" w:space="0" w:color="B8CCE4"/>
              <w:left w:val="nil"/>
              <w:bottom w:val="single" w:sz="4" w:space="0" w:color="DBE5F1" w:themeColor="accent1" w:themeTint="33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9D200A" w:rsidRPr="006A55B8" w:rsidRDefault="009D200A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1"/>
                <w:szCs w:val="11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1"/>
                <w:szCs w:val="11"/>
              </w:rPr>
              <w:t>Vlastiti prihodi</w:t>
            </w:r>
          </w:p>
        </w:tc>
        <w:tc>
          <w:tcPr>
            <w:tcW w:w="811" w:type="dxa"/>
            <w:tcBorders>
              <w:top w:val="single" w:sz="4" w:space="0" w:color="B8CCE4"/>
              <w:left w:val="nil"/>
              <w:bottom w:val="single" w:sz="4" w:space="0" w:color="DBE5F1" w:themeColor="accent1" w:themeTint="33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9D200A" w:rsidRPr="006A55B8" w:rsidRDefault="009D200A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Prihodi za posebne namjene</w:t>
            </w:r>
          </w:p>
        </w:tc>
        <w:tc>
          <w:tcPr>
            <w:tcW w:w="623" w:type="dxa"/>
            <w:gridSpan w:val="3"/>
            <w:tcBorders>
              <w:top w:val="single" w:sz="4" w:space="0" w:color="B8CCE4"/>
              <w:left w:val="nil"/>
              <w:bottom w:val="single" w:sz="4" w:space="0" w:color="DBE5F1" w:themeColor="accent1" w:themeTint="33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9D200A" w:rsidRPr="006A55B8" w:rsidRDefault="009D200A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Pomoći</w:t>
            </w:r>
          </w:p>
        </w:tc>
        <w:tc>
          <w:tcPr>
            <w:tcW w:w="690" w:type="dxa"/>
            <w:tcBorders>
              <w:top w:val="single" w:sz="4" w:space="0" w:color="B8CCE4"/>
              <w:left w:val="nil"/>
              <w:bottom w:val="single" w:sz="4" w:space="0" w:color="DBE5F1" w:themeColor="accent1" w:themeTint="33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9D200A" w:rsidRPr="006A55B8" w:rsidRDefault="009D200A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Donacije</w:t>
            </w:r>
          </w:p>
        </w:tc>
        <w:tc>
          <w:tcPr>
            <w:tcW w:w="940" w:type="dxa"/>
            <w:gridSpan w:val="3"/>
            <w:tcBorders>
              <w:top w:val="single" w:sz="4" w:space="0" w:color="B8CCE4"/>
              <w:left w:val="nil"/>
              <w:bottom w:val="single" w:sz="4" w:space="0" w:color="DBE5F1" w:themeColor="accent1" w:themeTint="33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9D200A" w:rsidRPr="006A55B8" w:rsidRDefault="009D200A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2"/>
                <w:szCs w:val="12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2"/>
                <w:szCs w:val="12"/>
              </w:rPr>
              <w:t>Prihodi od prodaje nefinancijske imovine i nadoknade šteta s osnova osiguranja</w:t>
            </w:r>
          </w:p>
        </w:tc>
        <w:tc>
          <w:tcPr>
            <w:tcW w:w="851" w:type="dxa"/>
            <w:tcBorders>
              <w:top w:val="single" w:sz="4" w:space="0" w:color="B8CCE4"/>
              <w:left w:val="nil"/>
              <w:bottom w:val="single" w:sz="4" w:space="0" w:color="DBE5F1" w:themeColor="accent1" w:themeTint="33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9D200A" w:rsidRPr="006A55B8" w:rsidRDefault="009D200A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Namjenski primici od zaduživanja</w:t>
            </w:r>
          </w:p>
        </w:tc>
        <w:tc>
          <w:tcPr>
            <w:tcW w:w="921" w:type="dxa"/>
            <w:gridSpan w:val="2"/>
            <w:tcBorders>
              <w:top w:val="single" w:sz="4" w:space="0" w:color="B8CCE4"/>
              <w:left w:val="nil"/>
              <w:bottom w:val="single" w:sz="4" w:space="0" w:color="DBE5F1" w:themeColor="accent1" w:themeTint="33"/>
              <w:right w:val="single" w:sz="4" w:space="0" w:color="B8CCE4"/>
            </w:tcBorders>
            <w:shd w:val="clear" w:color="000000" w:fill="1F497D"/>
            <w:vAlign w:val="center"/>
            <w:hideMark/>
          </w:tcPr>
          <w:p w:rsidR="009D200A" w:rsidRPr="006A55B8" w:rsidRDefault="009D200A" w:rsidP="009D200A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Prenesena sredstva iz prethodne godine</w:t>
            </w:r>
          </w:p>
        </w:tc>
      </w:tr>
      <w:tr w:rsidR="009D200A" w:rsidRPr="007909EC" w:rsidTr="004C3149">
        <w:trPr>
          <w:trHeight w:val="210"/>
        </w:trPr>
        <w:tc>
          <w:tcPr>
            <w:tcW w:w="2809" w:type="dxa"/>
            <w:gridSpan w:val="5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  <w:hideMark/>
          </w:tcPr>
          <w:p w:rsidR="009D200A" w:rsidRPr="007909EC" w:rsidRDefault="009D200A" w:rsidP="009D200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/>
                <w:bCs/>
                <w:i/>
                <w:iCs/>
                <w:color w:val="1F497D" w:themeColor="text2"/>
                <w:sz w:val="12"/>
                <w:szCs w:val="12"/>
              </w:rPr>
              <w:t>PRORAČUNSKI KORISNIK</w:t>
            </w:r>
          </w:p>
        </w:tc>
        <w:tc>
          <w:tcPr>
            <w:tcW w:w="850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bottom"/>
            <w:hideMark/>
          </w:tcPr>
          <w:p w:rsidR="009D200A" w:rsidRPr="007909EC" w:rsidRDefault="009D200A" w:rsidP="009D200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1F497D" w:themeColor="text2"/>
                <w:sz w:val="12"/>
                <w:szCs w:val="12"/>
              </w:rPr>
            </w:pPr>
          </w:p>
        </w:tc>
        <w:tc>
          <w:tcPr>
            <w:tcW w:w="571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bottom"/>
            <w:hideMark/>
          </w:tcPr>
          <w:p w:rsidR="009D200A" w:rsidRPr="007909EC" w:rsidRDefault="009D200A" w:rsidP="009D20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  <w:sz w:val="12"/>
                <w:szCs w:val="12"/>
              </w:rPr>
            </w:pPr>
          </w:p>
        </w:tc>
        <w:tc>
          <w:tcPr>
            <w:tcW w:w="573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bottom"/>
            <w:hideMark/>
          </w:tcPr>
          <w:p w:rsidR="009D200A" w:rsidRPr="007909EC" w:rsidRDefault="009D200A" w:rsidP="009D20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  <w:sz w:val="12"/>
                <w:szCs w:val="12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bottom"/>
            <w:hideMark/>
          </w:tcPr>
          <w:p w:rsidR="009D200A" w:rsidRPr="007909EC" w:rsidRDefault="009D200A" w:rsidP="009D20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  <w:sz w:val="12"/>
                <w:szCs w:val="12"/>
              </w:rPr>
            </w:pPr>
          </w:p>
        </w:tc>
        <w:tc>
          <w:tcPr>
            <w:tcW w:w="584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bottom"/>
            <w:hideMark/>
          </w:tcPr>
          <w:p w:rsidR="009D200A" w:rsidRPr="007909EC" w:rsidRDefault="009D200A" w:rsidP="009D20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  <w:sz w:val="12"/>
                <w:szCs w:val="12"/>
              </w:rPr>
            </w:pPr>
          </w:p>
        </w:tc>
        <w:tc>
          <w:tcPr>
            <w:tcW w:w="690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bottom"/>
            <w:hideMark/>
          </w:tcPr>
          <w:p w:rsidR="009D200A" w:rsidRPr="007909EC" w:rsidRDefault="009D200A" w:rsidP="009D20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  <w:sz w:val="12"/>
                <w:szCs w:val="12"/>
              </w:rPr>
            </w:pPr>
          </w:p>
        </w:tc>
        <w:tc>
          <w:tcPr>
            <w:tcW w:w="940" w:type="dxa"/>
            <w:gridSpan w:val="3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bottom"/>
            <w:hideMark/>
          </w:tcPr>
          <w:p w:rsidR="009D200A" w:rsidRPr="007909EC" w:rsidRDefault="009D200A" w:rsidP="009D20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  <w:sz w:val="12"/>
                <w:szCs w:val="12"/>
              </w:rPr>
            </w:pPr>
          </w:p>
        </w:tc>
        <w:tc>
          <w:tcPr>
            <w:tcW w:w="851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bottom"/>
            <w:hideMark/>
          </w:tcPr>
          <w:p w:rsidR="009D200A" w:rsidRPr="007909EC" w:rsidRDefault="009D200A" w:rsidP="009D20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  <w:sz w:val="12"/>
                <w:szCs w:val="12"/>
              </w:rPr>
            </w:pPr>
          </w:p>
        </w:tc>
        <w:tc>
          <w:tcPr>
            <w:tcW w:w="921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bottom"/>
            <w:hideMark/>
          </w:tcPr>
          <w:p w:rsidR="009D200A" w:rsidRPr="007909EC" w:rsidRDefault="009D200A" w:rsidP="009D200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  <w:sz w:val="12"/>
                <w:szCs w:val="12"/>
              </w:rPr>
            </w:pPr>
            <w:r w:rsidRPr="007909EC">
              <w:rPr>
                <w:rFonts w:ascii="Times New Roman" w:eastAsia="Times New Roman" w:hAnsi="Times New Roman" w:cs="Times New Roman"/>
                <w:color w:val="1F497D" w:themeColor="text2"/>
                <w:sz w:val="12"/>
                <w:szCs w:val="12"/>
              </w:rPr>
              <w:t> </w:t>
            </w:r>
          </w:p>
        </w:tc>
      </w:tr>
      <w:tr w:rsidR="009D200A" w:rsidRPr="007909EC" w:rsidTr="004C3149">
        <w:trPr>
          <w:trHeight w:val="210"/>
        </w:trPr>
        <w:tc>
          <w:tcPr>
            <w:tcW w:w="695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noWrap/>
            <w:vAlign w:val="center"/>
            <w:hideMark/>
          </w:tcPr>
          <w:p w:rsidR="009D200A" w:rsidRPr="007909EC" w:rsidRDefault="009D200A" w:rsidP="009D200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>Program</w:t>
            </w:r>
          </w:p>
        </w:tc>
        <w:tc>
          <w:tcPr>
            <w:tcW w:w="8944" w:type="dxa"/>
            <w:gridSpan w:val="18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vAlign w:val="center"/>
            <w:hideMark/>
          </w:tcPr>
          <w:p w:rsidR="009D200A" w:rsidRPr="007909EC" w:rsidRDefault="009D200A" w:rsidP="009D200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>Naziv programa </w:t>
            </w:r>
          </w:p>
        </w:tc>
      </w:tr>
      <w:tr w:rsidR="009D200A" w:rsidRPr="007909EC" w:rsidTr="004C3149">
        <w:trPr>
          <w:trHeight w:val="180"/>
        </w:trPr>
        <w:tc>
          <w:tcPr>
            <w:tcW w:w="695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  <w:hideMark/>
          </w:tcPr>
          <w:p w:rsidR="009D200A" w:rsidRPr="007909EC" w:rsidRDefault="009D200A" w:rsidP="009D20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>3107</w:t>
            </w:r>
          </w:p>
        </w:tc>
        <w:tc>
          <w:tcPr>
            <w:tcW w:w="8944" w:type="dxa"/>
            <w:gridSpan w:val="18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  <w:hideMark/>
          </w:tcPr>
          <w:p w:rsidR="009D200A" w:rsidRPr="007909EC" w:rsidRDefault="009D200A" w:rsidP="009D200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 xml:space="preserve">RAZVOJ TRŽIŠTA POŠTANSKIH USLUGA I ELEKTRONIČKIH KOMUNIKACIJA </w:t>
            </w:r>
          </w:p>
        </w:tc>
      </w:tr>
      <w:tr w:rsidR="00FD2225" w:rsidRPr="007909EC" w:rsidTr="004C3149">
        <w:trPr>
          <w:trHeight w:val="393"/>
        </w:trPr>
        <w:tc>
          <w:tcPr>
            <w:tcW w:w="695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vAlign w:val="center"/>
            <w:hideMark/>
          </w:tcPr>
          <w:p w:rsidR="009D200A" w:rsidRPr="006D072D" w:rsidRDefault="009D200A" w:rsidP="009D20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  <w:color w:val="1F497D" w:themeColor="text2"/>
                <w:sz w:val="9"/>
                <w:szCs w:val="9"/>
              </w:rPr>
            </w:pPr>
            <w:r w:rsidRPr="006D072D">
              <w:rPr>
                <w:rFonts w:ascii="Calibri" w:eastAsia="Times New Roman" w:hAnsi="Calibri" w:cs="Calibri"/>
                <w:b/>
                <w:bCs/>
                <w:i/>
                <w:iCs/>
                <w:color w:val="1F497D" w:themeColor="text2"/>
                <w:sz w:val="9"/>
                <w:szCs w:val="9"/>
              </w:rPr>
              <w:t>Izvor financiranja</w:t>
            </w:r>
          </w:p>
        </w:tc>
        <w:tc>
          <w:tcPr>
            <w:tcW w:w="700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noWrap/>
            <w:vAlign w:val="center"/>
            <w:hideMark/>
          </w:tcPr>
          <w:p w:rsidR="009D200A" w:rsidRPr="007909EC" w:rsidRDefault="009D200A" w:rsidP="009D200A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>Aktivnost</w:t>
            </w:r>
          </w:p>
        </w:tc>
        <w:tc>
          <w:tcPr>
            <w:tcW w:w="1414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vAlign w:val="center"/>
            <w:hideMark/>
          </w:tcPr>
          <w:p w:rsidR="009D200A" w:rsidRPr="007909EC" w:rsidRDefault="009D200A" w:rsidP="009D200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>Naziv aktivnosti</w:t>
            </w:r>
          </w:p>
        </w:tc>
        <w:tc>
          <w:tcPr>
            <w:tcW w:w="850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noWrap/>
            <w:vAlign w:val="center"/>
            <w:hideMark/>
          </w:tcPr>
          <w:p w:rsidR="009D200A" w:rsidRPr="007909EC" w:rsidRDefault="009D200A" w:rsidP="009D200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> </w:t>
            </w:r>
          </w:p>
        </w:tc>
        <w:tc>
          <w:tcPr>
            <w:tcW w:w="571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noWrap/>
            <w:vAlign w:val="center"/>
            <w:hideMark/>
          </w:tcPr>
          <w:p w:rsidR="009D200A" w:rsidRPr="007909EC" w:rsidRDefault="009D200A" w:rsidP="009D200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> </w:t>
            </w:r>
          </w:p>
        </w:tc>
        <w:tc>
          <w:tcPr>
            <w:tcW w:w="573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noWrap/>
            <w:vAlign w:val="center"/>
            <w:hideMark/>
          </w:tcPr>
          <w:p w:rsidR="009D200A" w:rsidRPr="007909EC" w:rsidRDefault="009D200A" w:rsidP="009D200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> </w:t>
            </w:r>
          </w:p>
        </w:tc>
        <w:tc>
          <w:tcPr>
            <w:tcW w:w="850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noWrap/>
            <w:vAlign w:val="center"/>
            <w:hideMark/>
          </w:tcPr>
          <w:p w:rsidR="009D200A" w:rsidRPr="007909EC" w:rsidRDefault="009D200A" w:rsidP="009D200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> </w:t>
            </w:r>
          </w:p>
        </w:tc>
        <w:tc>
          <w:tcPr>
            <w:tcW w:w="584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noWrap/>
            <w:vAlign w:val="center"/>
            <w:hideMark/>
          </w:tcPr>
          <w:p w:rsidR="009D200A" w:rsidRPr="007909EC" w:rsidRDefault="009D200A" w:rsidP="009D200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> </w:t>
            </w:r>
          </w:p>
        </w:tc>
        <w:tc>
          <w:tcPr>
            <w:tcW w:w="690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noWrap/>
            <w:vAlign w:val="center"/>
            <w:hideMark/>
          </w:tcPr>
          <w:p w:rsidR="009D200A" w:rsidRPr="007909EC" w:rsidRDefault="009D200A" w:rsidP="009D200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> </w:t>
            </w:r>
          </w:p>
        </w:tc>
        <w:tc>
          <w:tcPr>
            <w:tcW w:w="940" w:type="dxa"/>
            <w:gridSpan w:val="3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noWrap/>
            <w:vAlign w:val="center"/>
            <w:hideMark/>
          </w:tcPr>
          <w:p w:rsidR="009D200A" w:rsidRPr="007909EC" w:rsidRDefault="009D200A" w:rsidP="009D200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> </w:t>
            </w:r>
          </w:p>
        </w:tc>
        <w:tc>
          <w:tcPr>
            <w:tcW w:w="851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noWrap/>
            <w:vAlign w:val="center"/>
            <w:hideMark/>
          </w:tcPr>
          <w:p w:rsidR="009D200A" w:rsidRPr="007909EC" w:rsidRDefault="009D200A" w:rsidP="009D200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> </w:t>
            </w:r>
          </w:p>
        </w:tc>
        <w:tc>
          <w:tcPr>
            <w:tcW w:w="921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noWrap/>
            <w:vAlign w:val="center"/>
            <w:hideMark/>
          </w:tcPr>
          <w:p w:rsidR="009D200A" w:rsidRPr="007909EC" w:rsidRDefault="009D200A" w:rsidP="009D200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> </w:t>
            </w:r>
          </w:p>
        </w:tc>
      </w:tr>
      <w:tr w:rsidR="00FD2225" w:rsidRPr="007909EC" w:rsidTr="0068271A">
        <w:trPr>
          <w:trHeight w:val="300"/>
        </w:trPr>
        <w:tc>
          <w:tcPr>
            <w:tcW w:w="701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  <w:hideMark/>
          </w:tcPr>
          <w:p w:rsidR="0024698D" w:rsidRPr="007909EC" w:rsidRDefault="0024698D" w:rsidP="0024698D">
            <w:pPr>
              <w:jc w:val="center"/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43</w:t>
            </w:r>
          </w:p>
        </w:tc>
        <w:tc>
          <w:tcPr>
            <w:tcW w:w="700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  <w:hideMark/>
          </w:tcPr>
          <w:p w:rsidR="0024698D" w:rsidRPr="007909EC" w:rsidRDefault="0024698D" w:rsidP="0024698D">
            <w:pP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A917001</w:t>
            </w:r>
          </w:p>
        </w:tc>
        <w:tc>
          <w:tcPr>
            <w:tcW w:w="1408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  <w:hideMark/>
          </w:tcPr>
          <w:p w:rsidR="0024698D" w:rsidRPr="007909EC" w:rsidRDefault="0024698D" w:rsidP="0024698D">
            <w:pP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Administracija i upravljanje</w:t>
            </w:r>
          </w:p>
        </w:tc>
        <w:tc>
          <w:tcPr>
            <w:tcW w:w="850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24698D" w:rsidRPr="007909EC" w:rsidRDefault="0050333D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3.108.000</w:t>
            </w:r>
          </w:p>
        </w:tc>
        <w:tc>
          <w:tcPr>
            <w:tcW w:w="571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</w:tcPr>
          <w:p w:rsidR="0024698D" w:rsidRPr="007909EC" w:rsidRDefault="000557F4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573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</w:tcPr>
          <w:p w:rsidR="0024698D" w:rsidRPr="007909EC" w:rsidRDefault="000557F4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857" w:type="dxa"/>
            <w:gridSpan w:val="3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24698D" w:rsidRPr="007909EC" w:rsidRDefault="0050333D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3.108.000</w:t>
            </w:r>
          </w:p>
        </w:tc>
        <w:tc>
          <w:tcPr>
            <w:tcW w:w="577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</w:tcPr>
          <w:p w:rsidR="0024698D" w:rsidRPr="007909EC" w:rsidRDefault="000557F4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709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</w:tcPr>
          <w:p w:rsidR="0024698D" w:rsidRPr="007909EC" w:rsidRDefault="000557F4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851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</w:tcPr>
          <w:p w:rsidR="0024698D" w:rsidRPr="007909EC" w:rsidRDefault="000557F4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</w:tcPr>
          <w:p w:rsidR="0024698D" w:rsidRPr="007909EC" w:rsidRDefault="000557F4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850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</w:tcPr>
          <w:p w:rsidR="0024698D" w:rsidRPr="007909EC" w:rsidRDefault="000557F4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0</w:t>
            </w:r>
          </w:p>
        </w:tc>
      </w:tr>
      <w:tr w:rsidR="00FD2225" w:rsidRPr="007909EC" w:rsidTr="0068271A">
        <w:trPr>
          <w:trHeight w:val="300"/>
        </w:trPr>
        <w:tc>
          <w:tcPr>
            <w:tcW w:w="701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vAlign w:val="center"/>
            <w:hideMark/>
          </w:tcPr>
          <w:p w:rsidR="0024698D" w:rsidRPr="007909EC" w:rsidRDefault="0024698D" w:rsidP="0024698D">
            <w:pPr>
              <w:jc w:val="center"/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43</w:t>
            </w:r>
          </w:p>
        </w:tc>
        <w:tc>
          <w:tcPr>
            <w:tcW w:w="700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vAlign w:val="center"/>
            <w:hideMark/>
          </w:tcPr>
          <w:p w:rsidR="0024698D" w:rsidRPr="007909EC" w:rsidRDefault="0024698D" w:rsidP="0024698D">
            <w:pP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31</w:t>
            </w:r>
          </w:p>
        </w:tc>
        <w:tc>
          <w:tcPr>
            <w:tcW w:w="1408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vAlign w:val="center"/>
            <w:hideMark/>
          </w:tcPr>
          <w:p w:rsidR="0024698D" w:rsidRPr="007909EC" w:rsidRDefault="0024698D" w:rsidP="0024698D">
            <w:pP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>Rashodi za zaposlene</w:t>
            </w:r>
          </w:p>
        </w:tc>
        <w:tc>
          <w:tcPr>
            <w:tcW w:w="850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noWrap/>
            <w:vAlign w:val="center"/>
          </w:tcPr>
          <w:p w:rsidR="0024698D" w:rsidRPr="007909EC" w:rsidRDefault="0050333D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2.155.715</w:t>
            </w:r>
          </w:p>
        </w:tc>
        <w:tc>
          <w:tcPr>
            <w:tcW w:w="571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noWrap/>
            <w:vAlign w:val="center"/>
          </w:tcPr>
          <w:p w:rsidR="0024698D" w:rsidRPr="007909EC" w:rsidRDefault="000557F4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573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noWrap/>
            <w:vAlign w:val="center"/>
          </w:tcPr>
          <w:p w:rsidR="0024698D" w:rsidRPr="007909EC" w:rsidRDefault="000557F4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857" w:type="dxa"/>
            <w:gridSpan w:val="3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noWrap/>
            <w:vAlign w:val="center"/>
          </w:tcPr>
          <w:p w:rsidR="0024698D" w:rsidRPr="007909EC" w:rsidRDefault="0050333D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2.155.715</w:t>
            </w:r>
          </w:p>
        </w:tc>
        <w:tc>
          <w:tcPr>
            <w:tcW w:w="577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noWrap/>
            <w:vAlign w:val="center"/>
          </w:tcPr>
          <w:p w:rsidR="0024698D" w:rsidRPr="007909EC" w:rsidRDefault="000557F4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709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noWrap/>
            <w:vAlign w:val="center"/>
          </w:tcPr>
          <w:p w:rsidR="0024698D" w:rsidRPr="007909EC" w:rsidRDefault="000557F4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851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noWrap/>
            <w:vAlign w:val="center"/>
          </w:tcPr>
          <w:p w:rsidR="0024698D" w:rsidRPr="007909EC" w:rsidRDefault="000557F4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noWrap/>
            <w:vAlign w:val="center"/>
          </w:tcPr>
          <w:p w:rsidR="0024698D" w:rsidRPr="007909EC" w:rsidRDefault="000557F4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850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noWrap/>
            <w:vAlign w:val="center"/>
          </w:tcPr>
          <w:p w:rsidR="0024698D" w:rsidRPr="007909EC" w:rsidRDefault="000557F4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0</w:t>
            </w:r>
          </w:p>
        </w:tc>
      </w:tr>
      <w:tr w:rsidR="00FD2225" w:rsidRPr="007909EC" w:rsidTr="0068271A">
        <w:trPr>
          <w:trHeight w:val="300"/>
        </w:trPr>
        <w:tc>
          <w:tcPr>
            <w:tcW w:w="701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  <w:hideMark/>
          </w:tcPr>
          <w:p w:rsidR="0024698D" w:rsidRPr="007909EC" w:rsidRDefault="0024698D" w:rsidP="0024698D">
            <w:pPr>
              <w:jc w:val="center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43</w:t>
            </w:r>
          </w:p>
        </w:tc>
        <w:tc>
          <w:tcPr>
            <w:tcW w:w="700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  <w:hideMark/>
          </w:tcPr>
          <w:p w:rsidR="0024698D" w:rsidRPr="007909EC" w:rsidRDefault="0024698D" w:rsidP="0024698D">
            <w:pP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311</w:t>
            </w:r>
          </w:p>
        </w:tc>
        <w:tc>
          <w:tcPr>
            <w:tcW w:w="1408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  <w:hideMark/>
          </w:tcPr>
          <w:p w:rsidR="0024698D" w:rsidRPr="007909EC" w:rsidRDefault="0024698D" w:rsidP="0024698D">
            <w:pP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Cs/>
                <w:color w:val="1F497D" w:themeColor="text2"/>
                <w:sz w:val="12"/>
                <w:szCs w:val="12"/>
              </w:rPr>
              <w:t>Plaće</w:t>
            </w:r>
          </w:p>
        </w:tc>
        <w:tc>
          <w:tcPr>
            <w:tcW w:w="850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24698D" w:rsidRPr="007909EC" w:rsidRDefault="0050333D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1.627.049</w:t>
            </w:r>
          </w:p>
        </w:tc>
        <w:tc>
          <w:tcPr>
            <w:tcW w:w="571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24698D" w:rsidRPr="007909EC" w:rsidRDefault="000557F4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573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24698D" w:rsidRPr="007909EC" w:rsidRDefault="000557F4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857" w:type="dxa"/>
            <w:gridSpan w:val="3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24698D" w:rsidRPr="007909EC" w:rsidRDefault="0050333D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1.627.049</w:t>
            </w:r>
          </w:p>
        </w:tc>
        <w:tc>
          <w:tcPr>
            <w:tcW w:w="577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24698D" w:rsidRPr="007909EC" w:rsidRDefault="000557F4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709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24698D" w:rsidRPr="007909EC" w:rsidRDefault="000557F4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851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24698D" w:rsidRPr="007909EC" w:rsidRDefault="000557F4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24698D" w:rsidRPr="007909EC" w:rsidRDefault="000557F4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850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24698D" w:rsidRPr="007909EC" w:rsidRDefault="000557F4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</w:tr>
      <w:tr w:rsidR="00FD2225" w:rsidRPr="007909EC" w:rsidTr="0068271A">
        <w:trPr>
          <w:trHeight w:val="300"/>
        </w:trPr>
        <w:tc>
          <w:tcPr>
            <w:tcW w:w="701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:rsidR="0024698D" w:rsidRPr="007909EC" w:rsidRDefault="0024698D" w:rsidP="0024698D">
            <w:pPr>
              <w:jc w:val="center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43</w:t>
            </w:r>
          </w:p>
        </w:tc>
        <w:tc>
          <w:tcPr>
            <w:tcW w:w="700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  <w:hideMark/>
          </w:tcPr>
          <w:p w:rsidR="0024698D" w:rsidRPr="007909EC" w:rsidRDefault="0024698D" w:rsidP="0024698D">
            <w:pP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312</w:t>
            </w:r>
          </w:p>
        </w:tc>
        <w:tc>
          <w:tcPr>
            <w:tcW w:w="1408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:rsidR="0024698D" w:rsidRPr="007909EC" w:rsidRDefault="0024698D" w:rsidP="0024698D">
            <w:pP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Cs/>
                <w:color w:val="1F497D" w:themeColor="text2"/>
                <w:sz w:val="12"/>
                <w:szCs w:val="12"/>
              </w:rPr>
              <w:t>Ostali rashodi za zaposlene</w:t>
            </w:r>
          </w:p>
        </w:tc>
        <w:tc>
          <w:tcPr>
            <w:tcW w:w="850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24698D" w:rsidRPr="007909EC" w:rsidRDefault="0050333D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281.458</w:t>
            </w:r>
          </w:p>
        </w:tc>
        <w:tc>
          <w:tcPr>
            <w:tcW w:w="571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24698D" w:rsidRPr="007909EC" w:rsidRDefault="000557F4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573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24698D" w:rsidRPr="007909EC" w:rsidRDefault="000557F4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857" w:type="dxa"/>
            <w:gridSpan w:val="3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24698D" w:rsidRPr="007909EC" w:rsidRDefault="0050333D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281.458</w:t>
            </w:r>
          </w:p>
        </w:tc>
        <w:tc>
          <w:tcPr>
            <w:tcW w:w="577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24698D" w:rsidRPr="007909EC" w:rsidRDefault="000557F4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709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24698D" w:rsidRPr="007909EC" w:rsidRDefault="000557F4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851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24698D" w:rsidRPr="007909EC" w:rsidRDefault="000557F4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24698D" w:rsidRPr="007909EC" w:rsidRDefault="000557F4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850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24698D" w:rsidRPr="007909EC" w:rsidRDefault="000557F4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</w:tr>
      <w:tr w:rsidR="00FD2225" w:rsidRPr="007909EC" w:rsidTr="0068271A">
        <w:trPr>
          <w:trHeight w:val="300"/>
        </w:trPr>
        <w:tc>
          <w:tcPr>
            <w:tcW w:w="701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  <w:hideMark/>
          </w:tcPr>
          <w:p w:rsidR="0024698D" w:rsidRPr="007909EC" w:rsidRDefault="0024698D" w:rsidP="0024698D">
            <w:pPr>
              <w:jc w:val="center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43</w:t>
            </w:r>
          </w:p>
        </w:tc>
        <w:tc>
          <w:tcPr>
            <w:tcW w:w="700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  <w:hideMark/>
          </w:tcPr>
          <w:p w:rsidR="0024698D" w:rsidRPr="007909EC" w:rsidRDefault="0024698D" w:rsidP="0024698D">
            <w:pP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313</w:t>
            </w:r>
          </w:p>
        </w:tc>
        <w:tc>
          <w:tcPr>
            <w:tcW w:w="1408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  <w:hideMark/>
          </w:tcPr>
          <w:p w:rsidR="0024698D" w:rsidRPr="007909EC" w:rsidRDefault="0024698D" w:rsidP="0024698D">
            <w:pP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Cs/>
                <w:color w:val="1F497D" w:themeColor="text2"/>
                <w:sz w:val="12"/>
                <w:szCs w:val="12"/>
              </w:rPr>
              <w:t>Doprinosi na plaće</w:t>
            </w:r>
          </w:p>
        </w:tc>
        <w:tc>
          <w:tcPr>
            <w:tcW w:w="850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24698D" w:rsidRPr="007909EC" w:rsidRDefault="0050333D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247</w:t>
            </w:r>
            <w:r w:rsidR="000557F4"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.208</w:t>
            </w:r>
          </w:p>
        </w:tc>
        <w:tc>
          <w:tcPr>
            <w:tcW w:w="571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24698D" w:rsidRPr="007909EC" w:rsidRDefault="000557F4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573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24698D" w:rsidRPr="007909EC" w:rsidRDefault="000557F4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857" w:type="dxa"/>
            <w:gridSpan w:val="3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24698D" w:rsidRPr="007909EC" w:rsidRDefault="000557F4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247.208</w:t>
            </w:r>
          </w:p>
        </w:tc>
        <w:tc>
          <w:tcPr>
            <w:tcW w:w="577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24698D" w:rsidRPr="007909EC" w:rsidRDefault="000557F4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709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24698D" w:rsidRPr="007909EC" w:rsidRDefault="000557F4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851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24698D" w:rsidRPr="007909EC" w:rsidRDefault="000557F4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24698D" w:rsidRPr="007909EC" w:rsidRDefault="000557F4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850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24698D" w:rsidRPr="007909EC" w:rsidRDefault="000557F4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</w:tr>
      <w:tr w:rsidR="00FD2225" w:rsidRPr="007909EC" w:rsidTr="0068271A">
        <w:trPr>
          <w:trHeight w:val="300"/>
        </w:trPr>
        <w:tc>
          <w:tcPr>
            <w:tcW w:w="701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:rsidR="0024698D" w:rsidRPr="007909EC" w:rsidRDefault="0024698D" w:rsidP="0024698D">
            <w:pPr>
              <w:jc w:val="center"/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43</w:t>
            </w:r>
          </w:p>
        </w:tc>
        <w:tc>
          <w:tcPr>
            <w:tcW w:w="700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:rsidR="0024698D" w:rsidRPr="007909EC" w:rsidRDefault="0024698D" w:rsidP="0024698D">
            <w:pP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32</w:t>
            </w:r>
          </w:p>
        </w:tc>
        <w:tc>
          <w:tcPr>
            <w:tcW w:w="1408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:rsidR="0024698D" w:rsidRPr="007909EC" w:rsidRDefault="0024698D" w:rsidP="0024698D">
            <w:pP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>Materijalni rashodi</w:t>
            </w:r>
          </w:p>
        </w:tc>
        <w:tc>
          <w:tcPr>
            <w:tcW w:w="850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24698D" w:rsidRPr="007909EC" w:rsidRDefault="000557F4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947.834</w:t>
            </w:r>
          </w:p>
        </w:tc>
        <w:tc>
          <w:tcPr>
            <w:tcW w:w="571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24698D" w:rsidRPr="007909EC" w:rsidRDefault="000557F4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573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24698D" w:rsidRPr="007909EC" w:rsidRDefault="000557F4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857" w:type="dxa"/>
            <w:gridSpan w:val="3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24698D" w:rsidRPr="007909EC" w:rsidRDefault="000557F4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947.834</w:t>
            </w:r>
          </w:p>
        </w:tc>
        <w:tc>
          <w:tcPr>
            <w:tcW w:w="577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24698D" w:rsidRPr="007909EC" w:rsidRDefault="000557F4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709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24698D" w:rsidRPr="007909EC" w:rsidRDefault="000557F4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851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24698D" w:rsidRPr="007909EC" w:rsidRDefault="000557F4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24698D" w:rsidRPr="007909EC" w:rsidRDefault="000557F4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850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24698D" w:rsidRPr="007909EC" w:rsidRDefault="000557F4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0</w:t>
            </w:r>
          </w:p>
        </w:tc>
      </w:tr>
      <w:tr w:rsidR="00FD2225" w:rsidRPr="00871DE2" w:rsidTr="0068271A">
        <w:trPr>
          <w:trHeight w:val="300"/>
        </w:trPr>
        <w:tc>
          <w:tcPr>
            <w:tcW w:w="701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  <w:hideMark/>
          </w:tcPr>
          <w:p w:rsidR="0024698D" w:rsidRPr="007909EC" w:rsidRDefault="0024698D" w:rsidP="0024698D">
            <w:pPr>
              <w:jc w:val="center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43</w:t>
            </w:r>
          </w:p>
        </w:tc>
        <w:tc>
          <w:tcPr>
            <w:tcW w:w="700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  <w:hideMark/>
          </w:tcPr>
          <w:p w:rsidR="0024698D" w:rsidRPr="007909EC" w:rsidRDefault="0024698D" w:rsidP="00871DE2">
            <w:pP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321</w:t>
            </w:r>
          </w:p>
        </w:tc>
        <w:tc>
          <w:tcPr>
            <w:tcW w:w="1408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  <w:hideMark/>
          </w:tcPr>
          <w:p w:rsidR="0024698D" w:rsidRPr="007909EC" w:rsidRDefault="0024698D" w:rsidP="00871DE2">
            <w:pP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 w:rsidRPr="00871DE2"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Naknade troškova zaposlenima</w:t>
            </w:r>
          </w:p>
        </w:tc>
        <w:tc>
          <w:tcPr>
            <w:tcW w:w="850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24698D" w:rsidRPr="007909EC" w:rsidRDefault="000557F4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119.125</w:t>
            </w:r>
          </w:p>
        </w:tc>
        <w:tc>
          <w:tcPr>
            <w:tcW w:w="571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24698D" w:rsidRPr="007909EC" w:rsidRDefault="000557F4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573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24698D" w:rsidRPr="007909EC" w:rsidRDefault="000557F4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857" w:type="dxa"/>
            <w:gridSpan w:val="3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24698D" w:rsidRPr="007909EC" w:rsidRDefault="000557F4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119.125</w:t>
            </w:r>
          </w:p>
        </w:tc>
        <w:tc>
          <w:tcPr>
            <w:tcW w:w="577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24698D" w:rsidRPr="007909EC" w:rsidRDefault="000557F4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709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24698D" w:rsidRPr="007909EC" w:rsidRDefault="000557F4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851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24698D" w:rsidRPr="007909EC" w:rsidRDefault="000557F4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24698D" w:rsidRPr="007909EC" w:rsidRDefault="000557F4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850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24698D" w:rsidRPr="007909EC" w:rsidRDefault="000557F4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</w:tr>
      <w:tr w:rsidR="00FD2225" w:rsidRPr="00871DE2" w:rsidTr="0068271A">
        <w:trPr>
          <w:trHeight w:val="300"/>
        </w:trPr>
        <w:tc>
          <w:tcPr>
            <w:tcW w:w="701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:rsidR="0024698D" w:rsidRPr="004C3149" w:rsidRDefault="0024698D" w:rsidP="0024698D">
            <w:pPr>
              <w:jc w:val="center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 w:rsidRPr="004C3149"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43</w:t>
            </w:r>
          </w:p>
        </w:tc>
        <w:tc>
          <w:tcPr>
            <w:tcW w:w="700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  <w:hideMark/>
          </w:tcPr>
          <w:p w:rsidR="0024698D" w:rsidRPr="004C3149" w:rsidRDefault="0024698D" w:rsidP="00871DE2">
            <w:pP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 w:rsidRPr="004C3149"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322</w:t>
            </w:r>
          </w:p>
        </w:tc>
        <w:tc>
          <w:tcPr>
            <w:tcW w:w="1408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  <w:hideMark/>
          </w:tcPr>
          <w:p w:rsidR="0024698D" w:rsidRPr="004C3149" w:rsidRDefault="0024698D" w:rsidP="00871DE2">
            <w:pP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 w:rsidRPr="004C3149"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Rashodi za materijal i energiju</w:t>
            </w:r>
          </w:p>
        </w:tc>
        <w:tc>
          <w:tcPr>
            <w:tcW w:w="850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24698D" w:rsidRPr="004C3149" w:rsidRDefault="000557F4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29.600</w:t>
            </w:r>
          </w:p>
        </w:tc>
        <w:tc>
          <w:tcPr>
            <w:tcW w:w="571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24698D" w:rsidRPr="004C3149" w:rsidRDefault="000557F4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573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24698D" w:rsidRPr="004C3149" w:rsidRDefault="000557F4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857" w:type="dxa"/>
            <w:gridSpan w:val="3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24698D" w:rsidRPr="004C3149" w:rsidRDefault="000557F4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29.600</w:t>
            </w:r>
          </w:p>
        </w:tc>
        <w:tc>
          <w:tcPr>
            <w:tcW w:w="577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24698D" w:rsidRPr="004C3149" w:rsidRDefault="000557F4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709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24698D" w:rsidRPr="004C3149" w:rsidRDefault="000557F4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851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24698D" w:rsidRPr="004C3149" w:rsidRDefault="000557F4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24698D" w:rsidRPr="004C3149" w:rsidRDefault="000557F4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850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24698D" w:rsidRPr="004C3149" w:rsidRDefault="000557F4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</w:tr>
      <w:tr w:rsidR="007909EC" w:rsidRPr="00871DE2" w:rsidTr="0068271A">
        <w:trPr>
          <w:trHeight w:val="300"/>
        </w:trPr>
        <w:tc>
          <w:tcPr>
            <w:tcW w:w="701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  <w:hideMark/>
          </w:tcPr>
          <w:p w:rsidR="0024698D" w:rsidRPr="004C3149" w:rsidRDefault="0024698D" w:rsidP="0024698D">
            <w:pPr>
              <w:jc w:val="center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 w:rsidRPr="004C3149"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43</w:t>
            </w:r>
          </w:p>
        </w:tc>
        <w:tc>
          <w:tcPr>
            <w:tcW w:w="700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  <w:hideMark/>
          </w:tcPr>
          <w:p w:rsidR="0024698D" w:rsidRPr="004C3149" w:rsidRDefault="0024698D" w:rsidP="00871DE2">
            <w:pP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 w:rsidRPr="004C3149"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323</w:t>
            </w:r>
          </w:p>
        </w:tc>
        <w:tc>
          <w:tcPr>
            <w:tcW w:w="1408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  <w:hideMark/>
          </w:tcPr>
          <w:p w:rsidR="0024698D" w:rsidRPr="004C3149" w:rsidRDefault="0024698D" w:rsidP="00871DE2">
            <w:pP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 w:rsidRPr="004C3149"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Rashodi za usluge</w:t>
            </w:r>
          </w:p>
        </w:tc>
        <w:tc>
          <w:tcPr>
            <w:tcW w:w="850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24698D" w:rsidRPr="004C3149" w:rsidRDefault="000557F4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738.415</w:t>
            </w:r>
          </w:p>
        </w:tc>
        <w:tc>
          <w:tcPr>
            <w:tcW w:w="571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24698D" w:rsidRPr="004C3149" w:rsidRDefault="000557F4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573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24698D" w:rsidRPr="004C3149" w:rsidRDefault="000557F4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857" w:type="dxa"/>
            <w:gridSpan w:val="3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24698D" w:rsidRPr="004C3149" w:rsidRDefault="000557F4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738.415</w:t>
            </w:r>
          </w:p>
        </w:tc>
        <w:tc>
          <w:tcPr>
            <w:tcW w:w="577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24698D" w:rsidRPr="004C3149" w:rsidRDefault="000557F4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709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24698D" w:rsidRPr="004C3149" w:rsidRDefault="000557F4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851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24698D" w:rsidRPr="004C3149" w:rsidRDefault="000557F4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24698D" w:rsidRPr="004C3149" w:rsidRDefault="000557F4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850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24698D" w:rsidRPr="004C3149" w:rsidRDefault="000557F4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</w:tr>
      <w:tr w:rsidR="007909EC" w:rsidRPr="00871DE2" w:rsidTr="00871DE2">
        <w:trPr>
          <w:trHeight w:val="511"/>
        </w:trPr>
        <w:tc>
          <w:tcPr>
            <w:tcW w:w="701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</w:tcPr>
          <w:p w:rsidR="007909EC" w:rsidRPr="004C3149" w:rsidRDefault="007909EC" w:rsidP="007909EC">
            <w:pPr>
              <w:jc w:val="center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 w:rsidRPr="004C3149"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43</w:t>
            </w:r>
          </w:p>
        </w:tc>
        <w:tc>
          <w:tcPr>
            <w:tcW w:w="700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7909EC" w:rsidRPr="004C3149" w:rsidRDefault="007909EC" w:rsidP="00871DE2">
            <w:pP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 w:rsidRPr="004C3149"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324</w:t>
            </w:r>
          </w:p>
        </w:tc>
        <w:tc>
          <w:tcPr>
            <w:tcW w:w="1408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</w:tcPr>
          <w:p w:rsidR="007909EC" w:rsidRPr="004C3149" w:rsidRDefault="007909EC" w:rsidP="00871DE2">
            <w:pP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 w:rsidRPr="004C3149"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Naknade troškova osobama izvan radnog odnosa</w:t>
            </w:r>
          </w:p>
        </w:tc>
        <w:tc>
          <w:tcPr>
            <w:tcW w:w="850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7909EC" w:rsidRPr="004C3149" w:rsidRDefault="000557F4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571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7909EC" w:rsidRPr="004C3149" w:rsidRDefault="000557F4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573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7909EC" w:rsidRPr="004C3149" w:rsidRDefault="000557F4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857" w:type="dxa"/>
            <w:gridSpan w:val="3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7909EC" w:rsidRPr="004C3149" w:rsidRDefault="000557F4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577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7909EC" w:rsidRPr="004C3149" w:rsidRDefault="000557F4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709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7909EC" w:rsidRPr="004C3149" w:rsidRDefault="000557F4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851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7909EC" w:rsidRPr="004C3149" w:rsidRDefault="000557F4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7909EC" w:rsidRPr="004C3149" w:rsidRDefault="000557F4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850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7909EC" w:rsidRPr="004C3149" w:rsidRDefault="000557F4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</w:tr>
      <w:tr w:rsidR="007909EC" w:rsidRPr="00871DE2" w:rsidTr="007909EC">
        <w:trPr>
          <w:trHeight w:val="300"/>
        </w:trPr>
        <w:tc>
          <w:tcPr>
            <w:tcW w:w="701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</w:tcPr>
          <w:p w:rsidR="007909EC" w:rsidRPr="004C3149" w:rsidRDefault="007909EC" w:rsidP="007909EC">
            <w:pPr>
              <w:jc w:val="center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 w:rsidRPr="004C3149"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43</w:t>
            </w:r>
          </w:p>
        </w:tc>
        <w:tc>
          <w:tcPr>
            <w:tcW w:w="700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7909EC" w:rsidRPr="004C3149" w:rsidRDefault="007909EC" w:rsidP="00871DE2">
            <w:pP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 w:rsidRPr="004C3149"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329</w:t>
            </w:r>
          </w:p>
        </w:tc>
        <w:tc>
          <w:tcPr>
            <w:tcW w:w="1408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</w:tcPr>
          <w:p w:rsidR="007909EC" w:rsidRPr="004C3149" w:rsidRDefault="007909EC" w:rsidP="00871DE2">
            <w:pP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 w:rsidRPr="004C3149"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Ostali nespomenuti rashodi poslovanja</w:t>
            </w:r>
          </w:p>
        </w:tc>
        <w:tc>
          <w:tcPr>
            <w:tcW w:w="850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7909EC" w:rsidRPr="004C3149" w:rsidRDefault="000557F4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60.694</w:t>
            </w:r>
          </w:p>
        </w:tc>
        <w:tc>
          <w:tcPr>
            <w:tcW w:w="571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7909EC" w:rsidRPr="004C3149" w:rsidRDefault="000557F4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573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7909EC" w:rsidRPr="004C3149" w:rsidRDefault="000557F4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857" w:type="dxa"/>
            <w:gridSpan w:val="3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7909EC" w:rsidRPr="004C3149" w:rsidRDefault="000557F4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60.694</w:t>
            </w:r>
          </w:p>
        </w:tc>
        <w:tc>
          <w:tcPr>
            <w:tcW w:w="577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7909EC" w:rsidRPr="004C3149" w:rsidRDefault="000557F4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709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7909EC" w:rsidRPr="004C3149" w:rsidRDefault="000557F4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851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7909EC" w:rsidRPr="004C3149" w:rsidRDefault="000557F4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7909EC" w:rsidRPr="004C3149" w:rsidRDefault="000557F4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850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7909EC" w:rsidRPr="004C3149" w:rsidRDefault="000557F4" w:rsidP="00871DE2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</w:tr>
      <w:tr w:rsidR="007909EC" w:rsidRPr="007909EC" w:rsidTr="007909EC">
        <w:trPr>
          <w:trHeight w:val="300"/>
        </w:trPr>
        <w:tc>
          <w:tcPr>
            <w:tcW w:w="701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</w:tcPr>
          <w:p w:rsidR="007909EC" w:rsidRPr="007909EC" w:rsidRDefault="007909EC" w:rsidP="007909EC">
            <w:pPr>
              <w:jc w:val="center"/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43</w:t>
            </w:r>
          </w:p>
        </w:tc>
        <w:tc>
          <w:tcPr>
            <w:tcW w:w="700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7909EC" w:rsidRPr="007909EC" w:rsidRDefault="007909EC" w:rsidP="00CD33D6">
            <w:pP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34</w:t>
            </w:r>
          </w:p>
        </w:tc>
        <w:tc>
          <w:tcPr>
            <w:tcW w:w="1408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</w:tcPr>
          <w:p w:rsidR="007909EC" w:rsidRPr="007909EC" w:rsidRDefault="007909EC" w:rsidP="00CD33D6">
            <w:pP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Financijski rashodi</w:t>
            </w:r>
          </w:p>
        </w:tc>
        <w:tc>
          <w:tcPr>
            <w:tcW w:w="850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7909EC" w:rsidRPr="007909EC" w:rsidRDefault="000557F4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4.451</w:t>
            </w:r>
          </w:p>
        </w:tc>
        <w:tc>
          <w:tcPr>
            <w:tcW w:w="571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7909EC" w:rsidRPr="007909EC" w:rsidRDefault="000557F4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573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7909EC" w:rsidRPr="007909EC" w:rsidRDefault="000557F4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857" w:type="dxa"/>
            <w:gridSpan w:val="3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7909EC" w:rsidRPr="007909EC" w:rsidRDefault="000557F4" w:rsidP="005753AF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4.451</w:t>
            </w:r>
          </w:p>
        </w:tc>
        <w:tc>
          <w:tcPr>
            <w:tcW w:w="577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7909EC" w:rsidRPr="007909EC" w:rsidRDefault="000557F4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709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7909EC" w:rsidRPr="007909EC" w:rsidRDefault="000557F4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851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7909EC" w:rsidRPr="007909EC" w:rsidRDefault="000557F4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7909EC" w:rsidRPr="007909EC" w:rsidRDefault="000557F4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850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7909EC" w:rsidRPr="007909EC" w:rsidRDefault="000557F4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0</w:t>
            </w:r>
          </w:p>
        </w:tc>
      </w:tr>
      <w:tr w:rsidR="007909EC" w:rsidRPr="004C3149" w:rsidTr="007909EC">
        <w:trPr>
          <w:trHeight w:val="300"/>
        </w:trPr>
        <w:tc>
          <w:tcPr>
            <w:tcW w:w="701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</w:tcPr>
          <w:p w:rsidR="007909EC" w:rsidRPr="004C3149" w:rsidRDefault="007909EC" w:rsidP="007909EC">
            <w:pPr>
              <w:jc w:val="center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 w:rsidRPr="004C3149"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43</w:t>
            </w:r>
          </w:p>
        </w:tc>
        <w:tc>
          <w:tcPr>
            <w:tcW w:w="700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7909EC" w:rsidRPr="004C3149" w:rsidRDefault="007909EC" w:rsidP="00CD33D6">
            <w:pP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 w:rsidRPr="004C3149"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343</w:t>
            </w:r>
          </w:p>
        </w:tc>
        <w:tc>
          <w:tcPr>
            <w:tcW w:w="1408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</w:tcPr>
          <w:p w:rsidR="007909EC" w:rsidRPr="004C3149" w:rsidRDefault="007909EC" w:rsidP="00CD33D6">
            <w:pP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 w:rsidRPr="004C3149"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Ostali financijski rashodi</w:t>
            </w:r>
          </w:p>
        </w:tc>
        <w:tc>
          <w:tcPr>
            <w:tcW w:w="850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7909EC" w:rsidRPr="004C3149" w:rsidRDefault="000557F4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4.451</w:t>
            </w:r>
          </w:p>
        </w:tc>
        <w:tc>
          <w:tcPr>
            <w:tcW w:w="571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7909EC" w:rsidRPr="004C3149" w:rsidRDefault="000557F4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573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7909EC" w:rsidRPr="004C3149" w:rsidRDefault="000557F4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857" w:type="dxa"/>
            <w:gridSpan w:val="3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7909EC" w:rsidRPr="004C3149" w:rsidRDefault="000557F4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4.451</w:t>
            </w:r>
          </w:p>
        </w:tc>
        <w:tc>
          <w:tcPr>
            <w:tcW w:w="577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7909EC" w:rsidRPr="004C3149" w:rsidRDefault="000557F4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709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7909EC" w:rsidRPr="004C3149" w:rsidRDefault="000557F4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851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7909EC" w:rsidRPr="004C3149" w:rsidRDefault="000557F4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7909EC" w:rsidRPr="004C3149" w:rsidRDefault="000557F4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850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7909EC" w:rsidRPr="004C3149" w:rsidRDefault="000557F4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</w:tr>
    </w:tbl>
    <w:p w:rsidR="006D072D" w:rsidRDefault="006D072D"/>
    <w:p w:rsidR="006D072D" w:rsidRDefault="006D072D"/>
    <w:p w:rsidR="006D072D" w:rsidRDefault="006D072D"/>
    <w:tbl>
      <w:tblPr>
        <w:tblW w:w="963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695"/>
        <w:gridCol w:w="6"/>
        <w:gridCol w:w="694"/>
        <w:gridCol w:w="6"/>
        <w:gridCol w:w="1408"/>
        <w:gridCol w:w="850"/>
        <w:gridCol w:w="571"/>
        <w:gridCol w:w="573"/>
        <w:gridCol w:w="811"/>
        <w:gridCol w:w="39"/>
        <w:gridCol w:w="7"/>
        <w:gridCol w:w="577"/>
        <w:gridCol w:w="690"/>
        <w:gridCol w:w="19"/>
        <w:gridCol w:w="851"/>
        <w:gridCol w:w="70"/>
        <w:gridCol w:w="851"/>
        <w:gridCol w:w="71"/>
        <w:gridCol w:w="850"/>
      </w:tblGrid>
      <w:tr w:rsidR="006D072D" w:rsidRPr="006A55B8" w:rsidTr="00F86388">
        <w:trPr>
          <w:trHeight w:val="1111"/>
        </w:trPr>
        <w:tc>
          <w:tcPr>
            <w:tcW w:w="1395" w:type="dxa"/>
            <w:gridSpan w:val="3"/>
            <w:tcBorders>
              <w:top w:val="single" w:sz="4" w:space="0" w:color="B8CCE4"/>
              <w:left w:val="single" w:sz="4" w:space="0" w:color="B8CCE4"/>
              <w:bottom w:val="single" w:sz="4" w:space="0" w:color="DBE5F1" w:themeColor="accent1" w:themeTint="33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6D072D" w:rsidRPr="006A55B8" w:rsidRDefault="006D072D" w:rsidP="00F86388">
            <w:pPr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Šifra</w:t>
            </w:r>
          </w:p>
        </w:tc>
        <w:tc>
          <w:tcPr>
            <w:tcW w:w="1414" w:type="dxa"/>
            <w:gridSpan w:val="2"/>
            <w:tcBorders>
              <w:top w:val="single" w:sz="4" w:space="0" w:color="B8CCE4"/>
              <w:left w:val="nil"/>
              <w:bottom w:val="single" w:sz="4" w:space="0" w:color="DBE5F1" w:themeColor="accent1" w:themeTint="33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6D072D" w:rsidRPr="006A55B8" w:rsidRDefault="006D072D" w:rsidP="00F86388">
            <w:pPr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Naziv</w:t>
            </w:r>
          </w:p>
        </w:tc>
        <w:tc>
          <w:tcPr>
            <w:tcW w:w="850" w:type="dxa"/>
            <w:tcBorders>
              <w:top w:val="single" w:sz="4" w:space="0" w:color="B8CCE4"/>
              <w:left w:val="nil"/>
              <w:bottom w:val="single" w:sz="4" w:space="0" w:color="DBE5F1" w:themeColor="accent1" w:themeTint="33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6D072D" w:rsidRPr="006A55B8" w:rsidRDefault="0050333D" w:rsidP="00F86388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PRIJEDLOG PLANA ZA 2019</w:t>
            </w:r>
            <w:r w:rsidR="006D072D"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.</w:t>
            </w:r>
          </w:p>
        </w:tc>
        <w:tc>
          <w:tcPr>
            <w:tcW w:w="571" w:type="dxa"/>
            <w:tcBorders>
              <w:top w:val="single" w:sz="4" w:space="0" w:color="B8CCE4"/>
              <w:left w:val="nil"/>
              <w:bottom w:val="single" w:sz="4" w:space="0" w:color="DBE5F1" w:themeColor="accent1" w:themeTint="33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6D072D" w:rsidRPr="006A55B8" w:rsidRDefault="006D072D" w:rsidP="00F86388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1"/>
                <w:szCs w:val="11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1"/>
                <w:szCs w:val="11"/>
              </w:rPr>
              <w:t>Opći prihodi i primici</w:t>
            </w:r>
          </w:p>
        </w:tc>
        <w:tc>
          <w:tcPr>
            <w:tcW w:w="573" w:type="dxa"/>
            <w:tcBorders>
              <w:top w:val="single" w:sz="4" w:space="0" w:color="B8CCE4"/>
              <w:left w:val="nil"/>
              <w:bottom w:val="single" w:sz="4" w:space="0" w:color="DBE5F1" w:themeColor="accent1" w:themeTint="33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6D072D" w:rsidRPr="006A55B8" w:rsidRDefault="006D072D" w:rsidP="00F86388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1"/>
                <w:szCs w:val="11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1"/>
                <w:szCs w:val="11"/>
              </w:rPr>
              <w:t>Vlastiti prihodi</w:t>
            </w:r>
          </w:p>
        </w:tc>
        <w:tc>
          <w:tcPr>
            <w:tcW w:w="811" w:type="dxa"/>
            <w:tcBorders>
              <w:top w:val="single" w:sz="4" w:space="0" w:color="B8CCE4"/>
              <w:left w:val="nil"/>
              <w:bottom w:val="single" w:sz="4" w:space="0" w:color="DBE5F1" w:themeColor="accent1" w:themeTint="33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6D072D" w:rsidRPr="006A55B8" w:rsidRDefault="006D072D" w:rsidP="00F86388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Prihodi za posebne namjene</w:t>
            </w:r>
          </w:p>
        </w:tc>
        <w:tc>
          <w:tcPr>
            <w:tcW w:w="623" w:type="dxa"/>
            <w:gridSpan w:val="3"/>
            <w:tcBorders>
              <w:top w:val="single" w:sz="4" w:space="0" w:color="B8CCE4"/>
              <w:left w:val="nil"/>
              <w:bottom w:val="single" w:sz="4" w:space="0" w:color="DBE5F1" w:themeColor="accent1" w:themeTint="33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6D072D" w:rsidRPr="006A55B8" w:rsidRDefault="006D072D" w:rsidP="00F86388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Pomoći</w:t>
            </w:r>
          </w:p>
        </w:tc>
        <w:tc>
          <w:tcPr>
            <w:tcW w:w="690" w:type="dxa"/>
            <w:tcBorders>
              <w:top w:val="single" w:sz="4" w:space="0" w:color="B8CCE4"/>
              <w:left w:val="nil"/>
              <w:bottom w:val="single" w:sz="4" w:space="0" w:color="DBE5F1" w:themeColor="accent1" w:themeTint="33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6D072D" w:rsidRPr="006A55B8" w:rsidRDefault="006D072D" w:rsidP="00F86388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Donacije</w:t>
            </w:r>
          </w:p>
        </w:tc>
        <w:tc>
          <w:tcPr>
            <w:tcW w:w="940" w:type="dxa"/>
            <w:gridSpan w:val="3"/>
            <w:tcBorders>
              <w:top w:val="single" w:sz="4" w:space="0" w:color="B8CCE4"/>
              <w:left w:val="nil"/>
              <w:bottom w:val="single" w:sz="4" w:space="0" w:color="DBE5F1" w:themeColor="accent1" w:themeTint="33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6D072D" w:rsidRPr="006A55B8" w:rsidRDefault="006D072D" w:rsidP="00F86388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2"/>
                <w:szCs w:val="12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2"/>
                <w:szCs w:val="12"/>
              </w:rPr>
              <w:t>Prihodi od prodaje nefinancijske imovine i nadoknade šteta s osnova osiguranja</w:t>
            </w:r>
          </w:p>
        </w:tc>
        <w:tc>
          <w:tcPr>
            <w:tcW w:w="851" w:type="dxa"/>
            <w:tcBorders>
              <w:top w:val="single" w:sz="4" w:space="0" w:color="B8CCE4"/>
              <w:left w:val="nil"/>
              <w:bottom w:val="single" w:sz="4" w:space="0" w:color="DBE5F1" w:themeColor="accent1" w:themeTint="33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6D072D" w:rsidRPr="006A55B8" w:rsidRDefault="006D072D" w:rsidP="00F86388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Namjenski primici od zaduživanja</w:t>
            </w:r>
          </w:p>
        </w:tc>
        <w:tc>
          <w:tcPr>
            <w:tcW w:w="921" w:type="dxa"/>
            <w:gridSpan w:val="2"/>
            <w:tcBorders>
              <w:top w:val="single" w:sz="4" w:space="0" w:color="B8CCE4"/>
              <w:left w:val="nil"/>
              <w:bottom w:val="single" w:sz="4" w:space="0" w:color="DBE5F1" w:themeColor="accent1" w:themeTint="33"/>
              <w:right w:val="single" w:sz="4" w:space="0" w:color="B8CCE4"/>
            </w:tcBorders>
            <w:shd w:val="clear" w:color="000000" w:fill="1F497D"/>
            <w:vAlign w:val="center"/>
            <w:hideMark/>
          </w:tcPr>
          <w:p w:rsidR="006D072D" w:rsidRPr="006A55B8" w:rsidRDefault="006D072D" w:rsidP="00F86388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Prenesena sredstva iz prethodne godine</w:t>
            </w:r>
          </w:p>
        </w:tc>
      </w:tr>
      <w:tr w:rsidR="0091566B" w:rsidRPr="007909EC" w:rsidTr="003D427D">
        <w:trPr>
          <w:trHeight w:val="210"/>
        </w:trPr>
        <w:tc>
          <w:tcPr>
            <w:tcW w:w="2809" w:type="dxa"/>
            <w:gridSpan w:val="5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  <w:hideMark/>
          </w:tcPr>
          <w:p w:rsidR="0091566B" w:rsidRPr="007909EC" w:rsidRDefault="0091566B" w:rsidP="003D427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/>
                <w:bCs/>
                <w:i/>
                <w:iCs/>
                <w:color w:val="1F497D" w:themeColor="text2"/>
                <w:sz w:val="12"/>
                <w:szCs w:val="12"/>
              </w:rPr>
              <w:t>PRORAČUNSKI KORISNIK</w:t>
            </w:r>
          </w:p>
        </w:tc>
        <w:tc>
          <w:tcPr>
            <w:tcW w:w="850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bottom"/>
            <w:hideMark/>
          </w:tcPr>
          <w:p w:rsidR="0091566B" w:rsidRPr="007909EC" w:rsidRDefault="0091566B" w:rsidP="003D427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1F497D" w:themeColor="text2"/>
                <w:sz w:val="12"/>
                <w:szCs w:val="12"/>
              </w:rPr>
            </w:pPr>
          </w:p>
        </w:tc>
        <w:tc>
          <w:tcPr>
            <w:tcW w:w="571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bottom"/>
            <w:hideMark/>
          </w:tcPr>
          <w:p w:rsidR="0091566B" w:rsidRPr="007909EC" w:rsidRDefault="0091566B" w:rsidP="003D427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  <w:sz w:val="12"/>
                <w:szCs w:val="12"/>
              </w:rPr>
            </w:pPr>
          </w:p>
        </w:tc>
        <w:tc>
          <w:tcPr>
            <w:tcW w:w="573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bottom"/>
            <w:hideMark/>
          </w:tcPr>
          <w:p w:rsidR="0091566B" w:rsidRPr="007909EC" w:rsidRDefault="0091566B" w:rsidP="003D427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  <w:sz w:val="12"/>
                <w:szCs w:val="12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bottom"/>
            <w:hideMark/>
          </w:tcPr>
          <w:p w:rsidR="0091566B" w:rsidRPr="007909EC" w:rsidRDefault="0091566B" w:rsidP="003D427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  <w:sz w:val="12"/>
                <w:szCs w:val="12"/>
              </w:rPr>
            </w:pPr>
          </w:p>
        </w:tc>
        <w:tc>
          <w:tcPr>
            <w:tcW w:w="584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bottom"/>
            <w:hideMark/>
          </w:tcPr>
          <w:p w:rsidR="0091566B" w:rsidRPr="007909EC" w:rsidRDefault="0091566B" w:rsidP="003D427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  <w:sz w:val="12"/>
                <w:szCs w:val="12"/>
              </w:rPr>
            </w:pPr>
          </w:p>
        </w:tc>
        <w:tc>
          <w:tcPr>
            <w:tcW w:w="690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bottom"/>
            <w:hideMark/>
          </w:tcPr>
          <w:p w:rsidR="0091566B" w:rsidRPr="007909EC" w:rsidRDefault="0091566B" w:rsidP="003D427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  <w:sz w:val="12"/>
                <w:szCs w:val="12"/>
              </w:rPr>
            </w:pPr>
          </w:p>
        </w:tc>
        <w:tc>
          <w:tcPr>
            <w:tcW w:w="940" w:type="dxa"/>
            <w:gridSpan w:val="3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bottom"/>
            <w:hideMark/>
          </w:tcPr>
          <w:p w:rsidR="0091566B" w:rsidRPr="007909EC" w:rsidRDefault="0091566B" w:rsidP="003D427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  <w:sz w:val="12"/>
                <w:szCs w:val="12"/>
              </w:rPr>
            </w:pPr>
          </w:p>
        </w:tc>
        <w:tc>
          <w:tcPr>
            <w:tcW w:w="851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bottom"/>
            <w:hideMark/>
          </w:tcPr>
          <w:p w:rsidR="0091566B" w:rsidRPr="007909EC" w:rsidRDefault="0091566B" w:rsidP="003D427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  <w:sz w:val="12"/>
                <w:szCs w:val="12"/>
              </w:rPr>
            </w:pPr>
          </w:p>
        </w:tc>
        <w:tc>
          <w:tcPr>
            <w:tcW w:w="921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bottom"/>
            <w:hideMark/>
          </w:tcPr>
          <w:p w:rsidR="0091566B" w:rsidRPr="007909EC" w:rsidRDefault="0091566B" w:rsidP="003D427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  <w:sz w:val="12"/>
                <w:szCs w:val="12"/>
              </w:rPr>
            </w:pPr>
            <w:r w:rsidRPr="007909EC">
              <w:rPr>
                <w:rFonts w:ascii="Times New Roman" w:eastAsia="Times New Roman" w:hAnsi="Times New Roman" w:cs="Times New Roman"/>
                <w:color w:val="1F497D" w:themeColor="text2"/>
                <w:sz w:val="12"/>
                <w:szCs w:val="12"/>
              </w:rPr>
              <w:t> </w:t>
            </w:r>
          </w:p>
        </w:tc>
      </w:tr>
      <w:tr w:rsidR="0091566B" w:rsidRPr="007909EC" w:rsidTr="003D427D">
        <w:trPr>
          <w:trHeight w:val="210"/>
        </w:trPr>
        <w:tc>
          <w:tcPr>
            <w:tcW w:w="695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noWrap/>
            <w:vAlign w:val="center"/>
            <w:hideMark/>
          </w:tcPr>
          <w:p w:rsidR="0091566B" w:rsidRPr="007909EC" w:rsidRDefault="0091566B" w:rsidP="003D427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>Program</w:t>
            </w:r>
          </w:p>
        </w:tc>
        <w:tc>
          <w:tcPr>
            <w:tcW w:w="8944" w:type="dxa"/>
            <w:gridSpan w:val="18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vAlign w:val="center"/>
            <w:hideMark/>
          </w:tcPr>
          <w:p w:rsidR="0091566B" w:rsidRPr="007909EC" w:rsidRDefault="0091566B" w:rsidP="003D427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>Naziv programa </w:t>
            </w:r>
          </w:p>
        </w:tc>
      </w:tr>
      <w:tr w:rsidR="0091566B" w:rsidRPr="007909EC" w:rsidTr="0091566B">
        <w:trPr>
          <w:trHeight w:val="180"/>
        </w:trPr>
        <w:tc>
          <w:tcPr>
            <w:tcW w:w="695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  <w:hideMark/>
          </w:tcPr>
          <w:p w:rsidR="0091566B" w:rsidRPr="007909EC" w:rsidRDefault="0091566B" w:rsidP="003D427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>3107</w:t>
            </w:r>
          </w:p>
        </w:tc>
        <w:tc>
          <w:tcPr>
            <w:tcW w:w="8944" w:type="dxa"/>
            <w:gridSpan w:val="18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  <w:hideMark/>
          </w:tcPr>
          <w:p w:rsidR="0091566B" w:rsidRPr="007909EC" w:rsidRDefault="0091566B" w:rsidP="003D427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 xml:space="preserve">RAZVOJ TRŽIŠTA POŠTANSKIH USLUGA I ELEKTRONIČKIH KOMUNIKACIJA </w:t>
            </w:r>
          </w:p>
        </w:tc>
      </w:tr>
      <w:tr w:rsidR="0091566B" w:rsidRPr="007909EC" w:rsidTr="0091566B">
        <w:trPr>
          <w:trHeight w:val="393"/>
        </w:trPr>
        <w:tc>
          <w:tcPr>
            <w:tcW w:w="695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vAlign w:val="center"/>
            <w:hideMark/>
          </w:tcPr>
          <w:p w:rsidR="0091566B" w:rsidRPr="006D072D" w:rsidRDefault="0091566B" w:rsidP="003D427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  <w:color w:val="1F497D" w:themeColor="text2"/>
                <w:sz w:val="9"/>
                <w:szCs w:val="9"/>
              </w:rPr>
            </w:pPr>
            <w:r w:rsidRPr="006D072D">
              <w:rPr>
                <w:rFonts w:ascii="Calibri" w:eastAsia="Times New Roman" w:hAnsi="Calibri" w:cs="Calibri"/>
                <w:b/>
                <w:bCs/>
                <w:i/>
                <w:iCs/>
                <w:color w:val="1F497D" w:themeColor="text2"/>
                <w:sz w:val="9"/>
                <w:szCs w:val="9"/>
              </w:rPr>
              <w:t>Izvor financiranja</w:t>
            </w:r>
          </w:p>
        </w:tc>
        <w:tc>
          <w:tcPr>
            <w:tcW w:w="700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noWrap/>
            <w:vAlign w:val="center"/>
            <w:hideMark/>
          </w:tcPr>
          <w:p w:rsidR="0091566B" w:rsidRPr="007909EC" w:rsidRDefault="0091566B" w:rsidP="003D427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>Aktivnost</w:t>
            </w:r>
          </w:p>
        </w:tc>
        <w:tc>
          <w:tcPr>
            <w:tcW w:w="1414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vAlign w:val="center"/>
            <w:hideMark/>
          </w:tcPr>
          <w:p w:rsidR="0091566B" w:rsidRPr="007909EC" w:rsidRDefault="0091566B" w:rsidP="003D427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>Naziv aktivnosti</w:t>
            </w:r>
          </w:p>
        </w:tc>
        <w:tc>
          <w:tcPr>
            <w:tcW w:w="850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noWrap/>
            <w:vAlign w:val="center"/>
            <w:hideMark/>
          </w:tcPr>
          <w:p w:rsidR="0091566B" w:rsidRPr="007909EC" w:rsidRDefault="0091566B" w:rsidP="003D427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> </w:t>
            </w:r>
          </w:p>
        </w:tc>
        <w:tc>
          <w:tcPr>
            <w:tcW w:w="571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noWrap/>
            <w:vAlign w:val="center"/>
            <w:hideMark/>
          </w:tcPr>
          <w:p w:rsidR="0091566B" w:rsidRPr="007909EC" w:rsidRDefault="0091566B" w:rsidP="003D427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> </w:t>
            </w:r>
          </w:p>
        </w:tc>
        <w:tc>
          <w:tcPr>
            <w:tcW w:w="573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noWrap/>
            <w:vAlign w:val="center"/>
            <w:hideMark/>
          </w:tcPr>
          <w:p w:rsidR="0091566B" w:rsidRPr="007909EC" w:rsidRDefault="0091566B" w:rsidP="003D427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> </w:t>
            </w:r>
          </w:p>
        </w:tc>
        <w:tc>
          <w:tcPr>
            <w:tcW w:w="850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noWrap/>
            <w:vAlign w:val="center"/>
            <w:hideMark/>
          </w:tcPr>
          <w:p w:rsidR="0091566B" w:rsidRPr="007909EC" w:rsidRDefault="0091566B" w:rsidP="003D427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> </w:t>
            </w:r>
          </w:p>
        </w:tc>
        <w:tc>
          <w:tcPr>
            <w:tcW w:w="584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noWrap/>
            <w:vAlign w:val="center"/>
            <w:hideMark/>
          </w:tcPr>
          <w:p w:rsidR="0091566B" w:rsidRPr="007909EC" w:rsidRDefault="0091566B" w:rsidP="003D427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> </w:t>
            </w:r>
          </w:p>
        </w:tc>
        <w:tc>
          <w:tcPr>
            <w:tcW w:w="690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noWrap/>
            <w:vAlign w:val="center"/>
            <w:hideMark/>
          </w:tcPr>
          <w:p w:rsidR="0091566B" w:rsidRPr="007909EC" w:rsidRDefault="0091566B" w:rsidP="003D427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> </w:t>
            </w:r>
          </w:p>
        </w:tc>
        <w:tc>
          <w:tcPr>
            <w:tcW w:w="940" w:type="dxa"/>
            <w:gridSpan w:val="3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noWrap/>
            <w:vAlign w:val="center"/>
            <w:hideMark/>
          </w:tcPr>
          <w:p w:rsidR="0091566B" w:rsidRPr="007909EC" w:rsidRDefault="0091566B" w:rsidP="003D427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> </w:t>
            </w:r>
          </w:p>
        </w:tc>
        <w:tc>
          <w:tcPr>
            <w:tcW w:w="851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noWrap/>
            <w:vAlign w:val="center"/>
            <w:hideMark/>
          </w:tcPr>
          <w:p w:rsidR="0091566B" w:rsidRPr="007909EC" w:rsidRDefault="0091566B" w:rsidP="003D427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> </w:t>
            </w:r>
          </w:p>
        </w:tc>
        <w:tc>
          <w:tcPr>
            <w:tcW w:w="921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noWrap/>
            <w:vAlign w:val="center"/>
            <w:hideMark/>
          </w:tcPr>
          <w:p w:rsidR="0091566B" w:rsidRPr="007909EC" w:rsidRDefault="0091566B" w:rsidP="003D427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> </w:t>
            </w:r>
          </w:p>
        </w:tc>
      </w:tr>
      <w:tr w:rsidR="007909EC" w:rsidRPr="007909EC" w:rsidTr="00871DE2">
        <w:trPr>
          <w:trHeight w:val="300"/>
        </w:trPr>
        <w:tc>
          <w:tcPr>
            <w:tcW w:w="701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</w:tcPr>
          <w:p w:rsidR="007909EC" w:rsidRPr="007909EC" w:rsidRDefault="007909EC" w:rsidP="007909EC">
            <w:pPr>
              <w:jc w:val="center"/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43</w:t>
            </w:r>
          </w:p>
        </w:tc>
        <w:tc>
          <w:tcPr>
            <w:tcW w:w="700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7909EC" w:rsidRPr="007909EC" w:rsidRDefault="007909EC" w:rsidP="00CD33D6">
            <w:pP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37</w:t>
            </w:r>
          </w:p>
        </w:tc>
        <w:tc>
          <w:tcPr>
            <w:tcW w:w="1408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</w:tcPr>
          <w:p w:rsidR="007909EC" w:rsidRPr="007909EC" w:rsidRDefault="007909EC" w:rsidP="00CD33D6">
            <w:pP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Naknade građanima i kućanstvima na temelju osiguranja</w:t>
            </w:r>
          </w:p>
        </w:tc>
        <w:tc>
          <w:tcPr>
            <w:tcW w:w="850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7909EC" w:rsidRPr="007909EC" w:rsidRDefault="000557F4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571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7909EC" w:rsidRPr="007909EC" w:rsidRDefault="000557F4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573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7909EC" w:rsidRPr="007909EC" w:rsidRDefault="000557F4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857" w:type="dxa"/>
            <w:gridSpan w:val="3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7909EC" w:rsidRPr="007909EC" w:rsidRDefault="000557F4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577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7909EC" w:rsidRPr="007909EC" w:rsidRDefault="000557F4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709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7909EC" w:rsidRPr="007909EC" w:rsidRDefault="000557F4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851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7909EC" w:rsidRPr="007909EC" w:rsidRDefault="000557F4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7909EC" w:rsidRPr="007909EC" w:rsidRDefault="000557F4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850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7909EC" w:rsidRPr="007909EC" w:rsidRDefault="000557F4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2"/>
                <w:szCs w:val="12"/>
              </w:rPr>
              <w:t>0</w:t>
            </w:r>
          </w:p>
        </w:tc>
      </w:tr>
      <w:tr w:rsidR="007909EC" w:rsidRPr="004C3149" w:rsidTr="00871DE2">
        <w:trPr>
          <w:trHeight w:val="132"/>
        </w:trPr>
        <w:tc>
          <w:tcPr>
            <w:tcW w:w="701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</w:tcPr>
          <w:p w:rsidR="007909EC" w:rsidRPr="004C3149" w:rsidRDefault="007909EC" w:rsidP="007909EC">
            <w:pPr>
              <w:jc w:val="center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 w:rsidRPr="004C3149"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43</w:t>
            </w:r>
          </w:p>
        </w:tc>
        <w:tc>
          <w:tcPr>
            <w:tcW w:w="700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7909EC" w:rsidRPr="004C3149" w:rsidRDefault="007909EC" w:rsidP="00CD33D6">
            <w:pP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 w:rsidRPr="004C3149"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372</w:t>
            </w:r>
          </w:p>
        </w:tc>
        <w:tc>
          <w:tcPr>
            <w:tcW w:w="1408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</w:tcPr>
          <w:p w:rsidR="007909EC" w:rsidRPr="004C3149" w:rsidRDefault="007909EC" w:rsidP="00CD33D6">
            <w:pP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 w:rsidRPr="004C3149"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Ostale naknade građanima i kuć.  Iz proračuna</w:t>
            </w:r>
          </w:p>
        </w:tc>
        <w:tc>
          <w:tcPr>
            <w:tcW w:w="850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7909EC" w:rsidRDefault="000557F4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  <w:p w:rsidR="000557F4" w:rsidRPr="004C3149" w:rsidRDefault="000557F4" w:rsidP="000557F4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</w:p>
        </w:tc>
        <w:tc>
          <w:tcPr>
            <w:tcW w:w="571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7909EC" w:rsidRPr="004C3149" w:rsidRDefault="000557F4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573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7909EC" w:rsidRPr="004C3149" w:rsidRDefault="000557F4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857" w:type="dxa"/>
            <w:gridSpan w:val="3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7909EC" w:rsidRPr="004C3149" w:rsidRDefault="000557F4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577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7909EC" w:rsidRPr="004C3149" w:rsidRDefault="000557F4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709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7909EC" w:rsidRPr="004C3149" w:rsidRDefault="000557F4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851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7909EC" w:rsidRPr="004C3149" w:rsidRDefault="000557F4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7909EC" w:rsidRPr="004C3149" w:rsidRDefault="000557F4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850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7909EC" w:rsidRPr="004C3149" w:rsidRDefault="000557F4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</w:tr>
      <w:tr w:rsidR="006D072D" w:rsidRPr="004C3149" w:rsidTr="004C3149">
        <w:trPr>
          <w:trHeight w:val="132"/>
        </w:trPr>
        <w:tc>
          <w:tcPr>
            <w:tcW w:w="701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</w:tcPr>
          <w:p w:rsidR="006D072D" w:rsidRPr="004C3149" w:rsidRDefault="006D072D" w:rsidP="006D072D">
            <w:pPr>
              <w:jc w:val="center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 w:rsidRPr="00FD2225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0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6D072D" w:rsidRPr="004C3149" w:rsidRDefault="006D072D" w:rsidP="006D072D">
            <w:pP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 w:rsidRPr="00FD2225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38</w:t>
            </w:r>
          </w:p>
        </w:tc>
        <w:tc>
          <w:tcPr>
            <w:tcW w:w="1408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</w:tcPr>
          <w:p w:rsidR="006D072D" w:rsidRPr="004C3149" w:rsidRDefault="006D072D" w:rsidP="006D072D">
            <w:pP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 w:rsidRPr="00FD2225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Ostali rashodi za zaposlene</w:t>
            </w:r>
          </w:p>
        </w:tc>
        <w:tc>
          <w:tcPr>
            <w:tcW w:w="850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6D072D" w:rsidRPr="004C3149" w:rsidRDefault="000557F4" w:rsidP="006D072D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571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6D072D" w:rsidRPr="004C3149" w:rsidRDefault="000557F4" w:rsidP="006D072D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573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6D072D" w:rsidRPr="004C3149" w:rsidRDefault="000557F4" w:rsidP="006D072D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857" w:type="dxa"/>
            <w:gridSpan w:val="3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6D072D" w:rsidRPr="004C3149" w:rsidRDefault="000557F4" w:rsidP="006D072D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577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6D072D" w:rsidRPr="004C3149" w:rsidRDefault="000557F4" w:rsidP="006D072D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709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6D072D" w:rsidRPr="004C3149" w:rsidRDefault="000557F4" w:rsidP="006D072D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851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6D072D" w:rsidRPr="004C3149" w:rsidRDefault="000557F4" w:rsidP="006D072D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6D072D" w:rsidRPr="004C3149" w:rsidRDefault="000557F4" w:rsidP="006D072D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850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</w:tcPr>
          <w:p w:rsidR="006D072D" w:rsidRPr="004C3149" w:rsidRDefault="000557F4" w:rsidP="006D072D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</w:tr>
      <w:tr w:rsidR="006D072D" w:rsidRPr="004C3149" w:rsidTr="00871DE2">
        <w:trPr>
          <w:trHeight w:val="132"/>
        </w:trPr>
        <w:tc>
          <w:tcPr>
            <w:tcW w:w="701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</w:tcPr>
          <w:p w:rsidR="006D072D" w:rsidRPr="004C3149" w:rsidRDefault="006D072D" w:rsidP="006D072D">
            <w:pPr>
              <w:jc w:val="center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 w:rsidRPr="004C314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0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6D072D" w:rsidRPr="004C3149" w:rsidRDefault="006D072D" w:rsidP="006D072D">
            <w:pP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 w:rsidRPr="004C314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383</w:t>
            </w:r>
          </w:p>
        </w:tc>
        <w:tc>
          <w:tcPr>
            <w:tcW w:w="1408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vAlign w:val="center"/>
          </w:tcPr>
          <w:p w:rsidR="006D072D" w:rsidRPr="004C3149" w:rsidRDefault="006D072D" w:rsidP="006D072D">
            <w:pP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 w:rsidRPr="004C3149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Kazne, penali i naknade štete</w:t>
            </w:r>
          </w:p>
        </w:tc>
        <w:tc>
          <w:tcPr>
            <w:tcW w:w="850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6D072D" w:rsidRPr="004C3149" w:rsidRDefault="000557F4" w:rsidP="006D072D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571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6D072D" w:rsidRPr="004C3149" w:rsidRDefault="000557F4" w:rsidP="006D072D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573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6D072D" w:rsidRPr="004C3149" w:rsidRDefault="000557F4" w:rsidP="006D072D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857" w:type="dxa"/>
            <w:gridSpan w:val="3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6D072D" w:rsidRPr="004C3149" w:rsidRDefault="000557F4" w:rsidP="006D072D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577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6D072D" w:rsidRPr="004C3149" w:rsidRDefault="000557F4" w:rsidP="006D072D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709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6D072D" w:rsidRPr="004C3149" w:rsidRDefault="000557F4" w:rsidP="006D072D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851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6D072D" w:rsidRPr="004C3149" w:rsidRDefault="000557F4" w:rsidP="006D072D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6D072D" w:rsidRPr="004C3149" w:rsidRDefault="000557F4" w:rsidP="006D072D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  <w:tc>
          <w:tcPr>
            <w:tcW w:w="850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DBE5F1" w:themeFill="accent1" w:themeFillTint="33"/>
            <w:noWrap/>
            <w:vAlign w:val="center"/>
          </w:tcPr>
          <w:p w:rsidR="006D072D" w:rsidRPr="004C3149" w:rsidRDefault="000557F4" w:rsidP="006D072D">
            <w:pPr>
              <w:jc w:val="right"/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2"/>
                <w:szCs w:val="12"/>
              </w:rPr>
              <w:t>0</w:t>
            </w:r>
          </w:p>
        </w:tc>
      </w:tr>
    </w:tbl>
    <w:p w:rsidR="006D072D" w:rsidRDefault="006D072D" w:rsidP="006D072D">
      <w:pPr>
        <w:pStyle w:val="Heading1"/>
        <w:ind w:left="705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bookmarkStart w:id="10" w:name="_Toc422764380"/>
    </w:p>
    <w:p w:rsidR="006D072D" w:rsidRDefault="006D072D" w:rsidP="006D072D"/>
    <w:p w:rsidR="006D072D" w:rsidRDefault="006D072D" w:rsidP="006D072D"/>
    <w:p w:rsidR="006D072D" w:rsidRDefault="006D072D" w:rsidP="006D072D"/>
    <w:p w:rsidR="006D072D" w:rsidRDefault="006D072D" w:rsidP="006D072D"/>
    <w:p w:rsidR="006D072D" w:rsidRDefault="006D072D" w:rsidP="006D072D"/>
    <w:p w:rsidR="006D072D" w:rsidRDefault="006D072D" w:rsidP="006D072D"/>
    <w:p w:rsidR="006D072D" w:rsidRDefault="006D072D" w:rsidP="006D072D"/>
    <w:p w:rsidR="00DB0BDC" w:rsidRDefault="00DB0BDC">
      <w:r>
        <w:br w:type="page"/>
      </w:r>
    </w:p>
    <w:p w:rsidR="006D072D" w:rsidRDefault="006D072D" w:rsidP="006D072D"/>
    <w:p w:rsidR="000E21B4" w:rsidRDefault="003B0568" w:rsidP="003B0568">
      <w:pPr>
        <w:pStyle w:val="Heading1"/>
        <w:numPr>
          <w:ilvl w:val="0"/>
          <w:numId w:val="36"/>
        </w:numPr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</w:t>
      </w:r>
      <w:r w:rsidR="007909EC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F</w:t>
      </w:r>
      <w:r w:rsidR="00B56933" w:rsidRPr="007909EC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INANCIJSKI PLAN </w:t>
      </w:r>
      <w:r w:rsidR="00D934E3" w:rsidRPr="007909EC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ZA </w:t>
      </w:r>
      <w:r w:rsidR="00B56933" w:rsidRPr="007909EC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PODRUČJE ŽELJEZNIČKIH USLUGA</w:t>
      </w:r>
      <w:bookmarkEnd w:id="10"/>
    </w:p>
    <w:p w:rsidR="006D072D" w:rsidRPr="006D072D" w:rsidRDefault="006D072D" w:rsidP="00E27386">
      <w:pPr>
        <w:spacing w:after="0"/>
      </w:pPr>
    </w:p>
    <w:p w:rsidR="006D072D" w:rsidRPr="003B0568" w:rsidRDefault="003B0568" w:rsidP="003B0568">
      <w:pPr>
        <w:rPr>
          <w:rFonts w:cstheme="minorHAnsi"/>
          <w:b/>
          <w:color w:val="1F497D" w:themeColor="text2"/>
          <w:sz w:val="22"/>
          <w:szCs w:val="22"/>
        </w:rPr>
      </w:pPr>
      <w:r>
        <w:rPr>
          <w:rFonts w:cstheme="minorHAnsi"/>
          <w:b/>
          <w:color w:val="1F497D" w:themeColor="text2"/>
          <w:sz w:val="22"/>
          <w:szCs w:val="22"/>
        </w:rPr>
        <w:t xml:space="preserve">4.1 </w:t>
      </w:r>
      <w:r>
        <w:rPr>
          <w:rFonts w:cstheme="minorHAnsi"/>
          <w:b/>
          <w:color w:val="1F497D" w:themeColor="text2"/>
          <w:sz w:val="22"/>
          <w:szCs w:val="22"/>
        </w:rPr>
        <w:tab/>
      </w:r>
      <w:r w:rsidR="000E214E" w:rsidRPr="003B0568">
        <w:rPr>
          <w:rFonts w:cstheme="minorHAnsi"/>
          <w:b/>
          <w:color w:val="1F497D" w:themeColor="text2"/>
          <w:sz w:val="22"/>
          <w:szCs w:val="22"/>
        </w:rPr>
        <w:t>Proc</w:t>
      </w:r>
      <w:r w:rsidR="0068271A" w:rsidRPr="003B0568">
        <w:rPr>
          <w:rFonts w:cstheme="minorHAnsi"/>
          <w:b/>
          <w:color w:val="1F497D" w:themeColor="text2"/>
          <w:sz w:val="22"/>
          <w:szCs w:val="22"/>
        </w:rPr>
        <w:t>jena prihoda i primitaka za 2019</w:t>
      </w:r>
      <w:r w:rsidR="000E214E" w:rsidRPr="003B0568">
        <w:rPr>
          <w:rFonts w:cstheme="minorHAnsi"/>
          <w:b/>
          <w:color w:val="1F497D" w:themeColor="text2"/>
          <w:sz w:val="22"/>
          <w:szCs w:val="22"/>
        </w:rPr>
        <w:t>.</w:t>
      </w:r>
      <w:r w:rsidR="00307F38" w:rsidRPr="003B0568">
        <w:rPr>
          <w:rFonts w:cstheme="minorHAnsi"/>
          <w:b/>
          <w:color w:val="1F497D" w:themeColor="text2"/>
          <w:sz w:val="22"/>
          <w:szCs w:val="22"/>
        </w:rPr>
        <w:t xml:space="preserve"> </w:t>
      </w:r>
    </w:p>
    <w:tbl>
      <w:tblPr>
        <w:tblW w:w="9072" w:type="dxa"/>
        <w:tblLayout w:type="fixed"/>
        <w:tblLook w:val="04A0" w:firstRow="1" w:lastRow="0" w:firstColumn="1" w:lastColumn="0" w:noHBand="0" w:noVBand="1"/>
      </w:tblPr>
      <w:tblGrid>
        <w:gridCol w:w="1500"/>
        <w:gridCol w:w="860"/>
        <w:gridCol w:w="920"/>
        <w:gridCol w:w="1105"/>
        <w:gridCol w:w="708"/>
        <w:gridCol w:w="851"/>
        <w:gridCol w:w="1134"/>
        <w:gridCol w:w="992"/>
        <w:gridCol w:w="1002"/>
      </w:tblGrid>
      <w:tr w:rsidR="00FD2225" w:rsidRPr="00FE39FE" w:rsidTr="00F86388">
        <w:trPr>
          <w:trHeight w:val="278"/>
        </w:trPr>
        <w:tc>
          <w:tcPr>
            <w:tcW w:w="1500" w:type="dxa"/>
            <w:tcBorders>
              <w:right w:val="single" w:sz="4" w:space="0" w:color="DBE5F1" w:themeColor="accent1" w:themeTint="33"/>
            </w:tcBorders>
            <w:shd w:val="clear" w:color="auto" w:fill="1F497D" w:themeFill="text2"/>
            <w:vAlign w:val="center"/>
            <w:hideMark/>
          </w:tcPr>
          <w:p w:rsidR="00FD2225" w:rsidRPr="00FE39FE" w:rsidRDefault="00FD2225" w:rsidP="00F86388">
            <w:pPr>
              <w:jc w:val="right"/>
              <w:rPr>
                <w:rFonts w:cstheme="minorHAnsi"/>
                <w:b/>
                <w:bCs/>
                <w:color w:val="FFFFFF" w:themeColor="background1"/>
                <w:sz w:val="14"/>
                <w:szCs w:val="14"/>
              </w:rPr>
            </w:pPr>
            <w:r w:rsidRPr="00FE39FE">
              <w:rPr>
                <w:rFonts w:cstheme="minorHAnsi"/>
                <w:b/>
                <w:bCs/>
                <w:color w:val="FFFFFF" w:themeColor="background1"/>
                <w:sz w:val="14"/>
                <w:szCs w:val="14"/>
              </w:rPr>
              <w:t xml:space="preserve">Izvor prihoda </w:t>
            </w:r>
            <w:r w:rsidRPr="00FE39FE">
              <w:rPr>
                <w:rFonts w:cstheme="minorHAnsi"/>
                <w:b/>
                <w:bCs/>
                <w:color w:val="FFFFFF" w:themeColor="background1"/>
                <w:sz w:val="14"/>
                <w:szCs w:val="14"/>
              </w:rPr>
              <w:br/>
              <w:t>i primitaka</w:t>
            </w:r>
          </w:p>
        </w:tc>
        <w:tc>
          <w:tcPr>
            <w:tcW w:w="7572" w:type="dxa"/>
            <w:gridSpan w:val="8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1F497D" w:themeFill="text2"/>
            <w:vAlign w:val="center"/>
            <w:hideMark/>
          </w:tcPr>
          <w:p w:rsidR="00FD2225" w:rsidRPr="00FE39FE" w:rsidRDefault="0068271A" w:rsidP="00F86388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/>
                <w:bCs/>
                <w:color w:val="FFFFFF" w:themeColor="background1"/>
                <w:sz w:val="18"/>
                <w:szCs w:val="18"/>
              </w:rPr>
              <w:t>2019</w:t>
            </w:r>
            <w:r w:rsidR="00FD2225" w:rsidRPr="00FE39FE">
              <w:rPr>
                <w:rFonts w:cstheme="minorHAnsi"/>
                <w:b/>
                <w:bCs/>
                <w:color w:val="FFFFFF" w:themeColor="background1"/>
                <w:sz w:val="18"/>
                <w:szCs w:val="18"/>
              </w:rPr>
              <w:t>.</w:t>
            </w:r>
          </w:p>
        </w:tc>
      </w:tr>
      <w:tr w:rsidR="00FD2225" w:rsidRPr="002E3723" w:rsidTr="00F86388">
        <w:trPr>
          <w:trHeight w:val="909"/>
        </w:trPr>
        <w:tc>
          <w:tcPr>
            <w:tcW w:w="1500" w:type="dxa"/>
            <w:tcBorders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hideMark/>
          </w:tcPr>
          <w:p w:rsidR="00FD2225" w:rsidRPr="002E3723" w:rsidRDefault="00FD2225" w:rsidP="00F86388">
            <w:pPr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ascii="Calibri" w:hAnsi="Calibri"/>
                <w:bCs/>
                <w:noProof/>
                <w:color w:val="244061" w:themeColor="accent1" w:themeShade="80"/>
                <w:sz w:val="12"/>
                <w:szCs w:val="12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30CD3337" wp14:editId="4B32A111">
                      <wp:simplePos x="0" y="0"/>
                      <wp:positionH relativeFrom="column">
                        <wp:posOffset>-70513</wp:posOffset>
                      </wp:positionH>
                      <wp:positionV relativeFrom="paragraph">
                        <wp:posOffset>-333901</wp:posOffset>
                      </wp:positionV>
                      <wp:extent cx="938254" cy="993913"/>
                      <wp:effectExtent l="0" t="0" r="33655" b="34925"/>
                      <wp:wrapNone/>
                      <wp:docPr id="11" name="Ravni poveznik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938254" cy="993913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bg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F85E317" id="Ravni poveznik 11" o:spid="_x0000_s1026" style="position:absolute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5.55pt,-26.3pt" to="68.35pt,5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" strokecolor="white [3212]"/>
                  </w:pict>
                </mc:Fallback>
              </mc:AlternateContent>
            </w:r>
          </w:p>
          <w:p w:rsidR="00FD2225" w:rsidRPr="002E3723" w:rsidRDefault="00FD2225" w:rsidP="00F86388">
            <w:pPr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 xml:space="preserve">Oznaka                  </w:t>
            </w: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br/>
              <w:t>rač.iz</w:t>
            </w: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br/>
              <w:t>računskog</w:t>
            </w: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br/>
              <w:t>plana</w:t>
            </w:r>
          </w:p>
        </w:tc>
        <w:tc>
          <w:tcPr>
            <w:tcW w:w="860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FD2225" w:rsidRPr="002E3723" w:rsidRDefault="00FD2225" w:rsidP="00F86388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Opći prihodi i primici</w:t>
            </w:r>
          </w:p>
        </w:tc>
        <w:tc>
          <w:tcPr>
            <w:tcW w:w="920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FD2225" w:rsidRPr="002E3723" w:rsidRDefault="00FD2225" w:rsidP="00F86388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Vlastiti prihodi</w:t>
            </w:r>
          </w:p>
        </w:tc>
        <w:tc>
          <w:tcPr>
            <w:tcW w:w="1105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FD2225" w:rsidRPr="002E3723" w:rsidRDefault="00FD2225" w:rsidP="00F86388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Prihodi za posebne namjene</w:t>
            </w:r>
          </w:p>
        </w:tc>
        <w:tc>
          <w:tcPr>
            <w:tcW w:w="708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FD2225" w:rsidRPr="002E3723" w:rsidRDefault="00FD2225" w:rsidP="00F86388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Pomoći</w:t>
            </w:r>
          </w:p>
        </w:tc>
        <w:tc>
          <w:tcPr>
            <w:tcW w:w="851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FD2225" w:rsidRPr="002E3723" w:rsidRDefault="00FD2225" w:rsidP="00F86388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 xml:space="preserve">Donacije </w:t>
            </w:r>
          </w:p>
        </w:tc>
        <w:tc>
          <w:tcPr>
            <w:tcW w:w="1134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FD2225" w:rsidRPr="002E3723" w:rsidRDefault="00FD2225" w:rsidP="00F86388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Prihodi od prodaje nefinancijske imovine i nadoknade šteta s osnova osiguranja</w:t>
            </w:r>
          </w:p>
        </w:tc>
        <w:tc>
          <w:tcPr>
            <w:tcW w:w="992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FD2225" w:rsidRPr="002E3723" w:rsidRDefault="00FD2225" w:rsidP="00F86388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Namjenski primici od zaduživanja</w:t>
            </w:r>
          </w:p>
        </w:tc>
        <w:tc>
          <w:tcPr>
            <w:tcW w:w="1002" w:type="dxa"/>
            <w:tcBorders>
              <w:top w:val="single" w:sz="4" w:space="0" w:color="DBE5F1" w:themeColor="accent1" w:themeTint="33"/>
              <w:left w:val="nil"/>
              <w:bottom w:val="single" w:sz="8" w:space="0" w:color="D6DCE4"/>
              <w:right w:val="single" w:sz="8" w:space="0" w:color="D6DCE4"/>
            </w:tcBorders>
            <w:shd w:val="clear" w:color="auto" w:fill="1F497D" w:themeFill="text2"/>
            <w:vAlign w:val="center"/>
            <w:hideMark/>
          </w:tcPr>
          <w:p w:rsidR="00FD2225" w:rsidRPr="002E3723" w:rsidRDefault="00FD2225" w:rsidP="00F86388">
            <w:pPr>
              <w:jc w:val="center"/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</w:pPr>
            <w:r w:rsidRPr="002E3723">
              <w:rPr>
                <w:rFonts w:cstheme="minorHAnsi"/>
                <w:b/>
                <w:bCs/>
                <w:color w:val="FFFFFF" w:themeColor="background1"/>
                <w:sz w:val="12"/>
                <w:szCs w:val="12"/>
              </w:rPr>
              <w:t>Prenesena sredstva iz prethodne godine</w:t>
            </w:r>
          </w:p>
        </w:tc>
      </w:tr>
      <w:tr w:rsidR="00FD2225" w:rsidRPr="00FD2225" w:rsidTr="0068271A">
        <w:trPr>
          <w:trHeight w:val="300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  <w:hideMark/>
          </w:tcPr>
          <w:p w:rsidR="00FD2225" w:rsidRPr="00FD2225" w:rsidRDefault="00FD2225" w:rsidP="00FD2225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FD2225">
              <w:rPr>
                <w:rFonts w:ascii="Calibri" w:hAnsi="Calibri" w:cs="Calibri"/>
                <w:color w:val="1F497D"/>
                <w:sz w:val="13"/>
                <w:szCs w:val="13"/>
              </w:rPr>
              <w:t>6526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FD2225" w:rsidRPr="00FD2225" w:rsidRDefault="00B95DCA" w:rsidP="00FD222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FD2225" w:rsidRPr="00FD2225" w:rsidRDefault="00B95DCA" w:rsidP="00FD222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FD2225" w:rsidRPr="00FD2225" w:rsidRDefault="00B95DCA" w:rsidP="00FD222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1.608.000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FD2225" w:rsidRPr="00FD2225" w:rsidRDefault="00B95DCA" w:rsidP="00FD222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FD2225" w:rsidRPr="00FD2225" w:rsidRDefault="00B95DCA" w:rsidP="00FD222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FD2225" w:rsidRPr="00FD2225" w:rsidRDefault="00B95DCA" w:rsidP="00FD222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FD2225" w:rsidRPr="00FD2225" w:rsidRDefault="00B95DCA" w:rsidP="00FD222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</w:tcPr>
          <w:p w:rsidR="00FD2225" w:rsidRPr="00FD2225" w:rsidRDefault="00B95DCA" w:rsidP="00FD222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</w:tr>
      <w:tr w:rsidR="00FD2225" w:rsidRPr="00FD2225" w:rsidTr="0068271A">
        <w:trPr>
          <w:trHeight w:val="300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  <w:hideMark/>
          </w:tcPr>
          <w:p w:rsidR="00FD2225" w:rsidRPr="00FD2225" w:rsidRDefault="00FD2225" w:rsidP="00FD2225">
            <w:pPr>
              <w:rPr>
                <w:rFonts w:ascii="Calibri" w:hAnsi="Calibri" w:cs="Calibri"/>
                <w:color w:val="1F497D"/>
                <w:sz w:val="13"/>
                <w:szCs w:val="13"/>
              </w:rPr>
            </w:pPr>
            <w:r w:rsidRPr="00FD2225">
              <w:rPr>
                <w:rFonts w:ascii="Calibri" w:hAnsi="Calibri" w:cs="Calibri"/>
                <w:color w:val="1F497D"/>
                <w:sz w:val="13"/>
                <w:szCs w:val="13"/>
              </w:rPr>
              <w:t>9221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FD2225" w:rsidRPr="00FD2225" w:rsidRDefault="00B95DCA" w:rsidP="00FD222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FD2225" w:rsidRPr="00FD2225" w:rsidRDefault="00B95DCA" w:rsidP="00FD222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FD2225" w:rsidRPr="00FD2225" w:rsidRDefault="00B95DCA" w:rsidP="00FD222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FD2225" w:rsidRPr="00FD2225" w:rsidRDefault="00B95DCA" w:rsidP="00FD222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FD2225" w:rsidRPr="00FD2225" w:rsidRDefault="00B95DCA" w:rsidP="00FD222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FD2225" w:rsidRPr="00FD2225" w:rsidRDefault="00B95DCA" w:rsidP="00FD222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FD2225" w:rsidRPr="00FD2225" w:rsidRDefault="00B95DCA" w:rsidP="00FD222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FD2225" w:rsidRPr="00FD2225" w:rsidRDefault="00B95DCA" w:rsidP="00FD222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</w:tr>
      <w:tr w:rsidR="00FD2225" w:rsidRPr="00FD2225" w:rsidTr="0068271A">
        <w:trPr>
          <w:trHeight w:val="300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FFFFFF"/>
            <w:vAlign w:val="center"/>
            <w:hideMark/>
          </w:tcPr>
          <w:p w:rsidR="00FD2225" w:rsidRPr="00FD2225" w:rsidRDefault="00FD2225" w:rsidP="00FD2225">
            <w:pP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</w:pPr>
            <w:r w:rsidRPr="00FD2225"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Ukupno (po izvorima)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FD2225" w:rsidRPr="00FD2225" w:rsidRDefault="00B95DCA" w:rsidP="00FD222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FD2225" w:rsidRPr="00FD2225" w:rsidRDefault="00B95DCA" w:rsidP="00FD222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FD2225" w:rsidRPr="00FD2225" w:rsidRDefault="00B95DCA" w:rsidP="00FD222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1.608</w:t>
            </w:r>
            <w:r w:rsidR="005753AF">
              <w:rPr>
                <w:rFonts w:ascii="Calibri" w:hAnsi="Calibri" w:cs="Calibri"/>
                <w:color w:val="1F497D"/>
                <w:sz w:val="13"/>
                <w:szCs w:val="13"/>
              </w:rPr>
              <w:t>.</w:t>
            </w:r>
            <w:r>
              <w:rPr>
                <w:rFonts w:ascii="Calibri" w:hAnsi="Calibri" w:cs="Calibri"/>
                <w:color w:val="1F497D"/>
                <w:sz w:val="13"/>
                <w:szCs w:val="13"/>
              </w:rPr>
              <w:t>000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FD2225" w:rsidRPr="00FD2225" w:rsidRDefault="00B95DCA" w:rsidP="00FD222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FD2225" w:rsidRPr="00FD2225" w:rsidRDefault="00B95DCA" w:rsidP="00FD222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FD2225" w:rsidRPr="00FD2225" w:rsidRDefault="00B95DCA" w:rsidP="00FD222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FD2225" w:rsidRPr="00FD2225" w:rsidRDefault="00B95DCA" w:rsidP="00FD222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FFFFFF"/>
            <w:noWrap/>
            <w:vAlign w:val="center"/>
          </w:tcPr>
          <w:p w:rsidR="00FD2225" w:rsidRPr="00FD2225" w:rsidRDefault="00B95DCA" w:rsidP="00FD2225">
            <w:pPr>
              <w:jc w:val="right"/>
              <w:rPr>
                <w:rFonts w:ascii="Calibri" w:hAnsi="Calibri" w:cs="Calibri"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color w:val="1F497D"/>
                <w:sz w:val="13"/>
                <w:szCs w:val="13"/>
              </w:rPr>
              <w:t>0</w:t>
            </w:r>
          </w:p>
        </w:tc>
      </w:tr>
      <w:tr w:rsidR="00FD2225" w:rsidRPr="00FD2225" w:rsidTr="0068271A">
        <w:trPr>
          <w:trHeight w:val="300"/>
        </w:trPr>
        <w:tc>
          <w:tcPr>
            <w:tcW w:w="1500" w:type="dxa"/>
            <w:tcBorders>
              <w:top w:val="nil"/>
              <w:left w:val="single" w:sz="8" w:space="0" w:color="D6DCE4"/>
              <w:bottom w:val="single" w:sz="8" w:space="0" w:color="D6DCE4"/>
              <w:right w:val="single" w:sz="8" w:space="0" w:color="D6DCE4"/>
            </w:tcBorders>
            <w:shd w:val="clear" w:color="000000" w:fill="C6D9F1"/>
            <w:vAlign w:val="center"/>
            <w:hideMark/>
          </w:tcPr>
          <w:p w:rsidR="00FD2225" w:rsidRPr="00FD2225" w:rsidRDefault="00B95DCA" w:rsidP="00F86388">
            <w:pP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Ukupno prihodi i primici za 2019</w:t>
            </w:r>
            <w:r w:rsidR="00FD2225" w:rsidRPr="00FD2225"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.</w:t>
            </w:r>
          </w:p>
        </w:tc>
        <w:tc>
          <w:tcPr>
            <w:tcW w:w="7572" w:type="dxa"/>
            <w:gridSpan w:val="8"/>
            <w:tcBorders>
              <w:top w:val="single" w:sz="8" w:space="0" w:color="D6DCE4"/>
              <w:left w:val="nil"/>
              <w:bottom w:val="single" w:sz="8" w:space="0" w:color="D6DCE4"/>
              <w:right w:val="single" w:sz="8" w:space="0" w:color="D6DCE4"/>
            </w:tcBorders>
            <w:shd w:val="clear" w:color="000000" w:fill="C6D9F1"/>
            <w:noWrap/>
            <w:vAlign w:val="center"/>
          </w:tcPr>
          <w:p w:rsidR="00FD2225" w:rsidRPr="00FD2225" w:rsidRDefault="00B95DCA" w:rsidP="00F86388">
            <w:pPr>
              <w:jc w:val="center"/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/>
                <w:sz w:val="13"/>
                <w:szCs w:val="13"/>
              </w:rPr>
              <w:t>1.608.000</w:t>
            </w:r>
          </w:p>
        </w:tc>
      </w:tr>
    </w:tbl>
    <w:p w:rsidR="00FD2225" w:rsidRDefault="00FD2225" w:rsidP="00DA211D"/>
    <w:p w:rsidR="000E214E" w:rsidRDefault="003B0568" w:rsidP="0024698D">
      <w:pPr>
        <w:rPr>
          <w:rFonts w:cstheme="minorHAnsi"/>
          <w:b/>
          <w:color w:val="1F497D" w:themeColor="text2"/>
          <w:sz w:val="22"/>
          <w:szCs w:val="22"/>
        </w:rPr>
      </w:pPr>
      <w:r>
        <w:rPr>
          <w:rFonts w:cstheme="minorHAnsi"/>
          <w:b/>
          <w:color w:val="1F497D" w:themeColor="text2"/>
          <w:sz w:val="22"/>
          <w:szCs w:val="22"/>
        </w:rPr>
        <w:t xml:space="preserve">4.2 </w:t>
      </w:r>
      <w:r>
        <w:rPr>
          <w:rFonts w:cstheme="minorHAnsi"/>
          <w:b/>
          <w:color w:val="1F497D" w:themeColor="text2"/>
          <w:sz w:val="22"/>
          <w:szCs w:val="22"/>
        </w:rPr>
        <w:tab/>
      </w:r>
      <w:r w:rsidR="000E214E" w:rsidRPr="007909EC">
        <w:rPr>
          <w:rFonts w:cstheme="minorHAnsi"/>
          <w:b/>
          <w:color w:val="1F497D" w:themeColor="text2"/>
          <w:sz w:val="22"/>
          <w:szCs w:val="22"/>
        </w:rPr>
        <w:t>P</w:t>
      </w:r>
      <w:r w:rsidR="00E30840" w:rsidRPr="007909EC">
        <w:rPr>
          <w:rFonts w:cstheme="minorHAnsi"/>
          <w:b/>
          <w:color w:val="1F497D" w:themeColor="text2"/>
          <w:sz w:val="22"/>
          <w:szCs w:val="22"/>
        </w:rPr>
        <w:t>rocjena p</w:t>
      </w:r>
      <w:r w:rsidR="000E214E" w:rsidRPr="007909EC">
        <w:rPr>
          <w:rFonts w:cstheme="minorHAnsi"/>
          <w:b/>
          <w:color w:val="1F497D" w:themeColor="text2"/>
          <w:sz w:val="22"/>
          <w:szCs w:val="22"/>
        </w:rPr>
        <w:t>lan rashoda i izdataka za 201</w:t>
      </w:r>
      <w:r w:rsidR="0068271A">
        <w:rPr>
          <w:rFonts w:cstheme="minorHAnsi"/>
          <w:b/>
          <w:color w:val="1F497D" w:themeColor="text2"/>
          <w:sz w:val="22"/>
          <w:szCs w:val="22"/>
        </w:rPr>
        <w:t>9</w:t>
      </w:r>
      <w:r w:rsidR="000E214E" w:rsidRPr="007909EC">
        <w:rPr>
          <w:rFonts w:cstheme="minorHAnsi"/>
          <w:b/>
          <w:color w:val="1F497D" w:themeColor="text2"/>
          <w:sz w:val="22"/>
          <w:szCs w:val="22"/>
        </w:rPr>
        <w:t>.</w:t>
      </w:r>
    </w:p>
    <w:tbl>
      <w:tblPr>
        <w:tblW w:w="963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695"/>
        <w:gridCol w:w="13"/>
        <w:gridCol w:w="687"/>
        <w:gridCol w:w="20"/>
        <w:gridCol w:w="1416"/>
        <w:gridCol w:w="828"/>
        <w:gridCol w:w="25"/>
        <w:gridCol w:w="546"/>
        <w:gridCol w:w="19"/>
        <w:gridCol w:w="554"/>
        <w:gridCol w:w="13"/>
        <w:gridCol w:w="798"/>
        <w:gridCol w:w="56"/>
        <w:gridCol w:w="567"/>
        <w:gridCol w:w="690"/>
        <w:gridCol w:w="19"/>
        <w:gridCol w:w="851"/>
        <w:gridCol w:w="70"/>
        <w:gridCol w:w="851"/>
        <w:gridCol w:w="71"/>
        <w:gridCol w:w="850"/>
      </w:tblGrid>
      <w:tr w:rsidR="00FD2225" w:rsidRPr="006A55B8" w:rsidTr="00FD2225">
        <w:trPr>
          <w:trHeight w:val="1170"/>
        </w:trPr>
        <w:tc>
          <w:tcPr>
            <w:tcW w:w="1395" w:type="dxa"/>
            <w:gridSpan w:val="3"/>
            <w:tcBorders>
              <w:top w:val="single" w:sz="4" w:space="0" w:color="B8CCE4"/>
              <w:left w:val="single" w:sz="4" w:space="0" w:color="B8CCE4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FD2225" w:rsidRPr="006A55B8" w:rsidRDefault="00FD2225" w:rsidP="00F86388">
            <w:pPr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Šifra</w:t>
            </w:r>
          </w:p>
        </w:tc>
        <w:tc>
          <w:tcPr>
            <w:tcW w:w="1436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FD2225" w:rsidRPr="006A55B8" w:rsidRDefault="00FD2225" w:rsidP="00F86388">
            <w:pPr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Naziv</w:t>
            </w:r>
          </w:p>
        </w:tc>
        <w:tc>
          <w:tcPr>
            <w:tcW w:w="828" w:type="dxa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FD2225" w:rsidRPr="006A55B8" w:rsidRDefault="00B95DCA" w:rsidP="00F86388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PRIJEDLOG PLANA ZA 2019</w:t>
            </w:r>
            <w:r w:rsidR="00FD2225"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.</w:t>
            </w:r>
          </w:p>
        </w:tc>
        <w:tc>
          <w:tcPr>
            <w:tcW w:w="571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FD2225" w:rsidRPr="006A55B8" w:rsidRDefault="00FD2225" w:rsidP="00F86388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1"/>
                <w:szCs w:val="11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1"/>
                <w:szCs w:val="11"/>
              </w:rPr>
              <w:t>Opći prihodi i primici</w:t>
            </w:r>
          </w:p>
        </w:tc>
        <w:tc>
          <w:tcPr>
            <w:tcW w:w="573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FD2225" w:rsidRPr="006A55B8" w:rsidRDefault="00FD2225" w:rsidP="00F86388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1"/>
                <w:szCs w:val="11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1"/>
                <w:szCs w:val="11"/>
              </w:rPr>
              <w:t>Vlastiti prihodi</w:t>
            </w:r>
          </w:p>
        </w:tc>
        <w:tc>
          <w:tcPr>
            <w:tcW w:w="811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FD2225" w:rsidRPr="006A55B8" w:rsidRDefault="00FD2225" w:rsidP="00F86388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Prihodi za posebne namjene</w:t>
            </w:r>
          </w:p>
        </w:tc>
        <w:tc>
          <w:tcPr>
            <w:tcW w:w="623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FD2225" w:rsidRPr="006A55B8" w:rsidRDefault="00FD2225" w:rsidP="00F86388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Pomoći</w:t>
            </w:r>
          </w:p>
        </w:tc>
        <w:tc>
          <w:tcPr>
            <w:tcW w:w="690" w:type="dxa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FD2225" w:rsidRPr="006A55B8" w:rsidRDefault="00FD2225" w:rsidP="00F86388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Donacije</w:t>
            </w:r>
          </w:p>
        </w:tc>
        <w:tc>
          <w:tcPr>
            <w:tcW w:w="940" w:type="dxa"/>
            <w:gridSpan w:val="3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FD2225" w:rsidRPr="006A55B8" w:rsidRDefault="00FD2225" w:rsidP="00F86388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2"/>
                <w:szCs w:val="12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2"/>
                <w:szCs w:val="12"/>
              </w:rPr>
              <w:t>Prihodi od prodaje nefinancijske imovine i nadoknade šteta s osnova osiguranja</w:t>
            </w:r>
          </w:p>
        </w:tc>
        <w:tc>
          <w:tcPr>
            <w:tcW w:w="851" w:type="dxa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FD2225" w:rsidRPr="006A55B8" w:rsidRDefault="00FD2225" w:rsidP="00F86388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Namjenski primici od zaduživanja</w:t>
            </w:r>
          </w:p>
        </w:tc>
        <w:tc>
          <w:tcPr>
            <w:tcW w:w="921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B8CCE4"/>
            </w:tcBorders>
            <w:shd w:val="clear" w:color="000000" w:fill="1F497D"/>
            <w:vAlign w:val="center"/>
            <w:hideMark/>
          </w:tcPr>
          <w:p w:rsidR="00FD2225" w:rsidRPr="006A55B8" w:rsidRDefault="00FD2225" w:rsidP="00F86388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Prenesena sredstva iz prethodne godine</w:t>
            </w:r>
          </w:p>
        </w:tc>
      </w:tr>
      <w:tr w:rsidR="00FD2225" w:rsidRPr="00616343" w:rsidTr="00CD33D6">
        <w:trPr>
          <w:trHeight w:val="210"/>
        </w:trPr>
        <w:tc>
          <w:tcPr>
            <w:tcW w:w="2831" w:type="dxa"/>
            <w:gridSpan w:val="5"/>
            <w:tcBorders>
              <w:top w:val="single" w:sz="8" w:space="0" w:color="FFFFFF"/>
              <w:left w:val="single" w:sz="4" w:space="0" w:color="B8CCE4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D2225" w:rsidRPr="00616343" w:rsidRDefault="00FD2225" w:rsidP="00F863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i/>
                <w:iCs/>
                <w:color w:val="1F497D" w:themeColor="text2"/>
                <w:sz w:val="13"/>
                <w:szCs w:val="13"/>
              </w:rPr>
              <w:t>PRORAČUNSKI KORISNIK</w:t>
            </w:r>
          </w:p>
        </w:tc>
        <w:tc>
          <w:tcPr>
            <w:tcW w:w="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2225" w:rsidRPr="00616343" w:rsidRDefault="00FD2225" w:rsidP="00F863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1F497D" w:themeColor="text2"/>
                <w:sz w:val="13"/>
                <w:szCs w:val="13"/>
              </w:rPr>
            </w:pPr>
          </w:p>
        </w:tc>
        <w:tc>
          <w:tcPr>
            <w:tcW w:w="5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2225" w:rsidRPr="00616343" w:rsidRDefault="00FD2225" w:rsidP="00F863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</w:rPr>
            </w:pPr>
          </w:p>
        </w:tc>
        <w:tc>
          <w:tcPr>
            <w:tcW w:w="5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2225" w:rsidRPr="00616343" w:rsidRDefault="00FD2225" w:rsidP="00F863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</w:rPr>
            </w:pPr>
          </w:p>
        </w:tc>
        <w:tc>
          <w:tcPr>
            <w:tcW w:w="8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2225" w:rsidRPr="00616343" w:rsidRDefault="00FD2225" w:rsidP="00F863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2225" w:rsidRPr="00616343" w:rsidRDefault="00FD2225" w:rsidP="00F863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</w:rPr>
            </w:pP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2225" w:rsidRPr="00616343" w:rsidRDefault="00FD2225" w:rsidP="00F863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</w:rPr>
            </w:pPr>
          </w:p>
        </w:tc>
        <w:tc>
          <w:tcPr>
            <w:tcW w:w="9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2225" w:rsidRPr="00616343" w:rsidRDefault="00FD2225" w:rsidP="00F863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2225" w:rsidRPr="00616343" w:rsidRDefault="00FD2225" w:rsidP="00F863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</w:rPr>
            </w:pPr>
          </w:p>
        </w:tc>
        <w:tc>
          <w:tcPr>
            <w:tcW w:w="921" w:type="dxa"/>
            <w:gridSpan w:val="2"/>
            <w:tcBorders>
              <w:top w:val="nil"/>
              <w:left w:val="nil"/>
              <w:bottom w:val="nil"/>
              <w:right w:val="single" w:sz="4" w:space="0" w:color="B8CCE4"/>
            </w:tcBorders>
            <w:shd w:val="clear" w:color="auto" w:fill="auto"/>
            <w:noWrap/>
            <w:vAlign w:val="bottom"/>
            <w:hideMark/>
          </w:tcPr>
          <w:p w:rsidR="00FD2225" w:rsidRPr="00616343" w:rsidRDefault="00FD2225" w:rsidP="00F8638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  <w:sz w:val="22"/>
                <w:szCs w:val="22"/>
              </w:rPr>
            </w:pPr>
            <w:r w:rsidRPr="00616343">
              <w:rPr>
                <w:rFonts w:ascii="Times New Roman" w:eastAsia="Times New Roman" w:hAnsi="Times New Roman" w:cs="Times New Roman"/>
                <w:color w:val="1F497D" w:themeColor="text2"/>
                <w:sz w:val="22"/>
                <w:szCs w:val="22"/>
              </w:rPr>
              <w:t> </w:t>
            </w:r>
          </w:p>
        </w:tc>
      </w:tr>
      <w:tr w:rsidR="00FD2225" w:rsidRPr="00616343" w:rsidTr="00FD2225">
        <w:trPr>
          <w:trHeight w:val="210"/>
        </w:trPr>
        <w:tc>
          <w:tcPr>
            <w:tcW w:w="695" w:type="dxa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FD2225" w:rsidRPr="00616343" w:rsidRDefault="00FD2225" w:rsidP="00F863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Program</w:t>
            </w:r>
          </w:p>
        </w:tc>
        <w:tc>
          <w:tcPr>
            <w:tcW w:w="8944" w:type="dxa"/>
            <w:gridSpan w:val="20"/>
            <w:tcBorders>
              <w:top w:val="single" w:sz="4" w:space="0" w:color="B8CCE4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vAlign w:val="center"/>
            <w:hideMark/>
          </w:tcPr>
          <w:p w:rsidR="00FD2225" w:rsidRPr="00616343" w:rsidRDefault="00FD2225" w:rsidP="00F863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Naziv programa </w:t>
            </w:r>
          </w:p>
        </w:tc>
      </w:tr>
      <w:tr w:rsidR="00FD2225" w:rsidRPr="00616343" w:rsidTr="00FD2225">
        <w:trPr>
          <w:trHeight w:val="180"/>
        </w:trPr>
        <w:tc>
          <w:tcPr>
            <w:tcW w:w="695" w:type="dxa"/>
            <w:tcBorders>
              <w:top w:val="nil"/>
              <w:left w:val="single" w:sz="4" w:space="0" w:color="B8CCE4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D2225" w:rsidRPr="00616343" w:rsidRDefault="00FD2225" w:rsidP="00F8638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3107</w:t>
            </w:r>
          </w:p>
        </w:tc>
        <w:tc>
          <w:tcPr>
            <w:tcW w:w="8944" w:type="dxa"/>
            <w:gridSpan w:val="20"/>
            <w:tcBorders>
              <w:top w:val="nil"/>
              <w:left w:val="nil"/>
              <w:bottom w:val="nil"/>
              <w:right w:val="single" w:sz="4" w:space="0" w:color="B8CCE4"/>
            </w:tcBorders>
            <w:shd w:val="clear" w:color="auto" w:fill="auto"/>
            <w:noWrap/>
            <w:vAlign w:val="center"/>
            <w:hideMark/>
          </w:tcPr>
          <w:p w:rsidR="00FD2225" w:rsidRPr="00616343" w:rsidRDefault="00FD2225" w:rsidP="00F863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 xml:space="preserve">RAZVOJ TRŽIŠTA POŠTANSKIH USLUGA I ELEKTRONIČKIH KOMUNIKACIJA </w:t>
            </w:r>
          </w:p>
        </w:tc>
      </w:tr>
      <w:tr w:rsidR="00FD2225" w:rsidRPr="00616343" w:rsidTr="00CD33D6">
        <w:trPr>
          <w:trHeight w:val="495"/>
        </w:trPr>
        <w:tc>
          <w:tcPr>
            <w:tcW w:w="695" w:type="dxa"/>
            <w:tcBorders>
              <w:top w:val="single" w:sz="4" w:space="0" w:color="B8CCE4"/>
              <w:left w:val="single" w:sz="4" w:space="0" w:color="B8CCE4"/>
              <w:bottom w:val="single" w:sz="4" w:space="0" w:color="B8CCE4"/>
              <w:right w:val="single" w:sz="8" w:space="0" w:color="B8CCE4"/>
            </w:tcBorders>
            <w:shd w:val="clear" w:color="000000" w:fill="DBE5F1"/>
            <w:vAlign w:val="center"/>
            <w:hideMark/>
          </w:tcPr>
          <w:p w:rsidR="00FD2225" w:rsidRPr="00FD2225" w:rsidRDefault="00FD2225" w:rsidP="00F8638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  <w:color w:val="1F497D" w:themeColor="text2"/>
                <w:sz w:val="9"/>
                <w:szCs w:val="9"/>
              </w:rPr>
            </w:pPr>
            <w:r w:rsidRPr="00FD2225">
              <w:rPr>
                <w:rFonts w:ascii="Calibri" w:eastAsia="Times New Roman" w:hAnsi="Calibri" w:cs="Calibri"/>
                <w:b/>
                <w:bCs/>
                <w:i/>
                <w:iCs/>
                <w:color w:val="1F497D" w:themeColor="text2"/>
                <w:sz w:val="9"/>
                <w:szCs w:val="9"/>
              </w:rPr>
              <w:t>Izvor financiranja</w:t>
            </w:r>
          </w:p>
        </w:tc>
        <w:tc>
          <w:tcPr>
            <w:tcW w:w="700" w:type="dxa"/>
            <w:gridSpan w:val="2"/>
            <w:tcBorders>
              <w:top w:val="single" w:sz="4" w:space="0" w:color="B8CCE4"/>
              <w:left w:val="nil"/>
              <w:bottom w:val="single" w:sz="4" w:space="0" w:color="B8CCE4"/>
              <w:right w:val="single" w:sz="8" w:space="0" w:color="B8CCE4"/>
            </w:tcBorders>
            <w:shd w:val="clear" w:color="000000" w:fill="DBE5F1"/>
            <w:noWrap/>
            <w:vAlign w:val="center"/>
            <w:hideMark/>
          </w:tcPr>
          <w:p w:rsidR="00FD2225" w:rsidRPr="00616343" w:rsidRDefault="00FD2225" w:rsidP="00F8638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>Aktivnost</w:t>
            </w:r>
          </w:p>
        </w:tc>
        <w:tc>
          <w:tcPr>
            <w:tcW w:w="1436" w:type="dxa"/>
            <w:gridSpan w:val="2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vAlign w:val="center"/>
            <w:hideMark/>
          </w:tcPr>
          <w:p w:rsidR="00FD2225" w:rsidRPr="00616343" w:rsidRDefault="00FD2225" w:rsidP="00F863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Naziv aktivnosti</w:t>
            </w:r>
          </w:p>
        </w:tc>
        <w:tc>
          <w:tcPr>
            <w:tcW w:w="828" w:type="dxa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FD2225" w:rsidRPr="00616343" w:rsidRDefault="00FD2225" w:rsidP="00F863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 </w:t>
            </w:r>
          </w:p>
        </w:tc>
        <w:tc>
          <w:tcPr>
            <w:tcW w:w="571" w:type="dxa"/>
            <w:gridSpan w:val="2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FD2225" w:rsidRPr="00616343" w:rsidRDefault="00FD2225" w:rsidP="00F863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 </w:t>
            </w:r>
          </w:p>
        </w:tc>
        <w:tc>
          <w:tcPr>
            <w:tcW w:w="573" w:type="dxa"/>
            <w:gridSpan w:val="2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FD2225" w:rsidRPr="00616343" w:rsidRDefault="00FD2225" w:rsidP="00F863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 </w:t>
            </w:r>
          </w:p>
        </w:tc>
        <w:tc>
          <w:tcPr>
            <w:tcW w:w="867" w:type="dxa"/>
            <w:gridSpan w:val="3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FD2225" w:rsidRPr="00616343" w:rsidRDefault="00FD2225" w:rsidP="00F863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 </w:t>
            </w:r>
          </w:p>
        </w:tc>
        <w:tc>
          <w:tcPr>
            <w:tcW w:w="567" w:type="dxa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FD2225" w:rsidRPr="00616343" w:rsidRDefault="00FD2225" w:rsidP="00F863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 </w:t>
            </w:r>
          </w:p>
        </w:tc>
        <w:tc>
          <w:tcPr>
            <w:tcW w:w="690" w:type="dxa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FD2225" w:rsidRPr="00616343" w:rsidRDefault="00FD2225" w:rsidP="00F863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 </w:t>
            </w:r>
          </w:p>
        </w:tc>
        <w:tc>
          <w:tcPr>
            <w:tcW w:w="940" w:type="dxa"/>
            <w:gridSpan w:val="3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FD2225" w:rsidRPr="00616343" w:rsidRDefault="00FD2225" w:rsidP="00F863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 </w:t>
            </w:r>
          </w:p>
        </w:tc>
        <w:tc>
          <w:tcPr>
            <w:tcW w:w="851" w:type="dxa"/>
            <w:tcBorders>
              <w:top w:val="single" w:sz="4" w:space="0" w:color="B8CCE4"/>
              <w:left w:val="nil"/>
              <w:bottom w:val="single" w:sz="4" w:space="0" w:color="B8CCE4"/>
              <w:right w:val="nil"/>
            </w:tcBorders>
            <w:shd w:val="clear" w:color="000000" w:fill="DBE5F1"/>
            <w:noWrap/>
            <w:vAlign w:val="center"/>
            <w:hideMark/>
          </w:tcPr>
          <w:p w:rsidR="00FD2225" w:rsidRPr="00616343" w:rsidRDefault="00FD2225" w:rsidP="00F863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 </w:t>
            </w:r>
          </w:p>
        </w:tc>
        <w:tc>
          <w:tcPr>
            <w:tcW w:w="921" w:type="dxa"/>
            <w:gridSpan w:val="2"/>
            <w:tcBorders>
              <w:top w:val="single" w:sz="4" w:space="0" w:color="B8CCE4"/>
              <w:left w:val="nil"/>
              <w:bottom w:val="single" w:sz="4" w:space="0" w:color="B8CCE4"/>
              <w:right w:val="single" w:sz="4" w:space="0" w:color="B8CCE4"/>
            </w:tcBorders>
            <w:shd w:val="clear" w:color="000000" w:fill="DBE5F1"/>
            <w:noWrap/>
            <w:vAlign w:val="center"/>
            <w:hideMark/>
          </w:tcPr>
          <w:p w:rsidR="00FD2225" w:rsidRPr="00616343" w:rsidRDefault="00FD2225" w:rsidP="00F8638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616343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 </w:t>
            </w:r>
          </w:p>
        </w:tc>
      </w:tr>
      <w:tr w:rsidR="00CD33D6" w:rsidRPr="00FD2225" w:rsidTr="0068271A">
        <w:trPr>
          <w:trHeight w:val="300"/>
        </w:trPr>
        <w:tc>
          <w:tcPr>
            <w:tcW w:w="708" w:type="dxa"/>
            <w:gridSpan w:val="2"/>
            <w:tcBorders>
              <w:top w:val="nil"/>
              <w:left w:val="single" w:sz="8" w:space="0" w:color="B8CCE4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  <w:hideMark/>
          </w:tcPr>
          <w:p w:rsidR="00CD33D6" w:rsidRPr="00FD2225" w:rsidRDefault="00CD33D6" w:rsidP="00CD33D6">
            <w:pPr>
              <w:jc w:val="center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FD2225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7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  <w:hideMark/>
          </w:tcPr>
          <w:p w:rsidR="00CD33D6" w:rsidRPr="00FD2225" w:rsidRDefault="00CD33D6" w:rsidP="00CD33D6">
            <w:pP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FD2225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A917001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vAlign w:val="center"/>
            <w:hideMark/>
          </w:tcPr>
          <w:p w:rsidR="00CD33D6" w:rsidRPr="00FD2225" w:rsidRDefault="00CD33D6" w:rsidP="00CD33D6">
            <w:pP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FD2225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Administracija i upravljanje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CD33D6" w:rsidRPr="00CD33D6" w:rsidRDefault="00B95DCA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1.608.000</w:t>
            </w:r>
          </w:p>
        </w:tc>
        <w:tc>
          <w:tcPr>
            <w:tcW w:w="565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vAlign w:val="center"/>
          </w:tcPr>
          <w:p w:rsidR="00B95DCA" w:rsidRPr="00CD33D6" w:rsidRDefault="00B95DCA" w:rsidP="002E5F6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vAlign w:val="center"/>
          </w:tcPr>
          <w:p w:rsidR="00CD33D6" w:rsidRPr="00CD33D6" w:rsidRDefault="002E5F66" w:rsidP="002E5F6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CD33D6" w:rsidRPr="00CD33D6" w:rsidRDefault="00B95DCA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1.608.000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vAlign w:val="center"/>
          </w:tcPr>
          <w:p w:rsidR="00CD33D6" w:rsidRPr="00CD33D6" w:rsidRDefault="002E5F66" w:rsidP="002E5F6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vAlign w:val="center"/>
          </w:tcPr>
          <w:p w:rsidR="00CD33D6" w:rsidRPr="00CD33D6" w:rsidRDefault="002E5F66" w:rsidP="002E5F6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vAlign w:val="center"/>
          </w:tcPr>
          <w:p w:rsidR="00CD33D6" w:rsidRPr="00CD33D6" w:rsidRDefault="002E5F66" w:rsidP="002E5F6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vAlign w:val="center"/>
          </w:tcPr>
          <w:p w:rsidR="00CD33D6" w:rsidRPr="00CD33D6" w:rsidRDefault="002E5F66" w:rsidP="002E5F6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vAlign w:val="center"/>
          </w:tcPr>
          <w:p w:rsidR="00CD33D6" w:rsidRPr="00CD33D6" w:rsidRDefault="002E5F66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  <w:tr w:rsidR="00FD2225" w:rsidRPr="00FD2225" w:rsidTr="0068271A">
        <w:trPr>
          <w:trHeight w:val="300"/>
        </w:trPr>
        <w:tc>
          <w:tcPr>
            <w:tcW w:w="708" w:type="dxa"/>
            <w:gridSpan w:val="2"/>
            <w:tcBorders>
              <w:top w:val="nil"/>
              <w:left w:val="single" w:sz="8" w:space="0" w:color="B8CCE4"/>
              <w:bottom w:val="single" w:sz="8" w:space="0" w:color="B8CCE4"/>
              <w:right w:val="single" w:sz="8" w:space="0" w:color="B8CCE4"/>
            </w:tcBorders>
            <w:shd w:val="clear" w:color="000000" w:fill="DBE5F1"/>
            <w:vAlign w:val="center"/>
            <w:hideMark/>
          </w:tcPr>
          <w:p w:rsidR="0024698D" w:rsidRPr="00FD2225" w:rsidRDefault="0024698D" w:rsidP="0024698D">
            <w:pPr>
              <w:jc w:val="center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FD2225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7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000000" w:fill="DBE5F1"/>
            <w:vAlign w:val="center"/>
            <w:hideMark/>
          </w:tcPr>
          <w:p w:rsidR="0024698D" w:rsidRPr="00FD2225" w:rsidRDefault="0024698D" w:rsidP="0024698D">
            <w:pP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FD2225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31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000000" w:fill="DBE5F1"/>
            <w:vAlign w:val="center"/>
            <w:hideMark/>
          </w:tcPr>
          <w:p w:rsidR="0024698D" w:rsidRPr="00FD2225" w:rsidRDefault="0024698D" w:rsidP="0024698D">
            <w:pP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FD2225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Rashodi za zaposlene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000000" w:fill="DBE5F1"/>
            <w:noWrap/>
            <w:vAlign w:val="center"/>
          </w:tcPr>
          <w:p w:rsidR="0024698D" w:rsidRPr="00FD2225" w:rsidRDefault="00B95DCA" w:rsidP="0024698D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1.126.075</w:t>
            </w:r>
          </w:p>
        </w:tc>
        <w:tc>
          <w:tcPr>
            <w:tcW w:w="565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000000" w:fill="DBE5F1"/>
            <w:noWrap/>
            <w:vAlign w:val="center"/>
          </w:tcPr>
          <w:p w:rsidR="0024698D" w:rsidRPr="00FD2225" w:rsidRDefault="00B95DCA" w:rsidP="0024698D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000000" w:fill="DBE5F1"/>
            <w:noWrap/>
            <w:vAlign w:val="center"/>
          </w:tcPr>
          <w:p w:rsidR="0024698D" w:rsidRPr="00FD2225" w:rsidRDefault="002E5F66" w:rsidP="0024698D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000000" w:fill="DBE5F1"/>
            <w:noWrap/>
            <w:vAlign w:val="center"/>
          </w:tcPr>
          <w:p w:rsidR="0024698D" w:rsidRPr="00FD2225" w:rsidRDefault="00B95DCA" w:rsidP="0024698D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1.126.075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000000" w:fill="DBE5F1"/>
            <w:noWrap/>
            <w:vAlign w:val="center"/>
          </w:tcPr>
          <w:p w:rsidR="0024698D" w:rsidRPr="00FD2225" w:rsidRDefault="002E5F66" w:rsidP="0024698D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000000" w:fill="DBE5F1"/>
            <w:noWrap/>
            <w:vAlign w:val="center"/>
          </w:tcPr>
          <w:p w:rsidR="0024698D" w:rsidRPr="00FD2225" w:rsidRDefault="002E5F66" w:rsidP="0024698D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000000" w:fill="DBE5F1"/>
            <w:noWrap/>
            <w:vAlign w:val="center"/>
          </w:tcPr>
          <w:p w:rsidR="0024698D" w:rsidRPr="00FD2225" w:rsidRDefault="002E5F66" w:rsidP="0024698D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000000" w:fill="DBE5F1"/>
            <w:noWrap/>
            <w:vAlign w:val="center"/>
          </w:tcPr>
          <w:p w:rsidR="0024698D" w:rsidRPr="00FD2225" w:rsidRDefault="002E5F66" w:rsidP="0024698D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000000" w:fill="DBE5F1"/>
            <w:noWrap/>
            <w:vAlign w:val="center"/>
          </w:tcPr>
          <w:p w:rsidR="0024698D" w:rsidRPr="00FD2225" w:rsidRDefault="002E5F66" w:rsidP="0024698D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  <w:tr w:rsidR="00FD2225" w:rsidRPr="004C3149" w:rsidTr="0068271A">
        <w:trPr>
          <w:trHeight w:val="300"/>
        </w:trPr>
        <w:tc>
          <w:tcPr>
            <w:tcW w:w="708" w:type="dxa"/>
            <w:gridSpan w:val="2"/>
            <w:tcBorders>
              <w:top w:val="nil"/>
              <w:left w:val="single" w:sz="8" w:space="0" w:color="B8CCE4"/>
              <w:bottom w:val="single" w:sz="8" w:space="0" w:color="B8CCE4"/>
              <w:right w:val="single" w:sz="8" w:space="0" w:color="B8CCE4"/>
            </w:tcBorders>
            <w:shd w:val="clear" w:color="auto" w:fill="auto"/>
            <w:vAlign w:val="center"/>
            <w:hideMark/>
          </w:tcPr>
          <w:p w:rsidR="0024698D" w:rsidRPr="004C3149" w:rsidRDefault="0024698D" w:rsidP="0024698D">
            <w:pPr>
              <w:jc w:val="center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4C314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7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  <w:hideMark/>
          </w:tcPr>
          <w:p w:rsidR="0024698D" w:rsidRPr="004C3149" w:rsidRDefault="0024698D" w:rsidP="0024698D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4C314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311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vAlign w:val="center"/>
            <w:hideMark/>
          </w:tcPr>
          <w:p w:rsidR="0024698D" w:rsidRPr="004C3149" w:rsidRDefault="0024698D" w:rsidP="0024698D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4C3149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Plaće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24698D" w:rsidRPr="004C3149" w:rsidRDefault="00B95DCA" w:rsidP="00A1275E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924.53</w:t>
            </w:r>
            <w:r w:rsidR="00A1275E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7</w:t>
            </w:r>
          </w:p>
        </w:tc>
        <w:tc>
          <w:tcPr>
            <w:tcW w:w="565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24698D" w:rsidRPr="004C3149" w:rsidRDefault="00B95DCA" w:rsidP="0024698D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24698D" w:rsidRPr="004C3149" w:rsidRDefault="002E5F66" w:rsidP="0024698D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24698D" w:rsidRPr="004C3149" w:rsidRDefault="00B95DCA" w:rsidP="0024698D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924.53</w:t>
            </w:r>
            <w:r w:rsidR="008C1986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24698D" w:rsidRPr="004C3149" w:rsidRDefault="002E5F66" w:rsidP="0024698D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24698D" w:rsidRPr="004C3149" w:rsidRDefault="002E5F66" w:rsidP="0024698D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24698D" w:rsidRPr="004C3149" w:rsidRDefault="002E5F66" w:rsidP="0024698D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24698D" w:rsidRPr="004C3149" w:rsidRDefault="002E5F66" w:rsidP="0024698D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24698D" w:rsidRPr="004C3149" w:rsidRDefault="002E5F66" w:rsidP="0024698D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  <w:tr w:rsidR="00FD2225" w:rsidRPr="004C3149" w:rsidTr="0068271A">
        <w:trPr>
          <w:trHeight w:val="300"/>
        </w:trPr>
        <w:tc>
          <w:tcPr>
            <w:tcW w:w="708" w:type="dxa"/>
            <w:gridSpan w:val="2"/>
            <w:tcBorders>
              <w:top w:val="nil"/>
              <w:left w:val="single" w:sz="8" w:space="0" w:color="B8CCE4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24698D" w:rsidRPr="004C3149" w:rsidRDefault="0024698D" w:rsidP="0024698D">
            <w:pPr>
              <w:jc w:val="center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4C314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7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  <w:hideMark/>
          </w:tcPr>
          <w:p w:rsidR="0024698D" w:rsidRPr="004C3149" w:rsidRDefault="0024698D" w:rsidP="0024698D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4C314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312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24698D" w:rsidRPr="004C3149" w:rsidRDefault="0024698D" w:rsidP="0024698D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4C3149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Ostali rashodi za zaposlene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24698D" w:rsidRPr="004C3149" w:rsidRDefault="00B95DCA" w:rsidP="0024698D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46.808</w:t>
            </w:r>
          </w:p>
        </w:tc>
        <w:tc>
          <w:tcPr>
            <w:tcW w:w="565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24698D" w:rsidRPr="004C3149" w:rsidRDefault="00B95DCA" w:rsidP="0024698D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24698D" w:rsidRPr="004C3149" w:rsidRDefault="002E5F66" w:rsidP="0024698D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24698D" w:rsidRPr="004C3149" w:rsidRDefault="00B95DCA" w:rsidP="0024698D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46.808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24698D" w:rsidRPr="004C3149" w:rsidRDefault="002E5F66" w:rsidP="0024698D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24698D" w:rsidRPr="004C3149" w:rsidRDefault="002E5F66" w:rsidP="0024698D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24698D" w:rsidRPr="004C3149" w:rsidRDefault="002E5F66" w:rsidP="0024698D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24698D" w:rsidRPr="004C3149" w:rsidRDefault="002E5F66" w:rsidP="0024698D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24698D" w:rsidRPr="004C3149" w:rsidRDefault="002E5F66" w:rsidP="0024698D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  <w:tr w:rsidR="00FD2225" w:rsidRPr="004C3149" w:rsidTr="0068271A">
        <w:trPr>
          <w:trHeight w:val="300"/>
        </w:trPr>
        <w:tc>
          <w:tcPr>
            <w:tcW w:w="708" w:type="dxa"/>
            <w:gridSpan w:val="2"/>
            <w:tcBorders>
              <w:top w:val="nil"/>
              <w:left w:val="single" w:sz="8" w:space="0" w:color="B8CCE4"/>
              <w:bottom w:val="single" w:sz="8" w:space="0" w:color="B8CCE4"/>
              <w:right w:val="single" w:sz="8" w:space="0" w:color="B8CCE4"/>
            </w:tcBorders>
            <w:shd w:val="clear" w:color="auto" w:fill="auto"/>
            <w:vAlign w:val="center"/>
            <w:hideMark/>
          </w:tcPr>
          <w:p w:rsidR="0024698D" w:rsidRPr="004C3149" w:rsidRDefault="0024698D" w:rsidP="0024698D">
            <w:pPr>
              <w:jc w:val="center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4C314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7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  <w:hideMark/>
          </w:tcPr>
          <w:p w:rsidR="0024698D" w:rsidRPr="004C3149" w:rsidRDefault="0024698D" w:rsidP="0024698D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4C314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313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vAlign w:val="center"/>
            <w:hideMark/>
          </w:tcPr>
          <w:p w:rsidR="0024698D" w:rsidRPr="004C3149" w:rsidRDefault="0024698D" w:rsidP="0024698D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4C3149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Doprinosi na plaće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24698D" w:rsidRPr="004C3149" w:rsidRDefault="00B95DCA" w:rsidP="0024698D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154.730</w:t>
            </w:r>
          </w:p>
        </w:tc>
        <w:tc>
          <w:tcPr>
            <w:tcW w:w="565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24698D" w:rsidRPr="004C3149" w:rsidRDefault="00B95DCA" w:rsidP="0024698D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24698D" w:rsidRPr="004C3149" w:rsidRDefault="002E5F66" w:rsidP="0024698D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24698D" w:rsidRPr="004C3149" w:rsidRDefault="00B95DCA" w:rsidP="0024698D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154.730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24698D" w:rsidRPr="004C3149" w:rsidRDefault="002E5F66" w:rsidP="0024698D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24698D" w:rsidRPr="004C3149" w:rsidRDefault="002E5F66" w:rsidP="0024698D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24698D" w:rsidRPr="004C3149" w:rsidRDefault="002E5F66" w:rsidP="0024698D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24698D" w:rsidRPr="004C3149" w:rsidRDefault="002E5F66" w:rsidP="0024698D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24698D" w:rsidRPr="004C3149" w:rsidRDefault="002E5F66" w:rsidP="0024698D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  <w:tr w:rsidR="00CD33D6" w:rsidRPr="00FD2225" w:rsidTr="0068271A">
        <w:trPr>
          <w:trHeight w:val="300"/>
        </w:trPr>
        <w:tc>
          <w:tcPr>
            <w:tcW w:w="708" w:type="dxa"/>
            <w:gridSpan w:val="2"/>
            <w:tcBorders>
              <w:top w:val="nil"/>
              <w:left w:val="single" w:sz="8" w:space="0" w:color="B8CCE4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CD33D6" w:rsidRPr="00FD2225" w:rsidRDefault="00CD33D6" w:rsidP="00CD33D6">
            <w:pPr>
              <w:jc w:val="center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FD2225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7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CD33D6" w:rsidRPr="00FD2225" w:rsidRDefault="00CD33D6" w:rsidP="00CD33D6">
            <w:pP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FD2225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32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CD33D6" w:rsidRPr="00FD2225" w:rsidRDefault="00CD33D6" w:rsidP="00CD33D6">
            <w:pP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FD2225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Materijalni rashodi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CD33D6" w:rsidRPr="00CD33D6" w:rsidRDefault="00B95DCA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477.474</w:t>
            </w:r>
          </w:p>
        </w:tc>
        <w:tc>
          <w:tcPr>
            <w:tcW w:w="565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CD33D6" w:rsidRPr="00CD33D6" w:rsidRDefault="00B95DCA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CD33D6" w:rsidRPr="00CD33D6" w:rsidRDefault="002E5F66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CD33D6" w:rsidRPr="00CD33D6" w:rsidRDefault="00B95DCA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477.474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CD33D6" w:rsidRPr="00CD33D6" w:rsidRDefault="002E5F66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CD33D6" w:rsidRPr="00CD33D6" w:rsidRDefault="002E5F66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CD33D6" w:rsidRPr="00CD33D6" w:rsidRDefault="002E5F66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CD33D6" w:rsidRPr="00CD33D6" w:rsidRDefault="002E5F66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CD33D6" w:rsidRPr="00CD33D6" w:rsidRDefault="002E5F66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  <w:tr w:rsidR="00FD2225" w:rsidRPr="004C3149" w:rsidTr="0068271A">
        <w:trPr>
          <w:trHeight w:val="300"/>
        </w:trPr>
        <w:tc>
          <w:tcPr>
            <w:tcW w:w="708" w:type="dxa"/>
            <w:gridSpan w:val="2"/>
            <w:tcBorders>
              <w:top w:val="nil"/>
              <w:left w:val="single" w:sz="8" w:space="0" w:color="B8CCE4"/>
              <w:bottom w:val="single" w:sz="8" w:space="0" w:color="B8CCE4"/>
              <w:right w:val="single" w:sz="8" w:space="0" w:color="B8CCE4"/>
            </w:tcBorders>
            <w:shd w:val="clear" w:color="auto" w:fill="auto"/>
            <w:vAlign w:val="center"/>
            <w:hideMark/>
          </w:tcPr>
          <w:p w:rsidR="0024698D" w:rsidRPr="004C3149" w:rsidRDefault="0024698D" w:rsidP="0024698D">
            <w:pPr>
              <w:jc w:val="center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4C314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7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  <w:hideMark/>
          </w:tcPr>
          <w:p w:rsidR="0024698D" w:rsidRPr="004C3149" w:rsidRDefault="0024698D" w:rsidP="0024698D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4C314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321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vAlign w:val="center"/>
            <w:hideMark/>
          </w:tcPr>
          <w:p w:rsidR="0024698D" w:rsidRPr="004C3149" w:rsidRDefault="0024698D" w:rsidP="0024698D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4C3149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Naknade troškova zaposlenima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24698D" w:rsidRPr="004C3149" w:rsidRDefault="00B95DCA" w:rsidP="0024698D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139.125</w:t>
            </w:r>
          </w:p>
        </w:tc>
        <w:tc>
          <w:tcPr>
            <w:tcW w:w="565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24698D" w:rsidRPr="004C3149" w:rsidRDefault="00B95DCA" w:rsidP="0024698D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24698D" w:rsidRPr="004C3149" w:rsidRDefault="002E5F66" w:rsidP="0024698D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24698D" w:rsidRPr="004C3149" w:rsidRDefault="00B95DCA" w:rsidP="0024698D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139.125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24698D" w:rsidRPr="004C3149" w:rsidRDefault="002E5F66" w:rsidP="0024698D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24698D" w:rsidRPr="004C3149" w:rsidRDefault="002E5F66" w:rsidP="0024698D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24698D" w:rsidRPr="004C3149" w:rsidRDefault="002E5F66" w:rsidP="0024698D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24698D" w:rsidRPr="004C3149" w:rsidRDefault="002E5F66" w:rsidP="0024698D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24698D" w:rsidRPr="004C3149" w:rsidRDefault="002E5F66" w:rsidP="0024698D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  <w:tr w:rsidR="00FD2225" w:rsidRPr="004C3149" w:rsidTr="0068271A">
        <w:trPr>
          <w:trHeight w:val="300"/>
        </w:trPr>
        <w:tc>
          <w:tcPr>
            <w:tcW w:w="708" w:type="dxa"/>
            <w:gridSpan w:val="2"/>
            <w:tcBorders>
              <w:top w:val="nil"/>
              <w:left w:val="single" w:sz="8" w:space="0" w:color="B8CCE4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24698D" w:rsidRPr="004C3149" w:rsidRDefault="0024698D" w:rsidP="0024698D">
            <w:pPr>
              <w:jc w:val="center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4C314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7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  <w:hideMark/>
          </w:tcPr>
          <w:p w:rsidR="0024698D" w:rsidRPr="004C3149" w:rsidRDefault="0024698D" w:rsidP="0024698D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4C314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322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24698D" w:rsidRPr="004C3149" w:rsidRDefault="0024698D" w:rsidP="0024698D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4C3149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Rashodi za materijal i energiju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24698D" w:rsidRPr="004C3149" w:rsidRDefault="00B95DCA" w:rsidP="0024698D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29.600</w:t>
            </w:r>
          </w:p>
        </w:tc>
        <w:tc>
          <w:tcPr>
            <w:tcW w:w="565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24698D" w:rsidRPr="004C3149" w:rsidRDefault="00B95DCA" w:rsidP="0024698D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24698D" w:rsidRPr="004C3149" w:rsidRDefault="002E5F66" w:rsidP="0024698D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24698D" w:rsidRPr="004C3149" w:rsidRDefault="00B95DCA" w:rsidP="0024698D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29.600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24698D" w:rsidRPr="004C3149" w:rsidRDefault="002E5F66" w:rsidP="0024698D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24698D" w:rsidRPr="004C3149" w:rsidRDefault="002E5F66" w:rsidP="0024698D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24698D" w:rsidRPr="004C3149" w:rsidRDefault="002E5F66" w:rsidP="0024698D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24698D" w:rsidRPr="004C3149" w:rsidRDefault="002E5F66" w:rsidP="0024698D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24698D" w:rsidRPr="004C3149" w:rsidRDefault="002E5F66" w:rsidP="0024698D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  <w:tr w:rsidR="00CD33D6" w:rsidRPr="004C3149" w:rsidTr="0068271A">
        <w:trPr>
          <w:trHeight w:val="300"/>
        </w:trPr>
        <w:tc>
          <w:tcPr>
            <w:tcW w:w="708" w:type="dxa"/>
            <w:gridSpan w:val="2"/>
            <w:tcBorders>
              <w:top w:val="nil"/>
              <w:left w:val="single" w:sz="8" w:space="0" w:color="B8CCE4"/>
              <w:bottom w:val="single" w:sz="8" w:space="0" w:color="B8CCE4"/>
              <w:right w:val="single" w:sz="8" w:space="0" w:color="B8CCE4"/>
            </w:tcBorders>
            <w:shd w:val="clear" w:color="auto" w:fill="auto"/>
            <w:vAlign w:val="center"/>
            <w:hideMark/>
          </w:tcPr>
          <w:p w:rsidR="00CD33D6" w:rsidRPr="004C3149" w:rsidRDefault="00CD33D6" w:rsidP="00CD33D6">
            <w:pPr>
              <w:jc w:val="center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4C314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7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  <w:hideMark/>
          </w:tcPr>
          <w:p w:rsidR="00CD33D6" w:rsidRPr="004C3149" w:rsidRDefault="00CD33D6" w:rsidP="00CD33D6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4C314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323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vAlign w:val="center"/>
            <w:hideMark/>
          </w:tcPr>
          <w:p w:rsidR="00CD33D6" w:rsidRPr="004C3149" w:rsidRDefault="00CD33D6" w:rsidP="00CD33D6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4C3149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Rashodi za usluge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CD33D6" w:rsidRPr="004C3149" w:rsidRDefault="00B95DCA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275.015</w:t>
            </w:r>
          </w:p>
        </w:tc>
        <w:tc>
          <w:tcPr>
            <w:tcW w:w="565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CD33D6" w:rsidRPr="004C3149" w:rsidRDefault="00B95DCA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CD33D6" w:rsidRPr="004C3149" w:rsidRDefault="002E5F66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CD33D6" w:rsidRPr="004C3149" w:rsidRDefault="00B95DCA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275.015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CD33D6" w:rsidRPr="004C3149" w:rsidRDefault="002E5F66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CD33D6" w:rsidRPr="004C3149" w:rsidRDefault="002E5F66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CD33D6" w:rsidRPr="004C3149" w:rsidRDefault="002E5F66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CD33D6" w:rsidRPr="004C3149" w:rsidRDefault="002E5F66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CD33D6" w:rsidRPr="004C3149" w:rsidRDefault="002E5F66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  <w:tr w:rsidR="00CD33D6" w:rsidRPr="004C3149" w:rsidTr="0068271A">
        <w:trPr>
          <w:trHeight w:val="300"/>
        </w:trPr>
        <w:tc>
          <w:tcPr>
            <w:tcW w:w="708" w:type="dxa"/>
            <w:gridSpan w:val="2"/>
            <w:tcBorders>
              <w:top w:val="nil"/>
              <w:left w:val="single" w:sz="8" w:space="0" w:color="B8CCE4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CD33D6" w:rsidRPr="004C3149" w:rsidRDefault="00CD33D6" w:rsidP="00CD33D6">
            <w:pPr>
              <w:jc w:val="center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4C314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7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  <w:hideMark/>
          </w:tcPr>
          <w:p w:rsidR="00CD33D6" w:rsidRPr="004C3149" w:rsidRDefault="00CD33D6" w:rsidP="00CD33D6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4C314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324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CD33D6" w:rsidRPr="004C3149" w:rsidRDefault="00CD33D6" w:rsidP="00CD33D6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4C3149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Naknade troškova osobama izvan radnog odnosa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CD33D6" w:rsidRPr="004C3149" w:rsidRDefault="00B95DCA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5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CD33D6" w:rsidRPr="004C3149" w:rsidRDefault="00B95DCA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CD33D6" w:rsidRPr="004C3149" w:rsidRDefault="002E5F66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CD33D6" w:rsidRPr="004C3149" w:rsidRDefault="000557F4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CD33D6" w:rsidRPr="004C3149" w:rsidRDefault="002E5F66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CD33D6" w:rsidRPr="004C3149" w:rsidRDefault="002E5F66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CD33D6" w:rsidRPr="004C3149" w:rsidRDefault="002E5F66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CD33D6" w:rsidRPr="004C3149" w:rsidRDefault="002E5F66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CD33D6" w:rsidRPr="004C3149" w:rsidRDefault="002E5F66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  <w:tr w:rsidR="00CD33D6" w:rsidRPr="004C3149" w:rsidTr="0068271A">
        <w:trPr>
          <w:trHeight w:val="300"/>
        </w:trPr>
        <w:tc>
          <w:tcPr>
            <w:tcW w:w="708" w:type="dxa"/>
            <w:gridSpan w:val="2"/>
            <w:tcBorders>
              <w:top w:val="nil"/>
              <w:left w:val="single" w:sz="8" w:space="0" w:color="B8CCE4"/>
              <w:bottom w:val="single" w:sz="8" w:space="0" w:color="B8CCE4"/>
              <w:right w:val="single" w:sz="8" w:space="0" w:color="B8CCE4"/>
            </w:tcBorders>
            <w:shd w:val="clear" w:color="auto" w:fill="auto"/>
            <w:vAlign w:val="center"/>
            <w:hideMark/>
          </w:tcPr>
          <w:p w:rsidR="00CD33D6" w:rsidRPr="004C3149" w:rsidRDefault="00CD33D6" w:rsidP="00CD33D6">
            <w:pPr>
              <w:jc w:val="center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4C314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7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  <w:hideMark/>
          </w:tcPr>
          <w:p w:rsidR="00CD33D6" w:rsidRPr="004C3149" w:rsidRDefault="00CD33D6" w:rsidP="00CD33D6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4C314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329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vAlign w:val="center"/>
            <w:hideMark/>
          </w:tcPr>
          <w:p w:rsidR="00CD33D6" w:rsidRPr="004C3149" w:rsidRDefault="00CD33D6" w:rsidP="00CD33D6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4C3149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Ostali nespomenuti rashodi poslovanja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CD33D6" w:rsidRPr="004C3149" w:rsidRDefault="00B95DCA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33.734</w:t>
            </w:r>
          </w:p>
        </w:tc>
        <w:tc>
          <w:tcPr>
            <w:tcW w:w="565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CD33D6" w:rsidRPr="004C3149" w:rsidRDefault="00B95DCA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CD33D6" w:rsidRPr="004C3149" w:rsidRDefault="002E5F66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CD33D6" w:rsidRPr="004C3149" w:rsidRDefault="00B95DCA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33.734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CD33D6" w:rsidRPr="004C3149" w:rsidRDefault="002E5F66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CD33D6" w:rsidRPr="004C3149" w:rsidRDefault="002E5F66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CD33D6" w:rsidRPr="004C3149" w:rsidRDefault="002E5F66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CD33D6" w:rsidRPr="004C3149" w:rsidRDefault="002E5F66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CD33D6" w:rsidRPr="004C3149" w:rsidRDefault="002E5F66" w:rsidP="00CD33D6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  <w:tr w:rsidR="00CD33D6" w:rsidRPr="00FD2225" w:rsidTr="0068271A">
        <w:trPr>
          <w:trHeight w:val="300"/>
        </w:trPr>
        <w:tc>
          <w:tcPr>
            <w:tcW w:w="708" w:type="dxa"/>
            <w:gridSpan w:val="2"/>
            <w:tcBorders>
              <w:top w:val="nil"/>
              <w:left w:val="single" w:sz="8" w:space="0" w:color="B8CCE4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CD33D6" w:rsidRPr="00FD2225" w:rsidRDefault="00CD33D6" w:rsidP="00CD33D6">
            <w:pPr>
              <w:jc w:val="center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FD2225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7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CD33D6" w:rsidRPr="00FD2225" w:rsidRDefault="00CD33D6" w:rsidP="00CD33D6">
            <w:pP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FD2225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34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CD33D6" w:rsidRPr="00FD2225" w:rsidRDefault="00CD33D6" w:rsidP="00CD33D6">
            <w:pP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FD2225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Financijski rashodi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CD33D6" w:rsidRPr="00FD2225" w:rsidRDefault="00B95DCA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4.451</w:t>
            </w:r>
          </w:p>
        </w:tc>
        <w:tc>
          <w:tcPr>
            <w:tcW w:w="565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CD33D6" w:rsidRPr="00FD2225" w:rsidRDefault="00B95DCA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CD33D6" w:rsidRPr="00FD2225" w:rsidRDefault="002E5F66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CD33D6" w:rsidRPr="00FD2225" w:rsidRDefault="00B95DCA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4.451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CD33D6" w:rsidRPr="00FD2225" w:rsidRDefault="002E5F66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CD33D6" w:rsidRPr="00FD2225" w:rsidRDefault="002E5F66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CD33D6" w:rsidRPr="00FD2225" w:rsidRDefault="002E5F66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CD33D6" w:rsidRPr="00FD2225" w:rsidRDefault="002E5F66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CD33D6" w:rsidRPr="00FD2225" w:rsidRDefault="002E5F66" w:rsidP="00CD33D6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</w:tbl>
    <w:p w:rsidR="00FD2225" w:rsidRDefault="00FD2225"/>
    <w:p w:rsidR="00FD2225" w:rsidRDefault="00FD2225"/>
    <w:p w:rsidR="00B95DCA" w:rsidRDefault="00B95DCA"/>
    <w:tbl>
      <w:tblPr>
        <w:tblW w:w="963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695"/>
        <w:gridCol w:w="13"/>
        <w:gridCol w:w="687"/>
        <w:gridCol w:w="20"/>
        <w:gridCol w:w="1394"/>
        <w:gridCol w:w="22"/>
        <w:gridCol w:w="828"/>
        <w:gridCol w:w="25"/>
        <w:gridCol w:w="546"/>
        <w:gridCol w:w="19"/>
        <w:gridCol w:w="554"/>
        <w:gridCol w:w="13"/>
        <w:gridCol w:w="837"/>
        <w:gridCol w:w="17"/>
        <w:gridCol w:w="567"/>
        <w:gridCol w:w="690"/>
        <w:gridCol w:w="19"/>
        <w:gridCol w:w="851"/>
        <w:gridCol w:w="70"/>
        <w:gridCol w:w="851"/>
        <w:gridCol w:w="71"/>
        <w:gridCol w:w="850"/>
      </w:tblGrid>
      <w:tr w:rsidR="00FD2225" w:rsidRPr="006A55B8" w:rsidTr="0091566B">
        <w:trPr>
          <w:trHeight w:val="1170"/>
        </w:trPr>
        <w:tc>
          <w:tcPr>
            <w:tcW w:w="1395" w:type="dxa"/>
            <w:gridSpan w:val="3"/>
            <w:tcBorders>
              <w:top w:val="single" w:sz="4" w:space="0" w:color="B8CCE4"/>
              <w:left w:val="single" w:sz="4" w:space="0" w:color="B8CCE4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FD2225" w:rsidRPr="006A55B8" w:rsidRDefault="00FD2225" w:rsidP="00F86388">
            <w:pPr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Šifra</w:t>
            </w:r>
          </w:p>
        </w:tc>
        <w:tc>
          <w:tcPr>
            <w:tcW w:w="1436" w:type="dxa"/>
            <w:gridSpan w:val="3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FD2225" w:rsidRPr="006A55B8" w:rsidRDefault="00FD2225" w:rsidP="00F86388">
            <w:pPr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Naziv</w:t>
            </w:r>
          </w:p>
        </w:tc>
        <w:tc>
          <w:tcPr>
            <w:tcW w:w="828" w:type="dxa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FD2225" w:rsidRPr="006A55B8" w:rsidRDefault="00B95DCA" w:rsidP="00F86388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PRIJEDLOG PLANA ZA 2019</w:t>
            </w:r>
            <w:r w:rsidR="00FD2225"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.</w:t>
            </w:r>
          </w:p>
        </w:tc>
        <w:tc>
          <w:tcPr>
            <w:tcW w:w="571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FD2225" w:rsidRPr="006A55B8" w:rsidRDefault="00FD2225" w:rsidP="00F86388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1"/>
                <w:szCs w:val="11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1"/>
                <w:szCs w:val="11"/>
              </w:rPr>
              <w:t>Opći prihodi i primici</w:t>
            </w:r>
          </w:p>
        </w:tc>
        <w:tc>
          <w:tcPr>
            <w:tcW w:w="573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FD2225" w:rsidRPr="006A55B8" w:rsidRDefault="00FD2225" w:rsidP="00F86388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1"/>
                <w:szCs w:val="11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1"/>
                <w:szCs w:val="11"/>
              </w:rPr>
              <w:t>Vlastiti prihodi</w:t>
            </w:r>
          </w:p>
        </w:tc>
        <w:tc>
          <w:tcPr>
            <w:tcW w:w="867" w:type="dxa"/>
            <w:gridSpan w:val="3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FD2225" w:rsidRPr="006A55B8" w:rsidRDefault="00FD2225" w:rsidP="00F86388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Prihodi za posebne namjene</w:t>
            </w:r>
          </w:p>
        </w:tc>
        <w:tc>
          <w:tcPr>
            <w:tcW w:w="567" w:type="dxa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FD2225" w:rsidRPr="006A55B8" w:rsidRDefault="00FD2225" w:rsidP="00F86388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Pomoći</w:t>
            </w:r>
          </w:p>
        </w:tc>
        <w:tc>
          <w:tcPr>
            <w:tcW w:w="690" w:type="dxa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FD2225" w:rsidRPr="006A55B8" w:rsidRDefault="00FD2225" w:rsidP="00F86388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Donacije</w:t>
            </w:r>
          </w:p>
        </w:tc>
        <w:tc>
          <w:tcPr>
            <w:tcW w:w="870" w:type="dxa"/>
            <w:gridSpan w:val="2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FD2225" w:rsidRPr="006A55B8" w:rsidRDefault="00FD2225" w:rsidP="00F86388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2"/>
                <w:szCs w:val="12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2"/>
                <w:szCs w:val="12"/>
              </w:rPr>
              <w:t>Prihodi od prodaje nefinancijske imovine i nadoknade šteta s osnova osiguranja</w:t>
            </w:r>
          </w:p>
        </w:tc>
        <w:tc>
          <w:tcPr>
            <w:tcW w:w="992" w:type="dxa"/>
            <w:gridSpan w:val="3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FFFFFF"/>
            </w:tcBorders>
            <w:shd w:val="clear" w:color="000000" w:fill="1F497D"/>
            <w:vAlign w:val="center"/>
            <w:hideMark/>
          </w:tcPr>
          <w:p w:rsidR="00FD2225" w:rsidRPr="006A55B8" w:rsidRDefault="00FD2225" w:rsidP="00F86388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Namjenski primici od zaduživanja</w:t>
            </w:r>
          </w:p>
        </w:tc>
        <w:tc>
          <w:tcPr>
            <w:tcW w:w="850" w:type="dxa"/>
            <w:tcBorders>
              <w:top w:val="single" w:sz="4" w:space="0" w:color="B8CCE4"/>
              <w:left w:val="nil"/>
              <w:bottom w:val="single" w:sz="8" w:space="0" w:color="FFFFFF"/>
              <w:right w:val="single" w:sz="4" w:space="0" w:color="B8CCE4"/>
            </w:tcBorders>
            <w:shd w:val="clear" w:color="000000" w:fill="1F497D"/>
            <w:vAlign w:val="center"/>
            <w:hideMark/>
          </w:tcPr>
          <w:p w:rsidR="00FD2225" w:rsidRPr="006A55B8" w:rsidRDefault="00FD2225" w:rsidP="00F86388">
            <w:pPr>
              <w:jc w:val="center"/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</w:pPr>
            <w:r w:rsidRPr="006A55B8">
              <w:rPr>
                <w:rFonts w:ascii="Calibri" w:hAnsi="Calibri" w:cs="Calibri"/>
                <w:b/>
                <w:bCs/>
                <w:color w:val="FFFFFF"/>
                <w:sz w:val="13"/>
                <w:szCs w:val="13"/>
              </w:rPr>
              <w:t>Prenesena sredstva iz prethodne godine</w:t>
            </w:r>
          </w:p>
        </w:tc>
      </w:tr>
      <w:tr w:rsidR="0091566B" w:rsidRPr="007909EC" w:rsidTr="0091566B">
        <w:trPr>
          <w:trHeight w:val="210"/>
        </w:trPr>
        <w:tc>
          <w:tcPr>
            <w:tcW w:w="2809" w:type="dxa"/>
            <w:gridSpan w:val="5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vAlign w:val="center"/>
            <w:hideMark/>
          </w:tcPr>
          <w:p w:rsidR="0091566B" w:rsidRPr="007909EC" w:rsidRDefault="0091566B" w:rsidP="003D427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/>
                <w:bCs/>
                <w:i/>
                <w:iCs/>
                <w:color w:val="1F497D" w:themeColor="text2"/>
                <w:sz w:val="12"/>
                <w:szCs w:val="12"/>
              </w:rPr>
              <w:t>PRORAČUNSKI KORISNIK</w:t>
            </w:r>
          </w:p>
        </w:tc>
        <w:tc>
          <w:tcPr>
            <w:tcW w:w="850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bottom"/>
            <w:hideMark/>
          </w:tcPr>
          <w:p w:rsidR="0091566B" w:rsidRPr="007909EC" w:rsidRDefault="0091566B" w:rsidP="003D427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1F497D" w:themeColor="text2"/>
                <w:sz w:val="12"/>
                <w:szCs w:val="12"/>
              </w:rPr>
            </w:pPr>
          </w:p>
        </w:tc>
        <w:tc>
          <w:tcPr>
            <w:tcW w:w="571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bottom"/>
            <w:hideMark/>
          </w:tcPr>
          <w:p w:rsidR="0091566B" w:rsidRPr="007909EC" w:rsidRDefault="0091566B" w:rsidP="003D427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  <w:sz w:val="12"/>
                <w:szCs w:val="12"/>
              </w:rPr>
            </w:pPr>
          </w:p>
        </w:tc>
        <w:tc>
          <w:tcPr>
            <w:tcW w:w="573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bottom"/>
            <w:hideMark/>
          </w:tcPr>
          <w:p w:rsidR="0091566B" w:rsidRPr="007909EC" w:rsidRDefault="0091566B" w:rsidP="003D427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  <w:sz w:val="12"/>
                <w:szCs w:val="12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bottom"/>
            <w:hideMark/>
          </w:tcPr>
          <w:p w:rsidR="0091566B" w:rsidRPr="007909EC" w:rsidRDefault="0091566B" w:rsidP="003D427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  <w:sz w:val="12"/>
                <w:szCs w:val="12"/>
              </w:rPr>
            </w:pPr>
          </w:p>
        </w:tc>
        <w:tc>
          <w:tcPr>
            <w:tcW w:w="584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bottom"/>
            <w:hideMark/>
          </w:tcPr>
          <w:p w:rsidR="0091566B" w:rsidRPr="007909EC" w:rsidRDefault="0091566B" w:rsidP="003D427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  <w:sz w:val="12"/>
                <w:szCs w:val="12"/>
              </w:rPr>
            </w:pPr>
          </w:p>
        </w:tc>
        <w:tc>
          <w:tcPr>
            <w:tcW w:w="690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bottom"/>
            <w:hideMark/>
          </w:tcPr>
          <w:p w:rsidR="0091566B" w:rsidRPr="007909EC" w:rsidRDefault="0091566B" w:rsidP="003D427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  <w:sz w:val="12"/>
                <w:szCs w:val="12"/>
              </w:rPr>
            </w:pPr>
          </w:p>
        </w:tc>
        <w:tc>
          <w:tcPr>
            <w:tcW w:w="940" w:type="dxa"/>
            <w:gridSpan w:val="3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bottom"/>
            <w:hideMark/>
          </w:tcPr>
          <w:p w:rsidR="0091566B" w:rsidRPr="007909EC" w:rsidRDefault="0091566B" w:rsidP="003D427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  <w:sz w:val="12"/>
                <w:szCs w:val="12"/>
              </w:rPr>
            </w:pPr>
          </w:p>
        </w:tc>
        <w:tc>
          <w:tcPr>
            <w:tcW w:w="851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bottom"/>
            <w:hideMark/>
          </w:tcPr>
          <w:p w:rsidR="0091566B" w:rsidRPr="007909EC" w:rsidRDefault="0091566B" w:rsidP="003D427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  <w:sz w:val="12"/>
                <w:szCs w:val="12"/>
              </w:rPr>
            </w:pPr>
          </w:p>
        </w:tc>
        <w:tc>
          <w:tcPr>
            <w:tcW w:w="921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bottom"/>
            <w:hideMark/>
          </w:tcPr>
          <w:p w:rsidR="0091566B" w:rsidRPr="007909EC" w:rsidRDefault="0091566B" w:rsidP="003D427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1F497D" w:themeColor="text2"/>
                <w:sz w:val="12"/>
                <w:szCs w:val="12"/>
              </w:rPr>
            </w:pPr>
            <w:r w:rsidRPr="007909EC">
              <w:rPr>
                <w:rFonts w:ascii="Times New Roman" w:eastAsia="Times New Roman" w:hAnsi="Times New Roman" w:cs="Times New Roman"/>
                <w:color w:val="1F497D" w:themeColor="text2"/>
                <w:sz w:val="12"/>
                <w:szCs w:val="12"/>
              </w:rPr>
              <w:t> </w:t>
            </w:r>
          </w:p>
        </w:tc>
      </w:tr>
      <w:tr w:rsidR="0091566B" w:rsidRPr="007909EC" w:rsidTr="0091566B">
        <w:trPr>
          <w:trHeight w:val="210"/>
        </w:trPr>
        <w:tc>
          <w:tcPr>
            <w:tcW w:w="695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noWrap/>
            <w:vAlign w:val="center"/>
            <w:hideMark/>
          </w:tcPr>
          <w:p w:rsidR="0091566B" w:rsidRPr="007909EC" w:rsidRDefault="0091566B" w:rsidP="003D427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>Program</w:t>
            </w:r>
          </w:p>
        </w:tc>
        <w:tc>
          <w:tcPr>
            <w:tcW w:w="8944" w:type="dxa"/>
            <w:gridSpan w:val="21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vAlign w:val="center"/>
            <w:hideMark/>
          </w:tcPr>
          <w:p w:rsidR="0091566B" w:rsidRPr="007909EC" w:rsidRDefault="0091566B" w:rsidP="003D427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>Naziv programa </w:t>
            </w:r>
          </w:p>
        </w:tc>
      </w:tr>
      <w:tr w:rsidR="0091566B" w:rsidRPr="007909EC" w:rsidTr="0091566B">
        <w:trPr>
          <w:trHeight w:val="180"/>
        </w:trPr>
        <w:tc>
          <w:tcPr>
            <w:tcW w:w="695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  <w:hideMark/>
          </w:tcPr>
          <w:p w:rsidR="0091566B" w:rsidRPr="007909EC" w:rsidRDefault="0091566B" w:rsidP="003D427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>3107</w:t>
            </w:r>
          </w:p>
        </w:tc>
        <w:tc>
          <w:tcPr>
            <w:tcW w:w="8944" w:type="dxa"/>
            <w:gridSpan w:val="21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auto" w:fill="auto"/>
            <w:noWrap/>
            <w:vAlign w:val="center"/>
            <w:hideMark/>
          </w:tcPr>
          <w:p w:rsidR="0091566B" w:rsidRPr="007909EC" w:rsidRDefault="0091566B" w:rsidP="003D427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 xml:space="preserve">RAZVOJ TRŽIŠTA POŠTANSKIH USLUGA I ELEKTRONIČKIH KOMUNIKACIJA </w:t>
            </w:r>
          </w:p>
        </w:tc>
      </w:tr>
      <w:tr w:rsidR="0091566B" w:rsidRPr="007909EC" w:rsidTr="0091566B">
        <w:trPr>
          <w:trHeight w:val="393"/>
        </w:trPr>
        <w:tc>
          <w:tcPr>
            <w:tcW w:w="695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vAlign w:val="center"/>
            <w:hideMark/>
          </w:tcPr>
          <w:p w:rsidR="0091566B" w:rsidRPr="006D072D" w:rsidRDefault="0091566B" w:rsidP="003D427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i/>
                <w:iCs/>
                <w:color w:val="1F497D" w:themeColor="text2"/>
                <w:sz w:val="9"/>
                <w:szCs w:val="9"/>
              </w:rPr>
            </w:pPr>
            <w:r w:rsidRPr="006D072D">
              <w:rPr>
                <w:rFonts w:ascii="Calibri" w:eastAsia="Times New Roman" w:hAnsi="Calibri" w:cs="Calibri"/>
                <w:b/>
                <w:bCs/>
                <w:i/>
                <w:iCs/>
                <w:color w:val="1F497D" w:themeColor="text2"/>
                <w:sz w:val="9"/>
                <w:szCs w:val="9"/>
              </w:rPr>
              <w:t>Izvor financiranja</w:t>
            </w:r>
          </w:p>
        </w:tc>
        <w:tc>
          <w:tcPr>
            <w:tcW w:w="700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noWrap/>
            <w:vAlign w:val="center"/>
            <w:hideMark/>
          </w:tcPr>
          <w:p w:rsidR="0091566B" w:rsidRPr="007909EC" w:rsidRDefault="0091566B" w:rsidP="003D427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>Aktivnost</w:t>
            </w:r>
          </w:p>
        </w:tc>
        <w:tc>
          <w:tcPr>
            <w:tcW w:w="1414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vAlign w:val="center"/>
            <w:hideMark/>
          </w:tcPr>
          <w:p w:rsidR="0091566B" w:rsidRPr="007909EC" w:rsidRDefault="0091566B" w:rsidP="003D427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>Naziv aktivnosti</w:t>
            </w:r>
          </w:p>
        </w:tc>
        <w:tc>
          <w:tcPr>
            <w:tcW w:w="850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noWrap/>
            <w:vAlign w:val="center"/>
            <w:hideMark/>
          </w:tcPr>
          <w:p w:rsidR="0091566B" w:rsidRPr="007909EC" w:rsidRDefault="0091566B" w:rsidP="003D427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> </w:t>
            </w:r>
          </w:p>
        </w:tc>
        <w:tc>
          <w:tcPr>
            <w:tcW w:w="571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noWrap/>
            <w:vAlign w:val="center"/>
            <w:hideMark/>
          </w:tcPr>
          <w:p w:rsidR="0091566B" w:rsidRPr="007909EC" w:rsidRDefault="0091566B" w:rsidP="003D427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> </w:t>
            </w:r>
          </w:p>
        </w:tc>
        <w:tc>
          <w:tcPr>
            <w:tcW w:w="573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noWrap/>
            <w:vAlign w:val="center"/>
            <w:hideMark/>
          </w:tcPr>
          <w:p w:rsidR="0091566B" w:rsidRPr="007909EC" w:rsidRDefault="0091566B" w:rsidP="003D427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> </w:t>
            </w:r>
          </w:p>
        </w:tc>
        <w:tc>
          <w:tcPr>
            <w:tcW w:w="850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noWrap/>
            <w:vAlign w:val="center"/>
            <w:hideMark/>
          </w:tcPr>
          <w:p w:rsidR="0091566B" w:rsidRPr="007909EC" w:rsidRDefault="0091566B" w:rsidP="003D427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> </w:t>
            </w:r>
          </w:p>
        </w:tc>
        <w:tc>
          <w:tcPr>
            <w:tcW w:w="584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noWrap/>
            <w:vAlign w:val="center"/>
            <w:hideMark/>
          </w:tcPr>
          <w:p w:rsidR="0091566B" w:rsidRPr="007909EC" w:rsidRDefault="0091566B" w:rsidP="003D427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> </w:t>
            </w:r>
          </w:p>
        </w:tc>
        <w:tc>
          <w:tcPr>
            <w:tcW w:w="690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noWrap/>
            <w:vAlign w:val="center"/>
            <w:hideMark/>
          </w:tcPr>
          <w:p w:rsidR="0091566B" w:rsidRPr="007909EC" w:rsidRDefault="0091566B" w:rsidP="003D427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> </w:t>
            </w:r>
          </w:p>
        </w:tc>
        <w:tc>
          <w:tcPr>
            <w:tcW w:w="940" w:type="dxa"/>
            <w:gridSpan w:val="3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noWrap/>
            <w:vAlign w:val="center"/>
            <w:hideMark/>
          </w:tcPr>
          <w:p w:rsidR="0091566B" w:rsidRPr="007909EC" w:rsidRDefault="0091566B" w:rsidP="003D427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> </w:t>
            </w:r>
          </w:p>
        </w:tc>
        <w:tc>
          <w:tcPr>
            <w:tcW w:w="851" w:type="dxa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noWrap/>
            <w:vAlign w:val="center"/>
            <w:hideMark/>
          </w:tcPr>
          <w:p w:rsidR="0091566B" w:rsidRPr="007909EC" w:rsidRDefault="0091566B" w:rsidP="003D427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> </w:t>
            </w:r>
          </w:p>
        </w:tc>
        <w:tc>
          <w:tcPr>
            <w:tcW w:w="921" w:type="dxa"/>
            <w:gridSpan w:val="2"/>
            <w:tcBorders>
              <w:top w:val="single" w:sz="4" w:space="0" w:color="DBE5F1" w:themeColor="accent1" w:themeTint="33"/>
              <w:left w:val="single" w:sz="4" w:space="0" w:color="DBE5F1" w:themeColor="accent1" w:themeTint="33"/>
              <w:bottom w:val="single" w:sz="4" w:space="0" w:color="DBE5F1" w:themeColor="accent1" w:themeTint="33"/>
              <w:right w:val="single" w:sz="4" w:space="0" w:color="DBE5F1" w:themeColor="accent1" w:themeTint="33"/>
            </w:tcBorders>
            <w:shd w:val="clear" w:color="000000" w:fill="DBE5F1"/>
            <w:noWrap/>
            <w:vAlign w:val="center"/>
            <w:hideMark/>
          </w:tcPr>
          <w:p w:rsidR="0091566B" w:rsidRPr="007909EC" w:rsidRDefault="0091566B" w:rsidP="003D427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</w:pPr>
            <w:r w:rsidRPr="007909EC">
              <w:rPr>
                <w:rFonts w:ascii="Calibri" w:eastAsia="Times New Roman" w:hAnsi="Calibri" w:cs="Calibri"/>
                <w:b/>
                <w:bCs/>
                <w:color w:val="1F497D" w:themeColor="text2"/>
                <w:sz w:val="12"/>
                <w:szCs w:val="12"/>
              </w:rPr>
              <w:t> </w:t>
            </w:r>
          </w:p>
        </w:tc>
      </w:tr>
      <w:tr w:rsidR="00FD2225" w:rsidRPr="004C3149" w:rsidTr="0068271A">
        <w:trPr>
          <w:trHeight w:val="315"/>
        </w:trPr>
        <w:tc>
          <w:tcPr>
            <w:tcW w:w="708" w:type="dxa"/>
            <w:gridSpan w:val="2"/>
            <w:tcBorders>
              <w:top w:val="nil"/>
              <w:left w:val="single" w:sz="8" w:space="0" w:color="B8CCE4"/>
              <w:bottom w:val="single" w:sz="8" w:space="0" w:color="B8CCE4"/>
              <w:right w:val="single" w:sz="8" w:space="0" w:color="B8CCE4"/>
            </w:tcBorders>
            <w:shd w:val="clear" w:color="auto" w:fill="auto"/>
            <w:vAlign w:val="center"/>
            <w:hideMark/>
          </w:tcPr>
          <w:p w:rsidR="00FD2225" w:rsidRPr="004C3149" w:rsidRDefault="00FD2225" w:rsidP="00F86388">
            <w:pPr>
              <w:jc w:val="center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4C314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7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  <w:hideMark/>
          </w:tcPr>
          <w:p w:rsidR="00FD2225" w:rsidRPr="004C3149" w:rsidRDefault="00FD2225" w:rsidP="00F86388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4C314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343</w:t>
            </w:r>
          </w:p>
        </w:tc>
        <w:tc>
          <w:tcPr>
            <w:tcW w:w="1416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vAlign w:val="center"/>
            <w:hideMark/>
          </w:tcPr>
          <w:p w:rsidR="00FD2225" w:rsidRPr="004C3149" w:rsidRDefault="00FD2225" w:rsidP="00F86388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4C3149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Ostali financijski rashodi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FD2225" w:rsidRPr="004C3149" w:rsidRDefault="00B95DCA" w:rsidP="00F86388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4.451</w:t>
            </w:r>
          </w:p>
        </w:tc>
        <w:tc>
          <w:tcPr>
            <w:tcW w:w="565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FD2225" w:rsidRPr="004C3149" w:rsidRDefault="00B95DCA" w:rsidP="00F86388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FD2225" w:rsidRPr="004C3149" w:rsidRDefault="00B95DCA" w:rsidP="00F86388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FD2225" w:rsidRPr="004C3149" w:rsidRDefault="00B95DCA" w:rsidP="00F86388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4.451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FD2225" w:rsidRPr="004C3149" w:rsidRDefault="00B95DCA" w:rsidP="00F86388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FD2225" w:rsidRPr="004C3149" w:rsidRDefault="00B95DCA" w:rsidP="00F86388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FD2225" w:rsidRPr="004C3149" w:rsidRDefault="00B95DCA" w:rsidP="00F86388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FD2225" w:rsidRPr="004C3149" w:rsidRDefault="00B95DCA" w:rsidP="00F86388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FD2225" w:rsidRPr="004C3149" w:rsidRDefault="00B95DCA" w:rsidP="00F86388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  <w:tr w:rsidR="00FD2225" w:rsidRPr="00FD2225" w:rsidTr="0068271A">
        <w:trPr>
          <w:trHeight w:val="315"/>
        </w:trPr>
        <w:tc>
          <w:tcPr>
            <w:tcW w:w="708" w:type="dxa"/>
            <w:gridSpan w:val="2"/>
            <w:tcBorders>
              <w:top w:val="nil"/>
              <w:left w:val="single" w:sz="8" w:space="0" w:color="B8CCE4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FD2225" w:rsidRPr="00FD2225" w:rsidRDefault="00FD2225" w:rsidP="00F86388">
            <w:pPr>
              <w:jc w:val="center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FD2225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7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FD2225" w:rsidRPr="00FD2225" w:rsidRDefault="00FD2225" w:rsidP="00F86388">
            <w:pP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FD2225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37</w:t>
            </w:r>
          </w:p>
        </w:tc>
        <w:tc>
          <w:tcPr>
            <w:tcW w:w="1416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FD2225" w:rsidRPr="00FD2225" w:rsidRDefault="00FD2225" w:rsidP="00F86388">
            <w:pP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FD2225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Naknade građanima i kućanstvima na temelju osiguranja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FD2225" w:rsidRPr="00FD2225" w:rsidRDefault="00B95DCA" w:rsidP="00F86388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5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FD2225" w:rsidRPr="00FD2225" w:rsidRDefault="00B95DCA" w:rsidP="00F86388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FD2225" w:rsidRPr="00FD2225" w:rsidRDefault="00B95DCA" w:rsidP="00F86388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FD2225" w:rsidRPr="00FD2225" w:rsidRDefault="00B95DCA" w:rsidP="00F86388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FD2225" w:rsidRPr="00FD2225" w:rsidRDefault="00B95DCA" w:rsidP="00F86388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FD2225" w:rsidRPr="00FD2225" w:rsidRDefault="00B95DCA" w:rsidP="00F86388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FD2225" w:rsidRPr="00FD2225" w:rsidRDefault="00B95DCA" w:rsidP="00F86388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FD2225" w:rsidRPr="00FD2225" w:rsidRDefault="00B95DCA" w:rsidP="00F86388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FD2225" w:rsidRPr="00FD2225" w:rsidRDefault="00B95DCA" w:rsidP="00F86388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  <w:tr w:rsidR="00FD2225" w:rsidRPr="00FD2225" w:rsidTr="0068271A">
        <w:trPr>
          <w:trHeight w:val="315"/>
        </w:trPr>
        <w:tc>
          <w:tcPr>
            <w:tcW w:w="708" w:type="dxa"/>
            <w:gridSpan w:val="2"/>
            <w:tcBorders>
              <w:top w:val="nil"/>
              <w:left w:val="single" w:sz="8" w:space="0" w:color="B8CCE4"/>
              <w:bottom w:val="single" w:sz="8" w:space="0" w:color="B8CCE4"/>
              <w:right w:val="single" w:sz="8" w:space="0" w:color="B8CCE4"/>
            </w:tcBorders>
            <w:shd w:val="clear" w:color="auto" w:fill="auto"/>
            <w:vAlign w:val="center"/>
            <w:hideMark/>
          </w:tcPr>
          <w:p w:rsidR="00FD2225" w:rsidRPr="00FD2225" w:rsidRDefault="00FD2225" w:rsidP="00F86388">
            <w:pPr>
              <w:jc w:val="center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FD2225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7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  <w:hideMark/>
          </w:tcPr>
          <w:p w:rsidR="00FD2225" w:rsidRPr="00FD2225" w:rsidRDefault="00FD2225" w:rsidP="00F86388">
            <w:pP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FD2225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372</w:t>
            </w:r>
          </w:p>
        </w:tc>
        <w:tc>
          <w:tcPr>
            <w:tcW w:w="1416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vAlign w:val="center"/>
            <w:hideMark/>
          </w:tcPr>
          <w:p w:rsidR="00FD2225" w:rsidRPr="00FD2225" w:rsidRDefault="00FD2225" w:rsidP="00F86388">
            <w:pP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FD2225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Ostale naknade građanima i kućanstvima iz proračuna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FD2225" w:rsidRPr="00FD2225" w:rsidRDefault="00B95DCA" w:rsidP="00F86388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5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FD2225" w:rsidRPr="00FD2225" w:rsidRDefault="00B95DCA" w:rsidP="00F86388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FD2225" w:rsidRPr="00FD2225" w:rsidRDefault="00B95DCA" w:rsidP="00F86388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FD2225" w:rsidRPr="00FD2225" w:rsidRDefault="00B95DCA" w:rsidP="00F86388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FD2225" w:rsidRPr="00FD2225" w:rsidRDefault="00B95DCA" w:rsidP="00F86388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FD2225" w:rsidRPr="00FD2225" w:rsidRDefault="00B95DCA" w:rsidP="00F86388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FD2225" w:rsidRPr="00FD2225" w:rsidRDefault="00B95DCA" w:rsidP="00F86388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FD2225" w:rsidRPr="00FD2225" w:rsidRDefault="00B95DCA" w:rsidP="00F86388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FD2225" w:rsidRPr="00FD2225" w:rsidRDefault="00B95DCA" w:rsidP="00F86388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  <w:tr w:rsidR="00FD2225" w:rsidRPr="00FD2225" w:rsidTr="0068271A">
        <w:trPr>
          <w:trHeight w:val="315"/>
        </w:trPr>
        <w:tc>
          <w:tcPr>
            <w:tcW w:w="708" w:type="dxa"/>
            <w:gridSpan w:val="2"/>
            <w:tcBorders>
              <w:top w:val="nil"/>
              <w:left w:val="single" w:sz="8" w:space="0" w:color="B8CCE4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FD2225" w:rsidRPr="00FD2225" w:rsidRDefault="00FD2225" w:rsidP="00F86388">
            <w:pPr>
              <w:jc w:val="center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FD2225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7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FD2225" w:rsidRPr="00FD2225" w:rsidRDefault="00FD2225" w:rsidP="00F86388">
            <w:pP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FD2225"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38</w:t>
            </w:r>
          </w:p>
        </w:tc>
        <w:tc>
          <w:tcPr>
            <w:tcW w:w="1416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vAlign w:val="center"/>
            <w:hideMark/>
          </w:tcPr>
          <w:p w:rsidR="00FD2225" w:rsidRPr="00FD2225" w:rsidRDefault="00FD2225" w:rsidP="00F86388">
            <w:pP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 w:rsidRPr="00FD2225">
              <w:rPr>
                <w:rFonts w:ascii="Calibri" w:eastAsia="Times New Roman" w:hAnsi="Calibri" w:cs="Calibri"/>
                <w:b/>
                <w:bCs/>
                <w:color w:val="1F497D" w:themeColor="text2"/>
                <w:sz w:val="13"/>
                <w:szCs w:val="13"/>
              </w:rPr>
              <w:t>Ostali rashodi za zaposlene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FD2225" w:rsidRPr="00FD2225" w:rsidRDefault="00B95DCA" w:rsidP="00F86388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5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FD2225" w:rsidRPr="00FD2225" w:rsidRDefault="00B95DCA" w:rsidP="00F86388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FD2225" w:rsidRPr="00FD2225" w:rsidRDefault="00B95DCA" w:rsidP="00F86388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FD2225" w:rsidRPr="00FD2225" w:rsidRDefault="00B95DCA" w:rsidP="00F86388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FD2225" w:rsidRPr="00FD2225" w:rsidRDefault="00B95DCA" w:rsidP="00F86388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FD2225" w:rsidRPr="00FD2225" w:rsidRDefault="00B95DCA" w:rsidP="00F86388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FD2225" w:rsidRPr="00FD2225" w:rsidRDefault="00B95DCA" w:rsidP="00F86388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FD2225" w:rsidRPr="00FD2225" w:rsidRDefault="00B95DCA" w:rsidP="00F86388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DBE5F1" w:themeFill="accent1" w:themeFillTint="33"/>
            <w:noWrap/>
            <w:vAlign w:val="center"/>
          </w:tcPr>
          <w:p w:rsidR="00FD2225" w:rsidRPr="00FD2225" w:rsidRDefault="00B95DCA" w:rsidP="00F86388">
            <w:pPr>
              <w:jc w:val="right"/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  <w:tr w:rsidR="00FD2225" w:rsidRPr="004C3149" w:rsidTr="0068271A">
        <w:trPr>
          <w:trHeight w:val="315"/>
        </w:trPr>
        <w:tc>
          <w:tcPr>
            <w:tcW w:w="708" w:type="dxa"/>
            <w:gridSpan w:val="2"/>
            <w:tcBorders>
              <w:top w:val="nil"/>
              <w:left w:val="single" w:sz="8" w:space="0" w:color="B8CCE4"/>
              <w:bottom w:val="single" w:sz="8" w:space="0" w:color="B8CCE4"/>
              <w:right w:val="single" w:sz="8" w:space="0" w:color="B8CCE4"/>
            </w:tcBorders>
            <w:shd w:val="clear" w:color="auto" w:fill="auto"/>
            <w:vAlign w:val="center"/>
            <w:hideMark/>
          </w:tcPr>
          <w:p w:rsidR="00FD2225" w:rsidRPr="004C3149" w:rsidRDefault="00FD2225" w:rsidP="00F86388">
            <w:pPr>
              <w:jc w:val="center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4C314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43</w:t>
            </w:r>
          </w:p>
        </w:tc>
        <w:tc>
          <w:tcPr>
            <w:tcW w:w="707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  <w:hideMark/>
          </w:tcPr>
          <w:p w:rsidR="00FD2225" w:rsidRPr="004C3149" w:rsidRDefault="00FD2225" w:rsidP="00F86388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4C3149"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383</w:t>
            </w:r>
          </w:p>
        </w:tc>
        <w:tc>
          <w:tcPr>
            <w:tcW w:w="1416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vAlign w:val="center"/>
            <w:hideMark/>
          </w:tcPr>
          <w:p w:rsidR="00FD2225" w:rsidRPr="004C3149" w:rsidRDefault="00FD2225" w:rsidP="00F86388">
            <w:pP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 w:rsidRPr="004C3149">
              <w:rPr>
                <w:rFonts w:ascii="Calibri" w:eastAsia="Times New Roman" w:hAnsi="Calibri" w:cs="Calibri"/>
                <w:bCs/>
                <w:color w:val="1F497D" w:themeColor="text2"/>
                <w:sz w:val="13"/>
                <w:szCs w:val="13"/>
              </w:rPr>
              <w:t>Kazne, penali i naknade štete</w:t>
            </w:r>
          </w:p>
        </w:tc>
        <w:tc>
          <w:tcPr>
            <w:tcW w:w="853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FD2225" w:rsidRPr="004C3149" w:rsidRDefault="00B95DCA" w:rsidP="002E5F66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5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FD2225" w:rsidRPr="004C3149" w:rsidRDefault="00B95DCA" w:rsidP="002E5F66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FD2225" w:rsidRPr="004C3149" w:rsidRDefault="00B95DCA" w:rsidP="002E5F66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4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FD2225" w:rsidRPr="004C3149" w:rsidRDefault="00B95DCA" w:rsidP="002E5F66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FD2225" w:rsidRPr="004C3149" w:rsidRDefault="00B95DCA" w:rsidP="002E5F66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709" w:type="dxa"/>
            <w:gridSpan w:val="2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FD2225" w:rsidRPr="004C3149" w:rsidRDefault="00B95DCA" w:rsidP="002E5F66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FD2225" w:rsidRPr="004C3149" w:rsidRDefault="00B95DCA" w:rsidP="002E5F66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FD2225" w:rsidRPr="004C3149" w:rsidRDefault="00B95DCA" w:rsidP="002E5F66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B8CCE4"/>
              <w:right w:val="single" w:sz="8" w:space="0" w:color="B8CCE4"/>
            </w:tcBorders>
            <w:shd w:val="clear" w:color="auto" w:fill="auto"/>
            <w:noWrap/>
            <w:vAlign w:val="center"/>
          </w:tcPr>
          <w:p w:rsidR="00FD2225" w:rsidRPr="004C3149" w:rsidRDefault="00B95DCA" w:rsidP="002E5F66">
            <w:pPr>
              <w:jc w:val="right"/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</w:pPr>
            <w:r>
              <w:rPr>
                <w:rFonts w:ascii="Calibri" w:hAnsi="Calibri" w:cs="Calibri"/>
                <w:bCs/>
                <w:color w:val="1F497D" w:themeColor="text2"/>
                <w:sz w:val="13"/>
                <w:szCs w:val="13"/>
              </w:rPr>
              <w:t>0</w:t>
            </w:r>
          </w:p>
        </w:tc>
      </w:tr>
    </w:tbl>
    <w:p w:rsidR="00307F38" w:rsidRPr="00307F38" w:rsidRDefault="00307F38" w:rsidP="00307F38"/>
    <w:sectPr w:rsidR="00307F38" w:rsidRPr="00307F38" w:rsidSect="00BC0EE7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D7892" w:rsidRDefault="004D7892">
      <w:r>
        <w:separator/>
      </w:r>
    </w:p>
  </w:endnote>
  <w:endnote w:type="continuationSeparator" w:id="0">
    <w:p w:rsidR="004D7892" w:rsidRDefault="004D78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PSMT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91510" w:rsidRDefault="00991510" w:rsidP="00E55F5D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10</w:t>
    </w:r>
    <w:r>
      <w:rPr>
        <w:rStyle w:val="PageNumber"/>
      </w:rPr>
      <w:fldChar w:fldCharType="end"/>
    </w:r>
  </w:p>
  <w:p w:rsidR="00991510" w:rsidRDefault="00991510" w:rsidP="00070B56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91510" w:rsidRDefault="00991510" w:rsidP="00E55F5D">
    <w:pPr>
      <w:pStyle w:val="Footer"/>
      <w:ind w:right="360"/>
    </w:pPr>
  </w:p>
  <w:p w:rsidR="00991510" w:rsidRPr="006F373E" w:rsidRDefault="00991510">
    <w:pPr>
      <w:pStyle w:val="Footer"/>
      <w:rPr>
        <w:rFonts w:cstheme="minorHAnsi"/>
      </w:rPr>
    </w:pPr>
  </w:p>
  <w:p w:rsidR="00991510" w:rsidRDefault="00991510" w:rsidP="00061424">
    <w:pPr>
      <w:pStyle w:val="Footer"/>
      <w:ind w:right="360"/>
      <w:jc w:val="righ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91510" w:rsidRDefault="00991510">
    <w:pPr>
      <w:pStyle w:val="Footer"/>
      <w:jc w:val="right"/>
    </w:pPr>
  </w:p>
  <w:p w:rsidR="00991510" w:rsidRDefault="0099151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D7892" w:rsidRDefault="004D7892">
      <w:r>
        <w:separator/>
      </w:r>
    </w:p>
  </w:footnote>
  <w:footnote w:type="continuationSeparator" w:id="0">
    <w:p w:rsidR="004D7892" w:rsidRDefault="004D789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jc w:val="right"/>
      <w:tblLook w:val="04A0" w:firstRow="1" w:lastRow="0" w:firstColumn="1" w:lastColumn="0" w:noHBand="0" w:noVBand="1"/>
    </w:tblPr>
    <w:tblGrid>
      <w:gridCol w:w="4003"/>
      <w:gridCol w:w="958"/>
    </w:tblGrid>
    <w:tr w:rsidR="00991510" w:rsidRPr="00BC0EE7" w:rsidTr="00DD07DC">
      <w:trPr>
        <w:trHeight w:hRule="exact" w:val="278"/>
        <w:jc w:val="right"/>
      </w:trPr>
      <w:tc>
        <w:tcPr>
          <w:tcW w:w="4003" w:type="dxa"/>
          <w:vAlign w:val="center"/>
        </w:tcPr>
        <w:sdt>
          <w:sdtPr>
            <w:rPr>
              <w:rFonts w:eastAsiaTheme="majorEastAsia" w:cstheme="majorBidi"/>
              <w:color w:val="1F497D" w:themeColor="text2"/>
              <w:lang w:eastAsia="en-US"/>
            </w:rPr>
            <w:alias w:val="Naslov"/>
            <w:id w:val="-950163126"/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EndPr/>
          <w:sdtContent>
            <w:p w:rsidR="00991510" w:rsidRPr="00BC0EE7" w:rsidRDefault="00991510" w:rsidP="0068271A">
              <w:pPr>
                <w:tabs>
                  <w:tab w:val="center" w:pos="4703"/>
                  <w:tab w:val="right" w:pos="9406"/>
                </w:tabs>
                <w:spacing w:after="0" w:line="240" w:lineRule="auto"/>
                <w:jc w:val="right"/>
                <w:rPr>
                  <w:rFonts w:eastAsiaTheme="majorEastAsia" w:cstheme="majorBidi"/>
                  <w:lang w:eastAsia="en-US"/>
                </w:rPr>
              </w:pPr>
              <w:r>
                <w:rPr>
                  <w:rFonts w:eastAsiaTheme="majorEastAsia" w:cstheme="majorBidi"/>
                  <w:color w:val="1F497D" w:themeColor="text2"/>
                  <w:lang w:eastAsia="en-US"/>
                </w:rPr>
                <w:t>Financijski plan 2019.</w:t>
              </w:r>
            </w:p>
          </w:sdtContent>
        </w:sdt>
      </w:tc>
      <w:tc>
        <w:tcPr>
          <w:tcW w:w="958" w:type="dxa"/>
          <w:shd w:val="clear" w:color="auto" w:fill="1F497D" w:themeFill="text2"/>
          <w:vAlign w:val="center"/>
        </w:tcPr>
        <w:p w:rsidR="00991510" w:rsidRPr="00BC0EE7" w:rsidRDefault="00991510" w:rsidP="00BC0EE7">
          <w:pPr>
            <w:tabs>
              <w:tab w:val="center" w:pos="4703"/>
              <w:tab w:val="right" w:pos="9406"/>
            </w:tabs>
            <w:spacing w:after="0" w:line="240" w:lineRule="auto"/>
            <w:jc w:val="center"/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</w:pPr>
          <w:r w:rsidRPr="00BC0EE7"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  <w:fldChar w:fldCharType="begin"/>
          </w:r>
          <w:r w:rsidRPr="00BC0EE7"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  <w:instrText>PAGE  \* MERGEFORMAT</w:instrText>
          </w:r>
          <w:r w:rsidRPr="00BC0EE7"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  <w:fldChar w:fldCharType="separate"/>
          </w:r>
          <w:r w:rsidR="00122323">
            <w:rPr>
              <w:rFonts w:eastAsia="Times New Roman" w:cs="Times New Roman"/>
              <w:noProof/>
              <w:color w:val="FFFFFF" w:themeColor="background1"/>
              <w:sz w:val="22"/>
              <w:szCs w:val="22"/>
              <w:lang w:eastAsia="en-US"/>
            </w:rPr>
            <w:t>8</w:t>
          </w:r>
          <w:r w:rsidRPr="00BC0EE7">
            <w:rPr>
              <w:rFonts w:eastAsia="Times New Roman" w:cs="Times New Roman"/>
              <w:color w:val="FFFFFF" w:themeColor="background1"/>
              <w:sz w:val="22"/>
              <w:szCs w:val="22"/>
              <w:lang w:eastAsia="en-US"/>
            </w:rPr>
            <w:fldChar w:fldCharType="end"/>
          </w:r>
        </w:p>
      </w:tc>
    </w:tr>
  </w:tbl>
  <w:p w:rsidR="00991510" w:rsidRDefault="00991510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91510" w:rsidRDefault="00991510" w:rsidP="000E21B4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5408" behindDoc="0" locked="0" layoutInCell="0" allowOverlap="1" wp14:anchorId="04AD3B00" wp14:editId="5C4A01FE">
              <wp:simplePos x="0" y="0"/>
              <wp:positionH relativeFrom="page">
                <wp:align>right</wp:align>
              </wp:positionH>
              <wp:positionV relativeFrom="topMargin">
                <wp:align>center</wp:align>
              </wp:positionV>
              <wp:extent cx="914400" cy="170815"/>
              <wp:effectExtent l="0" t="0" r="0" b="0"/>
              <wp:wrapNone/>
              <wp:docPr id="8" name="Tekstni okvir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14400" cy="170815"/>
                      </a:xfrm>
                      <a:prstGeom prst="rect">
                        <a:avLst/>
                      </a:prstGeom>
                      <a:noFill/>
                      <a:extLst/>
                    </wps:spPr>
                    <wps:txbx>
                      <w:txbxContent>
                        <w:p w:rsidR="00991510" w:rsidRPr="00E73673" w:rsidRDefault="00991510" w:rsidP="000E21B4">
                          <w:pPr>
                            <w:rPr>
                              <w:color w:val="FFFFFF" w:themeColor="background1"/>
                              <w14:numForm w14:val="lining"/>
                            </w:rPr>
                          </w:pPr>
                          <w:r w:rsidRPr="00E73673">
                            <w:rPr>
                              <w14:numForm w14:val="lining"/>
                            </w:rPr>
                            <w:fldChar w:fldCharType="begin"/>
                          </w:r>
                          <w:r w:rsidRPr="00E73673">
                            <w:rPr>
                              <w14:numForm w14:val="lining"/>
                            </w:rPr>
                            <w:instrText>PAGE   \* MERGEFORMAT</w:instrText>
                          </w:r>
                          <w:r w:rsidRPr="00E73673">
                            <w:rPr>
                              <w14:numForm w14:val="lining"/>
                            </w:rPr>
                            <w:fldChar w:fldCharType="separate"/>
                          </w:r>
                          <w:r w:rsidR="00122323" w:rsidRPr="00122323">
                            <w:rPr>
                              <w:noProof/>
                              <w:color w:val="FFFFFF" w:themeColor="background1"/>
                              <w14:numForm w14:val="lining"/>
                            </w:rPr>
                            <w:t>1</w:t>
                          </w:r>
                          <w:r w:rsidRPr="00E73673">
                            <w:rPr>
                              <w:color w:val="FFFFFF" w:themeColor="background1"/>
                              <w14:numForm w14:val="lining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0" rIns="91440" bIns="0" anchor="ctr" anchorCtr="0" upright="1">
                      <a:spAutoFit/>
                    </wps:bodyPr>
                  </wps:wsp>
                </a:graphicData>
              </a:graphic>
              <wp14:sizeRelH relativeFrom="rightMargin">
                <wp14:pctWidth>100000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4AD3B00" id="_x0000_t202" coordsize="21600,21600" o:spt="202" path="m,l,21600r21600,l21600,xe">
              <v:stroke joinstyle="miter"/>
              <v:path gradientshapeok="t" o:connecttype="rect"/>
            </v:shapetype>
            <v:shape id="Tekstni okvir 8" o:spid="_x0000_s1029" type="#_x0000_t202" style="position:absolute;margin-left:20.8pt;margin-top:0;width:1in;height:13.45pt;z-index:251665408;visibility:visible;mso-wrap-style:square;mso-width-percent:1000;mso-height-percent:0;mso-wrap-distance-left:9pt;mso-wrap-distance-top:0;mso-wrap-distance-right:9pt;mso-wrap-distance-bottom:0;mso-position-horizontal:right;mso-position-horizontal-relative:page;mso-position-vertical:center;mso-position-vertical-relative:top-margin-area;mso-width-percent:1000;mso-height-percent:0;mso-width-relative:right-margin-area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" o:allowincell="f" filled="f" stroked="f">
              <v:textbox style="mso-fit-shape-to-text:t" inset=",0,,0">
                <w:txbxContent>
                  <w:p w:rsidR="00991510" w:rsidRPr="00E73673" w:rsidRDefault="00991510" w:rsidP="000E21B4">
                    <w:pPr>
                      <w:rPr>
                        <w:color w:val="FFFFFF" w:themeColor="background1"/>
                        <w14:numForm w14:val="lining"/>
                      </w:rPr>
                    </w:pPr>
                    <w:r w:rsidRPr="00E73673">
                      <w:rPr>
                        <w14:numForm w14:val="lining"/>
                      </w:rPr>
                      <w:fldChar w:fldCharType="begin"/>
                    </w:r>
                    <w:r w:rsidRPr="00E73673">
                      <w:rPr>
                        <w14:numForm w14:val="lining"/>
                      </w:rPr>
                      <w:instrText>PAGE   \* MERGEFORMAT</w:instrText>
                    </w:r>
                    <w:r w:rsidRPr="00E73673">
                      <w:rPr>
                        <w14:numForm w14:val="lining"/>
                      </w:rPr>
                      <w:fldChar w:fldCharType="separate"/>
                    </w:r>
                    <w:r w:rsidR="00122323" w:rsidRPr="00122323">
                      <w:rPr>
                        <w:noProof/>
                        <w:color w:val="FFFFFF" w:themeColor="background1"/>
                        <w14:numForm w14:val="lining"/>
                      </w:rPr>
                      <w:t>1</w:t>
                    </w:r>
                    <w:r w:rsidRPr="00E73673">
                      <w:rPr>
                        <w:color w:val="FFFFFF" w:themeColor="background1"/>
                        <w14:numForm w14:val="lining"/>
                      </w:rPr>
                      <w:fldChar w:fldCharType="end"/>
                    </w:r>
                  </w:p>
                </w:txbxContent>
              </v:textbox>
              <w10:wrap anchorx="page" anchory="margin"/>
            </v:shape>
          </w:pict>
        </mc:Fallback>
      </mc:AlternateContent>
    </w:r>
  </w:p>
  <w:p w:rsidR="00991510" w:rsidRPr="00D23594" w:rsidRDefault="00991510" w:rsidP="00D23594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E02A2B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026F1D93"/>
    <w:multiLevelType w:val="multilevel"/>
    <w:tmpl w:val="E3FE032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28304D2"/>
    <w:multiLevelType w:val="multilevel"/>
    <w:tmpl w:val="76C842A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058F62DE"/>
    <w:multiLevelType w:val="multilevel"/>
    <w:tmpl w:val="38661E3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0693578E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076D2376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084B5520"/>
    <w:multiLevelType w:val="multilevel"/>
    <w:tmpl w:val="1FA2FDD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7" w15:restartNumberingAfterBreak="0">
    <w:nsid w:val="093C746D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0BFA1A09"/>
    <w:multiLevelType w:val="hybridMultilevel"/>
    <w:tmpl w:val="06F67A4E"/>
    <w:lvl w:ilvl="0" w:tplc="5688178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0A83986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161606FD"/>
    <w:multiLevelType w:val="multilevel"/>
    <w:tmpl w:val="BF14EC6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2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199224B4"/>
    <w:multiLevelType w:val="multilevel"/>
    <w:tmpl w:val="AE38411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2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1DF87095"/>
    <w:multiLevelType w:val="multilevel"/>
    <w:tmpl w:val="DBEA4E4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3" w15:restartNumberingAfterBreak="0">
    <w:nsid w:val="238B4B8D"/>
    <w:multiLevelType w:val="hybridMultilevel"/>
    <w:tmpl w:val="0D0E2AEE"/>
    <w:lvl w:ilvl="0" w:tplc="348C24D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7202F88"/>
    <w:multiLevelType w:val="multilevel"/>
    <w:tmpl w:val="1FA2FDD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5" w15:restartNumberingAfterBreak="0">
    <w:nsid w:val="2734319A"/>
    <w:multiLevelType w:val="multilevel"/>
    <w:tmpl w:val="E3FE032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2FA34C9C"/>
    <w:multiLevelType w:val="multilevel"/>
    <w:tmpl w:val="667C07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7" w15:restartNumberingAfterBreak="0">
    <w:nsid w:val="31012647"/>
    <w:multiLevelType w:val="multilevel"/>
    <w:tmpl w:val="78CA561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 w15:restartNumberingAfterBreak="0">
    <w:nsid w:val="38816314"/>
    <w:multiLevelType w:val="hybridMultilevel"/>
    <w:tmpl w:val="8E02826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B2546B2"/>
    <w:multiLevelType w:val="multilevel"/>
    <w:tmpl w:val="E3FE032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 w15:restartNumberingAfterBreak="0">
    <w:nsid w:val="3E242153"/>
    <w:multiLevelType w:val="multilevel"/>
    <w:tmpl w:val="E3FE032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41213EE4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2" w15:restartNumberingAfterBreak="0">
    <w:nsid w:val="45ED640F"/>
    <w:multiLevelType w:val="multilevel"/>
    <w:tmpl w:val="806891B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 w:val="0"/>
        <w:color w:val="auto"/>
        <w:sz w:val="20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  <w:b/>
        <w:color w:val="auto"/>
        <w:sz w:val="2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color w:val="auto"/>
        <w:sz w:val="2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  <w:color w:val="auto"/>
        <w:sz w:val="2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 w:val="0"/>
        <w:color w:val="auto"/>
        <w:sz w:val="2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  <w:color w:val="auto"/>
        <w:sz w:val="2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 w:val="0"/>
        <w:color w:val="auto"/>
        <w:sz w:val="2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 w:val="0"/>
        <w:color w:val="auto"/>
        <w:sz w:val="2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 w:val="0"/>
        <w:color w:val="auto"/>
        <w:sz w:val="20"/>
      </w:rPr>
    </w:lvl>
  </w:abstractNum>
  <w:abstractNum w:abstractNumId="23" w15:restartNumberingAfterBreak="0">
    <w:nsid w:val="4ADB7CF4"/>
    <w:multiLevelType w:val="multilevel"/>
    <w:tmpl w:val="E41C9FB2"/>
    <w:lvl w:ilvl="0">
      <w:start w:val="1"/>
      <w:numFmt w:val="decimal"/>
      <w:lvlText w:val="%1"/>
      <w:lvlJc w:val="left"/>
      <w:pPr>
        <w:ind w:left="705" w:hanging="7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05" w:hanging="7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 w15:restartNumberingAfterBreak="0">
    <w:nsid w:val="4D5B6FC7"/>
    <w:multiLevelType w:val="multilevel"/>
    <w:tmpl w:val="D8ACE73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3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7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7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40" w:hanging="1800"/>
      </w:pPr>
      <w:rPr>
        <w:rFonts w:hint="default"/>
      </w:rPr>
    </w:lvl>
  </w:abstractNum>
  <w:abstractNum w:abstractNumId="25" w15:restartNumberingAfterBreak="0">
    <w:nsid w:val="547C64EC"/>
    <w:multiLevelType w:val="multilevel"/>
    <w:tmpl w:val="BF14EC6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2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6" w15:restartNumberingAfterBreak="0">
    <w:nsid w:val="69F110B3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7" w15:restartNumberingAfterBreak="0">
    <w:nsid w:val="6CDA27EB"/>
    <w:multiLevelType w:val="hybridMultilevel"/>
    <w:tmpl w:val="6BF65A56"/>
    <w:lvl w:ilvl="0" w:tplc="93FA8B9C">
      <w:start w:val="32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E9F1972"/>
    <w:multiLevelType w:val="multilevel"/>
    <w:tmpl w:val="7DD6E95E"/>
    <w:lvl w:ilvl="0">
      <w:start w:val="1"/>
      <w:numFmt w:val="decimal"/>
      <w:lvlText w:val="%1"/>
      <w:lvlJc w:val="left"/>
      <w:pPr>
        <w:ind w:left="705" w:hanging="705"/>
      </w:pPr>
      <w:rPr>
        <w:rFonts w:hint="default"/>
      </w:rPr>
    </w:lvl>
    <w:lvl w:ilvl="1">
      <w:start w:val="1"/>
      <w:numFmt w:val="decimal"/>
      <w:lvlText w:val="%2.2"/>
      <w:lvlJc w:val="left"/>
      <w:pPr>
        <w:ind w:left="705" w:hanging="70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9" w15:restartNumberingAfterBreak="0">
    <w:nsid w:val="717E3EB3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 w15:restartNumberingAfterBreak="0">
    <w:nsid w:val="720E4099"/>
    <w:multiLevelType w:val="multilevel"/>
    <w:tmpl w:val="C244430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31" w15:restartNumberingAfterBreak="0">
    <w:nsid w:val="76142E38"/>
    <w:multiLevelType w:val="multilevel"/>
    <w:tmpl w:val="E3FE032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2" w15:restartNumberingAfterBreak="0">
    <w:nsid w:val="777C209C"/>
    <w:multiLevelType w:val="multilevel"/>
    <w:tmpl w:val="E3FE032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3" w15:restartNumberingAfterBreak="0">
    <w:nsid w:val="78163AE4"/>
    <w:multiLevelType w:val="multilevel"/>
    <w:tmpl w:val="E3FE032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4" w15:restartNumberingAfterBreak="0">
    <w:nsid w:val="785A7298"/>
    <w:multiLevelType w:val="multilevel"/>
    <w:tmpl w:val="1FA2FDD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5" w15:restartNumberingAfterBreak="0">
    <w:nsid w:val="7F425B6F"/>
    <w:multiLevelType w:val="multilevel"/>
    <w:tmpl w:val="E3FE032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13"/>
  </w:num>
  <w:num w:numId="2">
    <w:abstractNumId w:val="28"/>
  </w:num>
  <w:num w:numId="3">
    <w:abstractNumId w:val="18"/>
  </w:num>
  <w:num w:numId="4">
    <w:abstractNumId w:val="14"/>
  </w:num>
  <w:num w:numId="5">
    <w:abstractNumId w:val="2"/>
  </w:num>
  <w:num w:numId="6">
    <w:abstractNumId w:val="8"/>
  </w:num>
  <w:num w:numId="7">
    <w:abstractNumId w:val="16"/>
  </w:num>
  <w:num w:numId="8">
    <w:abstractNumId w:val="30"/>
  </w:num>
  <w:num w:numId="9">
    <w:abstractNumId w:val="23"/>
  </w:num>
  <w:num w:numId="10">
    <w:abstractNumId w:val="27"/>
  </w:num>
  <w:num w:numId="11">
    <w:abstractNumId w:val="24"/>
  </w:num>
  <w:num w:numId="12">
    <w:abstractNumId w:val="17"/>
  </w:num>
  <w:num w:numId="13">
    <w:abstractNumId w:val="25"/>
  </w:num>
  <w:num w:numId="14">
    <w:abstractNumId w:val="11"/>
  </w:num>
  <w:num w:numId="15">
    <w:abstractNumId w:val="10"/>
  </w:num>
  <w:num w:numId="16">
    <w:abstractNumId w:val="3"/>
  </w:num>
  <w:num w:numId="17">
    <w:abstractNumId w:val="21"/>
  </w:num>
  <w:num w:numId="18">
    <w:abstractNumId w:val="5"/>
  </w:num>
  <w:num w:numId="19">
    <w:abstractNumId w:val="4"/>
  </w:num>
  <w:num w:numId="20">
    <w:abstractNumId w:val="26"/>
  </w:num>
  <w:num w:numId="21">
    <w:abstractNumId w:val="22"/>
  </w:num>
  <w:num w:numId="22">
    <w:abstractNumId w:val="9"/>
  </w:num>
  <w:num w:numId="23">
    <w:abstractNumId w:val="35"/>
  </w:num>
  <w:num w:numId="24">
    <w:abstractNumId w:val="0"/>
  </w:num>
  <w:num w:numId="25">
    <w:abstractNumId w:val="29"/>
  </w:num>
  <w:num w:numId="26">
    <w:abstractNumId w:val="7"/>
  </w:num>
  <w:num w:numId="27">
    <w:abstractNumId w:val="34"/>
  </w:num>
  <w:num w:numId="28">
    <w:abstractNumId w:val="12"/>
  </w:num>
  <w:num w:numId="29">
    <w:abstractNumId w:val="6"/>
  </w:num>
  <w:num w:numId="30">
    <w:abstractNumId w:val="1"/>
  </w:num>
  <w:num w:numId="31">
    <w:abstractNumId w:val="15"/>
  </w:num>
  <w:num w:numId="32">
    <w:abstractNumId w:val="20"/>
  </w:num>
  <w:num w:numId="33">
    <w:abstractNumId w:val="33"/>
  </w:num>
  <w:num w:numId="34">
    <w:abstractNumId w:val="19"/>
  </w:num>
  <w:num w:numId="35">
    <w:abstractNumId w:val="32"/>
  </w:num>
  <w:num w:numId="36">
    <w:abstractNumId w:val="31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0B56"/>
    <w:rsid w:val="000012BC"/>
    <w:rsid w:val="00001E82"/>
    <w:rsid w:val="0000207F"/>
    <w:rsid w:val="00002152"/>
    <w:rsid w:val="000055EA"/>
    <w:rsid w:val="00006EAB"/>
    <w:rsid w:val="000070C5"/>
    <w:rsid w:val="00010294"/>
    <w:rsid w:val="000138F7"/>
    <w:rsid w:val="000167E2"/>
    <w:rsid w:val="00020171"/>
    <w:rsid w:val="000217D6"/>
    <w:rsid w:val="00022218"/>
    <w:rsid w:val="000248E6"/>
    <w:rsid w:val="000249FB"/>
    <w:rsid w:val="0002587E"/>
    <w:rsid w:val="00025977"/>
    <w:rsid w:val="00025B98"/>
    <w:rsid w:val="00026A95"/>
    <w:rsid w:val="00026E9C"/>
    <w:rsid w:val="000308A9"/>
    <w:rsid w:val="00031F57"/>
    <w:rsid w:val="00032AD5"/>
    <w:rsid w:val="0003327F"/>
    <w:rsid w:val="000334F6"/>
    <w:rsid w:val="00033B8F"/>
    <w:rsid w:val="0003437C"/>
    <w:rsid w:val="000348AD"/>
    <w:rsid w:val="00034977"/>
    <w:rsid w:val="000361BD"/>
    <w:rsid w:val="000365AB"/>
    <w:rsid w:val="00041FC7"/>
    <w:rsid w:val="0004236F"/>
    <w:rsid w:val="00044A1C"/>
    <w:rsid w:val="00046797"/>
    <w:rsid w:val="00050FFB"/>
    <w:rsid w:val="00053704"/>
    <w:rsid w:val="00053A1F"/>
    <w:rsid w:val="00053E9A"/>
    <w:rsid w:val="00054F81"/>
    <w:rsid w:val="0005505A"/>
    <w:rsid w:val="000554D5"/>
    <w:rsid w:val="000557F4"/>
    <w:rsid w:val="0005615C"/>
    <w:rsid w:val="000561BD"/>
    <w:rsid w:val="00060365"/>
    <w:rsid w:val="00061424"/>
    <w:rsid w:val="00061BB6"/>
    <w:rsid w:val="0006261A"/>
    <w:rsid w:val="00062C2B"/>
    <w:rsid w:val="00063678"/>
    <w:rsid w:val="00063B49"/>
    <w:rsid w:val="00063DD1"/>
    <w:rsid w:val="00070963"/>
    <w:rsid w:val="00070B56"/>
    <w:rsid w:val="00073176"/>
    <w:rsid w:val="00073A6B"/>
    <w:rsid w:val="00074554"/>
    <w:rsid w:val="0007557C"/>
    <w:rsid w:val="00076360"/>
    <w:rsid w:val="0007676F"/>
    <w:rsid w:val="00076AD1"/>
    <w:rsid w:val="00076AFD"/>
    <w:rsid w:val="00076FCC"/>
    <w:rsid w:val="00080E52"/>
    <w:rsid w:val="000826D7"/>
    <w:rsid w:val="00083B16"/>
    <w:rsid w:val="00084C1B"/>
    <w:rsid w:val="00084E60"/>
    <w:rsid w:val="0008644D"/>
    <w:rsid w:val="00086B31"/>
    <w:rsid w:val="00091EA9"/>
    <w:rsid w:val="000932E0"/>
    <w:rsid w:val="00093D3D"/>
    <w:rsid w:val="0009488E"/>
    <w:rsid w:val="0009553A"/>
    <w:rsid w:val="000A30E4"/>
    <w:rsid w:val="000A4C6C"/>
    <w:rsid w:val="000A6576"/>
    <w:rsid w:val="000B1CE2"/>
    <w:rsid w:val="000B53A6"/>
    <w:rsid w:val="000B7245"/>
    <w:rsid w:val="000C0600"/>
    <w:rsid w:val="000C0A90"/>
    <w:rsid w:val="000C2B4C"/>
    <w:rsid w:val="000C30AD"/>
    <w:rsid w:val="000C4986"/>
    <w:rsid w:val="000C5B1C"/>
    <w:rsid w:val="000C6FF6"/>
    <w:rsid w:val="000C7427"/>
    <w:rsid w:val="000D1B7F"/>
    <w:rsid w:val="000D20DF"/>
    <w:rsid w:val="000D2B95"/>
    <w:rsid w:val="000D36AA"/>
    <w:rsid w:val="000D6E65"/>
    <w:rsid w:val="000E168A"/>
    <w:rsid w:val="000E214E"/>
    <w:rsid w:val="000E21B4"/>
    <w:rsid w:val="000E238B"/>
    <w:rsid w:val="000E2BAD"/>
    <w:rsid w:val="000E315E"/>
    <w:rsid w:val="000E4D2F"/>
    <w:rsid w:val="000E5E38"/>
    <w:rsid w:val="000E6907"/>
    <w:rsid w:val="000E7E46"/>
    <w:rsid w:val="000F1501"/>
    <w:rsid w:val="000F1814"/>
    <w:rsid w:val="000F3874"/>
    <w:rsid w:val="000F3AB8"/>
    <w:rsid w:val="000F584A"/>
    <w:rsid w:val="000F70FF"/>
    <w:rsid w:val="000F7769"/>
    <w:rsid w:val="00100219"/>
    <w:rsid w:val="0010387A"/>
    <w:rsid w:val="001038FD"/>
    <w:rsid w:val="00103AD9"/>
    <w:rsid w:val="0010473F"/>
    <w:rsid w:val="00106147"/>
    <w:rsid w:val="00106A5C"/>
    <w:rsid w:val="001103CD"/>
    <w:rsid w:val="0011092B"/>
    <w:rsid w:val="00110933"/>
    <w:rsid w:val="00113BD7"/>
    <w:rsid w:val="0011460A"/>
    <w:rsid w:val="0011460E"/>
    <w:rsid w:val="001161F4"/>
    <w:rsid w:val="00116B87"/>
    <w:rsid w:val="00117326"/>
    <w:rsid w:val="001175C1"/>
    <w:rsid w:val="00120380"/>
    <w:rsid w:val="00120DD4"/>
    <w:rsid w:val="00120E94"/>
    <w:rsid w:val="00122096"/>
    <w:rsid w:val="00122323"/>
    <w:rsid w:val="00122727"/>
    <w:rsid w:val="001240E0"/>
    <w:rsid w:val="00124C0A"/>
    <w:rsid w:val="00124F52"/>
    <w:rsid w:val="001250A8"/>
    <w:rsid w:val="00125BD0"/>
    <w:rsid w:val="001276D3"/>
    <w:rsid w:val="00127FA8"/>
    <w:rsid w:val="00130014"/>
    <w:rsid w:val="00130161"/>
    <w:rsid w:val="00130215"/>
    <w:rsid w:val="00131177"/>
    <w:rsid w:val="00132ECD"/>
    <w:rsid w:val="00133640"/>
    <w:rsid w:val="00135EBD"/>
    <w:rsid w:val="001361D9"/>
    <w:rsid w:val="0013627F"/>
    <w:rsid w:val="00136887"/>
    <w:rsid w:val="00140567"/>
    <w:rsid w:val="00141488"/>
    <w:rsid w:val="00141653"/>
    <w:rsid w:val="00144951"/>
    <w:rsid w:val="00145601"/>
    <w:rsid w:val="00146136"/>
    <w:rsid w:val="0014787D"/>
    <w:rsid w:val="00150644"/>
    <w:rsid w:val="00150BCE"/>
    <w:rsid w:val="001512AF"/>
    <w:rsid w:val="00151859"/>
    <w:rsid w:val="001530FA"/>
    <w:rsid w:val="00155940"/>
    <w:rsid w:val="00156988"/>
    <w:rsid w:val="00157DFE"/>
    <w:rsid w:val="001618F8"/>
    <w:rsid w:val="001625A0"/>
    <w:rsid w:val="001650A0"/>
    <w:rsid w:val="0016601E"/>
    <w:rsid w:val="001662D5"/>
    <w:rsid w:val="00170CA3"/>
    <w:rsid w:val="00171E9F"/>
    <w:rsid w:val="00174271"/>
    <w:rsid w:val="00176504"/>
    <w:rsid w:val="00177F64"/>
    <w:rsid w:val="0018092D"/>
    <w:rsid w:val="00180CAC"/>
    <w:rsid w:val="00181BA6"/>
    <w:rsid w:val="00181BA7"/>
    <w:rsid w:val="00183573"/>
    <w:rsid w:val="00185AE1"/>
    <w:rsid w:val="001861CA"/>
    <w:rsid w:val="00186320"/>
    <w:rsid w:val="0018665A"/>
    <w:rsid w:val="001927B2"/>
    <w:rsid w:val="001929EF"/>
    <w:rsid w:val="001939C8"/>
    <w:rsid w:val="001953D3"/>
    <w:rsid w:val="00195F88"/>
    <w:rsid w:val="0019643F"/>
    <w:rsid w:val="001977E5"/>
    <w:rsid w:val="001A04A6"/>
    <w:rsid w:val="001A0BAA"/>
    <w:rsid w:val="001A13E4"/>
    <w:rsid w:val="001A1596"/>
    <w:rsid w:val="001A224C"/>
    <w:rsid w:val="001A267B"/>
    <w:rsid w:val="001A2733"/>
    <w:rsid w:val="001A4C81"/>
    <w:rsid w:val="001A52C2"/>
    <w:rsid w:val="001A5661"/>
    <w:rsid w:val="001A5A60"/>
    <w:rsid w:val="001B0616"/>
    <w:rsid w:val="001B12F3"/>
    <w:rsid w:val="001B272E"/>
    <w:rsid w:val="001B5768"/>
    <w:rsid w:val="001B64DE"/>
    <w:rsid w:val="001B7D95"/>
    <w:rsid w:val="001B7E33"/>
    <w:rsid w:val="001C03AA"/>
    <w:rsid w:val="001C0DAC"/>
    <w:rsid w:val="001C2BB6"/>
    <w:rsid w:val="001C46D6"/>
    <w:rsid w:val="001C4D42"/>
    <w:rsid w:val="001D1596"/>
    <w:rsid w:val="001D19BE"/>
    <w:rsid w:val="001D1D50"/>
    <w:rsid w:val="001D1E58"/>
    <w:rsid w:val="001D58D8"/>
    <w:rsid w:val="001D5C83"/>
    <w:rsid w:val="001D617F"/>
    <w:rsid w:val="001E01A4"/>
    <w:rsid w:val="001E05E8"/>
    <w:rsid w:val="001E0B77"/>
    <w:rsid w:val="001E0DDB"/>
    <w:rsid w:val="001E0F14"/>
    <w:rsid w:val="001E221A"/>
    <w:rsid w:val="001E31F4"/>
    <w:rsid w:val="001E364C"/>
    <w:rsid w:val="001E426C"/>
    <w:rsid w:val="001E4917"/>
    <w:rsid w:val="001E586F"/>
    <w:rsid w:val="001E5C99"/>
    <w:rsid w:val="001E6F17"/>
    <w:rsid w:val="001F1292"/>
    <w:rsid w:val="001F14E0"/>
    <w:rsid w:val="001F2F57"/>
    <w:rsid w:val="001F326C"/>
    <w:rsid w:val="001F35C7"/>
    <w:rsid w:val="001F42CF"/>
    <w:rsid w:val="001F5D03"/>
    <w:rsid w:val="001F5F52"/>
    <w:rsid w:val="001F6614"/>
    <w:rsid w:val="002002DD"/>
    <w:rsid w:val="002025A2"/>
    <w:rsid w:val="002036CE"/>
    <w:rsid w:val="002043E7"/>
    <w:rsid w:val="002046D6"/>
    <w:rsid w:val="00204830"/>
    <w:rsid w:val="00204BE5"/>
    <w:rsid w:val="00205270"/>
    <w:rsid w:val="002109DB"/>
    <w:rsid w:val="00211AB1"/>
    <w:rsid w:val="00214816"/>
    <w:rsid w:val="00214A2B"/>
    <w:rsid w:val="002171FF"/>
    <w:rsid w:val="00220A62"/>
    <w:rsid w:val="00220E1F"/>
    <w:rsid w:val="00221695"/>
    <w:rsid w:val="0022327B"/>
    <w:rsid w:val="00223768"/>
    <w:rsid w:val="002241B8"/>
    <w:rsid w:val="00224C80"/>
    <w:rsid w:val="002272CC"/>
    <w:rsid w:val="002301B0"/>
    <w:rsid w:val="00230B4D"/>
    <w:rsid w:val="00231F66"/>
    <w:rsid w:val="0023250D"/>
    <w:rsid w:val="00232CD5"/>
    <w:rsid w:val="00233318"/>
    <w:rsid w:val="0023361F"/>
    <w:rsid w:val="00233F40"/>
    <w:rsid w:val="00236A88"/>
    <w:rsid w:val="00236EFB"/>
    <w:rsid w:val="002449A2"/>
    <w:rsid w:val="0024698D"/>
    <w:rsid w:val="002475F8"/>
    <w:rsid w:val="00247794"/>
    <w:rsid w:val="002500BF"/>
    <w:rsid w:val="002502F3"/>
    <w:rsid w:val="0025498B"/>
    <w:rsid w:val="00255A12"/>
    <w:rsid w:val="00256E44"/>
    <w:rsid w:val="002574BA"/>
    <w:rsid w:val="00257EFC"/>
    <w:rsid w:val="00260484"/>
    <w:rsid w:val="002613E7"/>
    <w:rsid w:val="00261E4F"/>
    <w:rsid w:val="00262C78"/>
    <w:rsid w:val="00264250"/>
    <w:rsid w:val="002649E1"/>
    <w:rsid w:val="002651FB"/>
    <w:rsid w:val="002660F7"/>
    <w:rsid w:val="00266A4C"/>
    <w:rsid w:val="002701ED"/>
    <w:rsid w:val="00271722"/>
    <w:rsid w:val="002717A3"/>
    <w:rsid w:val="002719AD"/>
    <w:rsid w:val="002748E7"/>
    <w:rsid w:val="00274CD0"/>
    <w:rsid w:val="00274E82"/>
    <w:rsid w:val="0027502E"/>
    <w:rsid w:val="0027518A"/>
    <w:rsid w:val="0027523C"/>
    <w:rsid w:val="002755F0"/>
    <w:rsid w:val="00275FE9"/>
    <w:rsid w:val="00276BCF"/>
    <w:rsid w:val="00276D17"/>
    <w:rsid w:val="002808A4"/>
    <w:rsid w:val="00281AB7"/>
    <w:rsid w:val="00282819"/>
    <w:rsid w:val="002833D7"/>
    <w:rsid w:val="00283529"/>
    <w:rsid w:val="00284682"/>
    <w:rsid w:val="00284A78"/>
    <w:rsid w:val="0028739B"/>
    <w:rsid w:val="00290E73"/>
    <w:rsid w:val="00291B4E"/>
    <w:rsid w:val="00291DF5"/>
    <w:rsid w:val="00292258"/>
    <w:rsid w:val="00292538"/>
    <w:rsid w:val="00293193"/>
    <w:rsid w:val="002951B4"/>
    <w:rsid w:val="002970F7"/>
    <w:rsid w:val="002973BC"/>
    <w:rsid w:val="002A26A8"/>
    <w:rsid w:val="002A2D7E"/>
    <w:rsid w:val="002A4632"/>
    <w:rsid w:val="002A4B7A"/>
    <w:rsid w:val="002A50AA"/>
    <w:rsid w:val="002B0E30"/>
    <w:rsid w:val="002B118C"/>
    <w:rsid w:val="002B14A2"/>
    <w:rsid w:val="002B281E"/>
    <w:rsid w:val="002B41B3"/>
    <w:rsid w:val="002B4D55"/>
    <w:rsid w:val="002B5330"/>
    <w:rsid w:val="002B5A91"/>
    <w:rsid w:val="002B5DD8"/>
    <w:rsid w:val="002B5E9C"/>
    <w:rsid w:val="002B6449"/>
    <w:rsid w:val="002C1DDD"/>
    <w:rsid w:val="002C2A57"/>
    <w:rsid w:val="002C4AE9"/>
    <w:rsid w:val="002C5517"/>
    <w:rsid w:val="002C7268"/>
    <w:rsid w:val="002C7B77"/>
    <w:rsid w:val="002D020E"/>
    <w:rsid w:val="002D218F"/>
    <w:rsid w:val="002D3422"/>
    <w:rsid w:val="002D4BDE"/>
    <w:rsid w:val="002D4CAF"/>
    <w:rsid w:val="002D5198"/>
    <w:rsid w:val="002D5CFF"/>
    <w:rsid w:val="002D6B11"/>
    <w:rsid w:val="002D70CD"/>
    <w:rsid w:val="002D7B76"/>
    <w:rsid w:val="002E191F"/>
    <w:rsid w:val="002E230A"/>
    <w:rsid w:val="002E2708"/>
    <w:rsid w:val="002E3723"/>
    <w:rsid w:val="002E3A55"/>
    <w:rsid w:val="002E475E"/>
    <w:rsid w:val="002E4A72"/>
    <w:rsid w:val="002E5530"/>
    <w:rsid w:val="002E5E58"/>
    <w:rsid w:val="002E5F66"/>
    <w:rsid w:val="002E66C5"/>
    <w:rsid w:val="002E67CF"/>
    <w:rsid w:val="002E681B"/>
    <w:rsid w:val="002E70EF"/>
    <w:rsid w:val="002E7420"/>
    <w:rsid w:val="002F16C2"/>
    <w:rsid w:val="002F185A"/>
    <w:rsid w:val="002F4EB5"/>
    <w:rsid w:val="002F547D"/>
    <w:rsid w:val="002F5FBE"/>
    <w:rsid w:val="00300139"/>
    <w:rsid w:val="00300E3F"/>
    <w:rsid w:val="00301D1F"/>
    <w:rsid w:val="00302CC5"/>
    <w:rsid w:val="00303FF8"/>
    <w:rsid w:val="0030401D"/>
    <w:rsid w:val="00304CD6"/>
    <w:rsid w:val="00305559"/>
    <w:rsid w:val="00306A06"/>
    <w:rsid w:val="003078AA"/>
    <w:rsid w:val="00307F38"/>
    <w:rsid w:val="003115BC"/>
    <w:rsid w:val="00311C90"/>
    <w:rsid w:val="00311DF7"/>
    <w:rsid w:val="00312584"/>
    <w:rsid w:val="003165FF"/>
    <w:rsid w:val="00316648"/>
    <w:rsid w:val="003166B1"/>
    <w:rsid w:val="0031689D"/>
    <w:rsid w:val="00317084"/>
    <w:rsid w:val="00320117"/>
    <w:rsid w:val="00321F4B"/>
    <w:rsid w:val="003229F0"/>
    <w:rsid w:val="00326C8A"/>
    <w:rsid w:val="00330928"/>
    <w:rsid w:val="00330BFC"/>
    <w:rsid w:val="00330F78"/>
    <w:rsid w:val="00331CBF"/>
    <w:rsid w:val="00331F9B"/>
    <w:rsid w:val="00334AE0"/>
    <w:rsid w:val="00335DD8"/>
    <w:rsid w:val="003376F5"/>
    <w:rsid w:val="00337A55"/>
    <w:rsid w:val="0034067F"/>
    <w:rsid w:val="00341895"/>
    <w:rsid w:val="00341EDF"/>
    <w:rsid w:val="00342688"/>
    <w:rsid w:val="00343B9C"/>
    <w:rsid w:val="003445B1"/>
    <w:rsid w:val="00344B9B"/>
    <w:rsid w:val="00350AFA"/>
    <w:rsid w:val="0035323C"/>
    <w:rsid w:val="003532CD"/>
    <w:rsid w:val="003532F5"/>
    <w:rsid w:val="00353D86"/>
    <w:rsid w:val="00354583"/>
    <w:rsid w:val="00354C10"/>
    <w:rsid w:val="00355AD2"/>
    <w:rsid w:val="00357404"/>
    <w:rsid w:val="00357DC1"/>
    <w:rsid w:val="00361B32"/>
    <w:rsid w:val="00361EA9"/>
    <w:rsid w:val="00361ECC"/>
    <w:rsid w:val="003626FA"/>
    <w:rsid w:val="003645FE"/>
    <w:rsid w:val="00365002"/>
    <w:rsid w:val="0036541D"/>
    <w:rsid w:val="003657E8"/>
    <w:rsid w:val="00371576"/>
    <w:rsid w:val="00372D46"/>
    <w:rsid w:val="00376321"/>
    <w:rsid w:val="0037683C"/>
    <w:rsid w:val="00377320"/>
    <w:rsid w:val="00377DFF"/>
    <w:rsid w:val="003830EB"/>
    <w:rsid w:val="0038680C"/>
    <w:rsid w:val="00387C2D"/>
    <w:rsid w:val="003900CA"/>
    <w:rsid w:val="00390235"/>
    <w:rsid w:val="003904EA"/>
    <w:rsid w:val="003918E2"/>
    <w:rsid w:val="003949E4"/>
    <w:rsid w:val="00395103"/>
    <w:rsid w:val="00395809"/>
    <w:rsid w:val="0039630A"/>
    <w:rsid w:val="00396E59"/>
    <w:rsid w:val="003974D2"/>
    <w:rsid w:val="003A07EA"/>
    <w:rsid w:val="003A2C1F"/>
    <w:rsid w:val="003A6054"/>
    <w:rsid w:val="003A6478"/>
    <w:rsid w:val="003A7099"/>
    <w:rsid w:val="003A7C7C"/>
    <w:rsid w:val="003B0568"/>
    <w:rsid w:val="003B0743"/>
    <w:rsid w:val="003B1B60"/>
    <w:rsid w:val="003B1E0D"/>
    <w:rsid w:val="003B37F8"/>
    <w:rsid w:val="003B3A8D"/>
    <w:rsid w:val="003B4770"/>
    <w:rsid w:val="003B52EE"/>
    <w:rsid w:val="003B742F"/>
    <w:rsid w:val="003C0083"/>
    <w:rsid w:val="003C030B"/>
    <w:rsid w:val="003C12D6"/>
    <w:rsid w:val="003C18B1"/>
    <w:rsid w:val="003C2DE4"/>
    <w:rsid w:val="003C390C"/>
    <w:rsid w:val="003C543D"/>
    <w:rsid w:val="003C6951"/>
    <w:rsid w:val="003C6C4F"/>
    <w:rsid w:val="003C6D3E"/>
    <w:rsid w:val="003C7CA8"/>
    <w:rsid w:val="003D12B3"/>
    <w:rsid w:val="003D1E9D"/>
    <w:rsid w:val="003D427D"/>
    <w:rsid w:val="003D443C"/>
    <w:rsid w:val="003D4C7D"/>
    <w:rsid w:val="003D77BF"/>
    <w:rsid w:val="003D7F5F"/>
    <w:rsid w:val="003D7FE7"/>
    <w:rsid w:val="003E0E09"/>
    <w:rsid w:val="003E1C74"/>
    <w:rsid w:val="003E3C24"/>
    <w:rsid w:val="003E4327"/>
    <w:rsid w:val="003F0327"/>
    <w:rsid w:val="003F04F0"/>
    <w:rsid w:val="003F28AE"/>
    <w:rsid w:val="003F298A"/>
    <w:rsid w:val="003F4386"/>
    <w:rsid w:val="003F48DB"/>
    <w:rsid w:val="003F52C5"/>
    <w:rsid w:val="004002CD"/>
    <w:rsid w:val="00400A5D"/>
    <w:rsid w:val="00401194"/>
    <w:rsid w:val="00402EB9"/>
    <w:rsid w:val="0040515A"/>
    <w:rsid w:val="00407456"/>
    <w:rsid w:val="00410E5F"/>
    <w:rsid w:val="00412E60"/>
    <w:rsid w:val="0041313E"/>
    <w:rsid w:val="0041380D"/>
    <w:rsid w:val="00413F9F"/>
    <w:rsid w:val="00414742"/>
    <w:rsid w:val="0041475E"/>
    <w:rsid w:val="004147B8"/>
    <w:rsid w:val="004148F0"/>
    <w:rsid w:val="00415D31"/>
    <w:rsid w:val="00416D7F"/>
    <w:rsid w:val="0042060D"/>
    <w:rsid w:val="00423B78"/>
    <w:rsid w:val="004265FD"/>
    <w:rsid w:val="00426995"/>
    <w:rsid w:val="00427F40"/>
    <w:rsid w:val="00430B23"/>
    <w:rsid w:val="00432433"/>
    <w:rsid w:val="004324C4"/>
    <w:rsid w:val="00434870"/>
    <w:rsid w:val="00435C8A"/>
    <w:rsid w:val="00436550"/>
    <w:rsid w:val="00437350"/>
    <w:rsid w:val="00440F97"/>
    <w:rsid w:val="00441E33"/>
    <w:rsid w:val="00442676"/>
    <w:rsid w:val="00444720"/>
    <w:rsid w:val="00445004"/>
    <w:rsid w:val="00445115"/>
    <w:rsid w:val="00445B53"/>
    <w:rsid w:val="004466A0"/>
    <w:rsid w:val="00447272"/>
    <w:rsid w:val="0044793B"/>
    <w:rsid w:val="00447D79"/>
    <w:rsid w:val="004509CD"/>
    <w:rsid w:val="00450B88"/>
    <w:rsid w:val="004517C3"/>
    <w:rsid w:val="0045274D"/>
    <w:rsid w:val="00452794"/>
    <w:rsid w:val="004529DF"/>
    <w:rsid w:val="0045347A"/>
    <w:rsid w:val="00455AAD"/>
    <w:rsid w:val="00455F28"/>
    <w:rsid w:val="004571E4"/>
    <w:rsid w:val="00457608"/>
    <w:rsid w:val="004603AC"/>
    <w:rsid w:val="0046069F"/>
    <w:rsid w:val="00460E9C"/>
    <w:rsid w:val="00461924"/>
    <w:rsid w:val="00461C8A"/>
    <w:rsid w:val="004620DC"/>
    <w:rsid w:val="00464485"/>
    <w:rsid w:val="004646BF"/>
    <w:rsid w:val="00466505"/>
    <w:rsid w:val="004673F3"/>
    <w:rsid w:val="004708E7"/>
    <w:rsid w:val="00471FC2"/>
    <w:rsid w:val="00472B72"/>
    <w:rsid w:val="00473399"/>
    <w:rsid w:val="00474686"/>
    <w:rsid w:val="00476580"/>
    <w:rsid w:val="004774BF"/>
    <w:rsid w:val="00477A58"/>
    <w:rsid w:val="00480D9F"/>
    <w:rsid w:val="00481F84"/>
    <w:rsid w:val="004820F1"/>
    <w:rsid w:val="00482AA7"/>
    <w:rsid w:val="0048325E"/>
    <w:rsid w:val="004841C3"/>
    <w:rsid w:val="004859D7"/>
    <w:rsid w:val="004879F3"/>
    <w:rsid w:val="00490CC2"/>
    <w:rsid w:val="00491248"/>
    <w:rsid w:val="00493CA8"/>
    <w:rsid w:val="00494148"/>
    <w:rsid w:val="00494294"/>
    <w:rsid w:val="00496046"/>
    <w:rsid w:val="00496056"/>
    <w:rsid w:val="00496635"/>
    <w:rsid w:val="00496745"/>
    <w:rsid w:val="004A03E1"/>
    <w:rsid w:val="004A240E"/>
    <w:rsid w:val="004A362F"/>
    <w:rsid w:val="004A3D49"/>
    <w:rsid w:val="004A4F2C"/>
    <w:rsid w:val="004A52F1"/>
    <w:rsid w:val="004A5424"/>
    <w:rsid w:val="004A555E"/>
    <w:rsid w:val="004A567B"/>
    <w:rsid w:val="004A6C40"/>
    <w:rsid w:val="004A72B0"/>
    <w:rsid w:val="004B0370"/>
    <w:rsid w:val="004B2862"/>
    <w:rsid w:val="004B2C13"/>
    <w:rsid w:val="004B2F11"/>
    <w:rsid w:val="004B339E"/>
    <w:rsid w:val="004B3592"/>
    <w:rsid w:val="004B3629"/>
    <w:rsid w:val="004B3D19"/>
    <w:rsid w:val="004B512C"/>
    <w:rsid w:val="004B5205"/>
    <w:rsid w:val="004B61B5"/>
    <w:rsid w:val="004B714D"/>
    <w:rsid w:val="004B7A7B"/>
    <w:rsid w:val="004C005C"/>
    <w:rsid w:val="004C04B4"/>
    <w:rsid w:val="004C247A"/>
    <w:rsid w:val="004C3149"/>
    <w:rsid w:val="004C36EC"/>
    <w:rsid w:val="004C58D8"/>
    <w:rsid w:val="004C6428"/>
    <w:rsid w:val="004C75ED"/>
    <w:rsid w:val="004D0006"/>
    <w:rsid w:val="004D0BD7"/>
    <w:rsid w:val="004D1B93"/>
    <w:rsid w:val="004D429C"/>
    <w:rsid w:val="004D57CB"/>
    <w:rsid w:val="004D776E"/>
    <w:rsid w:val="004D7892"/>
    <w:rsid w:val="004E0B55"/>
    <w:rsid w:val="004E1FD8"/>
    <w:rsid w:val="004E2361"/>
    <w:rsid w:val="004E24A3"/>
    <w:rsid w:val="004E3F6A"/>
    <w:rsid w:val="004E5100"/>
    <w:rsid w:val="004E5F63"/>
    <w:rsid w:val="004F075A"/>
    <w:rsid w:val="004F1E92"/>
    <w:rsid w:val="004F47DE"/>
    <w:rsid w:val="00500438"/>
    <w:rsid w:val="00502A50"/>
    <w:rsid w:val="00502C47"/>
    <w:rsid w:val="0050333D"/>
    <w:rsid w:val="005037CE"/>
    <w:rsid w:val="00503E80"/>
    <w:rsid w:val="00503F33"/>
    <w:rsid w:val="0050468A"/>
    <w:rsid w:val="005050F1"/>
    <w:rsid w:val="005052D4"/>
    <w:rsid w:val="005058F3"/>
    <w:rsid w:val="005102A1"/>
    <w:rsid w:val="00511916"/>
    <w:rsid w:val="00511D39"/>
    <w:rsid w:val="005125F6"/>
    <w:rsid w:val="005129FD"/>
    <w:rsid w:val="00513542"/>
    <w:rsid w:val="0051715C"/>
    <w:rsid w:val="0051769C"/>
    <w:rsid w:val="00517A22"/>
    <w:rsid w:val="005203F3"/>
    <w:rsid w:val="0052134E"/>
    <w:rsid w:val="005241AF"/>
    <w:rsid w:val="00524703"/>
    <w:rsid w:val="00524748"/>
    <w:rsid w:val="00525012"/>
    <w:rsid w:val="005260BB"/>
    <w:rsid w:val="00527A7E"/>
    <w:rsid w:val="00527CB8"/>
    <w:rsid w:val="00527EE6"/>
    <w:rsid w:val="0053268A"/>
    <w:rsid w:val="005334A7"/>
    <w:rsid w:val="0053459F"/>
    <w:rsid w:val="005356FA"/>
    <w:rsid w:val="0053592A"/>
    <w:rsid w:val="00536266"/>
    <w:rsid w:val="005419CD"/>
    <w:rsid w:val="005426CD"/>
    <w:rsid w:val="00543A95"/>
    <w:rsid w:val="00544705"/>
    <w:rsid w:val="00545211"/>
    <w:rsid w:val="00545EBA"/>
    <w:rsid w:val="00546472"/>
    <w:rsid w:val="00546804"/>
    <w:rsid w:val="00546871"/>
    <w:rsid w:val="00546AFF"/>
    <w:rsid w:val="00547859"/>
    <w:rsid w:val="005506A0"/>
    <w:rsid w:val="00550772"/>
    <w:rsid w:val="00551E49"/>
    <w:rsid w:val="00552CD9"/>
    <w:rsid w:val="00552CF2"/>
    <w:rsid w:val="00555C27"/>
    <w:rsid w:val="0055702C"/>
    <w:rsid w:val="00557261"/>
    <w:rsid w:val="00561538"/>
    <w:rsid w:val="0056180F"/>
    <w:rsid w:val="00562AD6"/>
    <w:rsid w:val="00562DB0"/>
    <w:rsid w:val="00564541"/>
    <w:rsid w:val="005649BE"/>
    <w:rsid w:val="005671B4"/>
    <w:rsid w:val="005675AB"/>
    <w:rsid w:val="00570312"/>
    <w:rsid w:val="0057071C"/>
    <w:rsid w:val="00571753"/>
    <w:rsid w:val="00571BFC"/>
    <w:rsid w:val="0057205A"/>
    <w:rsid w:val="0057334D"/>
    <w:rsid w:val="00573D46"/>
    <w:rsid w:val="00574D89"/>
    <w:rsid w:val="005753AF"/>
    <w:rsid w:val="0057561B"/>
    <w:rsid w:val="005756AD"/>
    <w:rsid w:val="0057592C"/>
    <w:rsid w:val="00576EC8"/>
    <w:rsid w:val="00581E21"/>
    <w:rsid w:val="00582E50"/>
    <w:rsid w:val="0058331D"/>
    <w:rsid w:val="00583E32"/>
    <w:rsid w:val="00583F55"/>
    <w:rsid w:val="00584070"/>
    <w:rsid w:val="00584A5A"/>
    <w:rsid w:val="00586592"/>
    <w:rsid w:val="00587B11"/>
    <w:rsid w:val="00590690"/>
    <w:rsid w:val="00590CE0"/>
    <w:rsid w:val="00590E0A"/>
    <w:rsid w:val="00591CCF"/>
    <w:rsid w:val="00592220"/>
    <w:rsid w:val="005922A2"/>
    <w:rsid w:val="005929FF"/>
    <w:rsid w:val="005943AF"/>
    <w:rsid w:val="00594434"/>
    <w:rsid w:val="00594EA7"/>
    <w:rsid w:val="005956BB"/>
    <w:rsid w:val="00596A48"/>
    <w:rsid w:val="00596BEF"/>
    <w:rsid w:val="005977BF"/>
    <w:rsid w:val="005A165A"/>
    <w:rsid w:val="005A170B"/>
    <w:rsid w:val="005A217F"/>
    <w:rsid w:val="005A265F"/>
    <w:rsid w:val="005A4A1C"/>
    <w:rsid w:val="005A6906"/>
    <w:rsid w:val="005A7CC4"/>
    <w:rsid w:val="005B0553"/>
    <w:rsid w:val="005B11E5"/>
    <w:rsid w:val="005B15AF"/>
    <w:rsid w:val="005B26A3"/>
    <w:rsid w:val="005B449E"/>
    <w:rsid w:val="005B48FF"/>
    <w:rsid w:val="005B4B06"/>
    <w:rsid w:val="005C20AD"/>
    <w:rsid w:val="005C214B"/>
    <w:rsid w:val="005C3679"/>
    <w:rsid w:val="005C565B"/>
    <w:rsid w:val="005C76B8"/>
    <w:rsid w:val="005D00EB"/>
    <w:rsid w:val="005D1002"/>
    <w:rsid w:val="005D2133"/>
    <w:rsid w:val="005D2A78"/>
    <w:rsid w:val="005D362B"/>
    <w:rsid w:val="005D3F16"/>
    <w:rsid w:val="005D59C8"/>
    <w:rsid w:val="005D5D2B"/>
    <w:rsid w:val="005D6EA6"/>
    <w:rsid w:val="005D7B1D"/>
    <w:rsid w:val="005E0D98"/>
    <w:rsid w:val="005E1FF2"/>
    <w:rsid w:val="005E2492"/>
    <w:rsid w:val="005E2813"/>
    <w:rsid w:val="005E2B93"/>
    <w:rsid w:val="005E3909"/>
    <w:rsid w:val="005E4A89"/>
    <w:rsid w:val="005E4E78"/>
    <w:rsid w:val="005E4E94"/>
    <w:rsid w:val="005E5B09"/>
    <w:rsid w:val="005E65CC"/>
    <w:rsid w:val="005F17FA"/>
    <w:rsid w:val="005F25BE"/>
    <w:rsid w:val="005F38FB"/>
    <w:rsid w:val="005F3D32"/>
    <w:rsid w:val="005F4826"/>
    <w:rsid w:val="005F4A48"/>
    <w:rsid w:val="005F63B2"/>
    <w:rsid w:val="005F719A"/>
    <w:rsid w:val="005F7A7D"/>
    <w:rsid w:val="00600379"/>
    <w:rsid w:val="00600A14"/>
    <w:rsid w:val="00600A53"/>
    <w:rsid w:val="006043BE"/>
    <w:rsid w:val="00604E44"/>
    <w:rsid w:val="00606CA9"/>
    <w:rsid w:val="0060790D"/>
    <w:rsid w:val="00610FAA"/>
    <w:rsid w:val="00611E92"/>
    <w:rsid w:val="006143F5"/>
    <w:rsid w:val="0061532D"/>
    <w:rsid w:val="00615A76"/>
    <w:rsid w:val="00616343"/>
    <w:rsid w:val="00620D2A"/>
    <w:rsid w:val="006216D5"/>
    <w:rsid w:val="00621951"/>
    <w:rsid w:val="00622895"/>
    <w:rsid w:val="00622EE1"/>
    <w:rsid w:val="00622FBB"/>
    <w:rsid w:val="006248E1"/>
    <w:rsid w:val="00625901"/>
    <w:rsid w:val="0062709E"/>
    <w:rsid w:val="0063230F"/>
    <w:rsid w:val="006325C0"/>
    <w:rsid w:val="00632D1B"/>
    <w:rsid w:val="006337DC"/>
    <w:rsid w:val="006338C7"/>
    <w:rsid w:val="00633B2C"/>
    <w:rsid w:val="00634325"/>
    <w:rsid w:val="00634B60"/>
    <w:rsid w:val="0063516A"/>
    <w:rsid w:val="00635E97"/>
    <w:rsid w:val="00640524"/>
    <w:rsid w:val="006405D7"/>
    <w:rsid w:val="00642068"/>
    <w:rsid w:val="0064293E"/>
    <w:rsid w:val="00643BE3"/>
    <w:rsid w:val="00644437"/>
    <w:rsid w:val="0064455F"/>
    <w:rsid w:val="006467D9"/>
    <w:rsid w:val="00647AC9"/>
    <w:rsid w:val="00651196"/>
    <w:rsid w:val="006518E6"/>
    <w:rsid w:val="00651F8A"/>
    <w:rsid w:val="0065234E"/>
    <w:rsid w:val="00652C2A"/>
    <w:rsid w:val="00652D68"/>
    <w:rsid w:val="00654862"/>
    <w:rsid w:val="006548DF"/>
    <w:rsid w:val="006553C9"/>
    <w:rsid w:val="0065544B"/>
    <w:rsid w:val="00655B54"/>
    <w:rsid w:val="00655FAB"/>
    <w:rsid w:val="00660E55"/>
    <w:rsid w:val="006631C9"/>
    <w:rsid w:val="00664321"/>
    <w:rsid w:val="00665799"/>
    <w:rsid w:val="006659A4"/>
    <w:rsid w:val="00671FFB"/>
    <w:rsid w:val="00672651"/>
    <w:rsid w:val="00672A15"/>
    <w:rsid w:val="00673C79"/>
    <w:rsid w:val="00674E3B"/>
    <w:rsid w:val="00676534"/>
    <w:rsid w:val="00680AE3"/>
    <w:rsid w:val="0068271A"/>
    <w:rsid w:val="0068342E"/>
    <w:rsid w:val="006835F0"/>
    <w:rsid w:val="00683860"/>
    <w:rsid w:val="0068404D"/>
    <w:rsid w:val="0068438F"/>
    <w:rsid w:val="0068621E"/>
    <w:rsid w:val="00686AC2"/>
    <w:rsid w:val="00686E1B"/>
    <w:rsid w:val="0069023F"/>
    <w:rsid w:val="00690A26"/>
    <w:rsid w:val="00691099"/>
    <w:rsid w:val="00691631"/>
    <w:rsid w:val="00691E49"/>
    <w:rsid w:val="006931EC"/>
    <w:rsid w:val="00694735"/>
    <w:rsid w:val="00694B8F"/>
    <w:rsid w:val="006963FC"/>
    <w:rsid w:val="00696548"/>
    <w:rsid w:val="006A36E7"/>
    <w:rsid w:val="006A55B8"/>
    <w:rsid w:val="006A58BA"/>
    <w:rsid w:val="006A6D4F"/>
    <w:rsid w:val="006A6DA9"/>
    <w:rsid w:val="006A7DFC"/>
    <w:rsid w:val="006B11E9"/>
    <w:rsid w:val="006B1663"/>
    <w:rsid w:val="006B1F3A"/>
    <w:rsid w:val="006B2646"/>
    <w:rsid w:val="006B3869"/>
    <w:rsid w:val="006B4274"/>
    <w:rsid w:val="006B48E6"/>
    <w:rsid w:val="006B4C37"/>
    <w:rsid w:val="006B596D"/>
    <w:rsid w:val="006B7602"/>
    <w:rsid w:val="006C2EE9"/>
    <w:rsid w:val="006C390E"/>
    <w:rsid w:val="006C68D4"/>
    <w:rsid w:val="006C7B25"/>
    <w:rsid w:val="006D072D"/>
    <w:rsid w:val="006D4011"/>
    <w:rsid w:val="006D51E2"/>
    <w:rsid w:val="006D67B7"/>
    <w:rsid w:val="006E00ED"/>
    <w:rsid w:val="006E01FF"/>
    <w:rsid w:val="006E085A"/>
    <w:rsid w:val="006E2562"/>
    <w:rsid w:val="006E2A74"/>
    <w:rsid w:val="006E2D21"/>
    <w:rsid w:val="006E5873"/>
    <w:rsid w:val="006E5FBD"/>
    <w:rsid w:val="006E64BF"/>
    <w:rsid w:val="006F0693"/>
    <w:rsid w:val="006F270E"/>
    <w:rsid w:val="006F31C8"/>
    <w:rsid w:val="006F373E"/>
    <w:rsid w:val="006F4F66"/>
    <w:rsid w:val="006F64F0"/>
    <w:rsid w:val="006F7AC6"/>
    <w:rsid w:val="00700192"/>
    <w:rsid w:val="00700B65"/>
    <w:rsid w:val="00701009"/>
    <w:rsid w:val="00701E5E"/>
    <w:rsid w:val="00702389"/>
    <w:rsid w:val="0070429D"/>
    <w:rsid w:val="00704C7D"/>
    <w:rsid w:val="00705F62"/>
    <w:rsid w:val="00706BF5"/>
    <w:rsid w:val="00706C9D"/>
    <w:rsid w:val="00710D6F"/>
    <w:rsid w:val="00711897"/>
    <w:rsid w:val="0071190D"/>
    <w:rsid w:val="00711B68"/>
    <w:rsid w:val="00712283"/>
    <w:rsid w:val="00713596"/>
    <w:rsid w:val="00713D0A"/>
    <w:rsid w:val="00715F2F"/>
    <w:rsid w:val="00716255"/>
    <w:rsid w:val="00717834"/>
    <w:rsid w:val="00720138"/>
    <w:rsid w:val="00720F5D"/>
    <w:rsid w:val="00721A95"/>
    <w:rsid w:val="007237F0"/>
    <w:rsid w:val="00723A54"/>
    <w:rsid w:val="00725D82"/>
    <w:rsid w:val="007266E3"/>
    <w:rsid w:val="00726A19"/>
    <w:rsid w:val="00726FA9"/>
    <w:rsid w:val="007278EE"/>
    <w:rsid w:val="00727F7F"/>
    <w:rsid w:val="007313A6"/>
    <w:rsid w:val="007320E0"/>
    <w:rsid w:val="007367CD"/>
    <w:rsid w:val="0073786F"/>
    <w:rsid w:val="00737E33"/>
    <w:rsid w:val="007414BC"/>
    <w:rsid w:val="007426CD"/>
    <w:rsid w:val="00743822"/>
    <w:rsid w:val="007441D4"/>
    <w:rsid w:val="00744E75"/>
    <w:rsid w:val="00744E94"/>
    <w:rsid w:val="00746071"/>
    <w:rsid w:val="00746401"/>
    <w:rsid w:val="007465E5"/>
    <w:rsid w:val="00746F6B"/>
    <w:rsid w:val="0075062B"/>
    <w:rsid w:val="00750ED9"/>
    <w:rsid w:val="00751F71"/>
    <w:rsid w:val="00751F72"/>
    <w:rsid w:val="00753EA7"/>
    <w:rsid w:val="007546FB"/>
    <w:rsid w:val="00754A2D"/>
    <w:rsid w:val="007558E1"/>
    <w:rsid w:val="00756967"/>
    <w:rsid w:val="00756EB4"/>
    <w:rsid w:val="00756FA0"/>
    <w:rsid w:val="00761381"/>
    <w:rsid w:val="00761F75"/>
    <w:rsid w:val="00762AAB"/>
    <w:rsid w:val="0076426E"/>
    <w:rsid w:val="0076471C"/>
    <w:rsid w:val="00766C55"/>
    <w:rsid w:val="00767A06"/>
    <w:rsid w:val="00767A56"/>
    <w:rsid w:val="00770258"/>
    <w:rsid w:val="00770A45"/>
    <w:rsid w:val="00772EE7"/>
    <w:rsid w:val="00773916"/>
    <w:rsid w:val="00774E52"/>
    <w:rsid w:val="00775FE3"/>
    <w:rsid w:val="007764F7"/>
    <w:rsid w:val="007843EB"/>
    <w:rsid w:val="00785CD5"/>
    <w:rsid w:val="00785E1F"/>
    <w:rsid w:val="00786E60"/>
    <w:rsid w:val="007870DA"/>
    <w:rsid w:val="00787858"/>
    <w:rsid w:val="007909EC"/>
    <w:rsid w:val="00790B10"/>
    <w:rsid w:val="0079108F"/>
    <w:rsid w:val="0079283B"/>
    <w:rsid w:val="0079328A"/>
    <w:rsid w:val="007933D9"/>
    <w:rsid w:val="007935E9"/>
    <w:rsid w:val="00793669"/>
    <w:rsid w:val="00793DE1"/>
    <w:rsid w:val="0079524F"/>
    <w:rsid w:val="00795EE9"/>
    <w:rsid w:val="00797D3E"/>
    <w:rsid w:val="007A04D7"/>
    <w:rsid w:val="007A0FE6"/>
    <w:rsid w:val="007A107C"/>
    <w:rsid w:val="007A11CE"/>
    <w:rsid w:val="007A140C"/>
    <w:rsid w:val="007A1BA6"/>
    <w:rsid w:val="007A1D32"/>
    <w:rsid w:val="007A2C3E"/>
    <w:rsid w:val="007A304C"/>
    <w:rsid w:val="007A37C9"/>
    <w:rsid w:val="007A400D"/>
    <w:rsid w:val="007A527A"/>
    <w:rsid w:val="007B1539"/>
    <w:rsid w:val="007B2421"/>
    <w:rsid w:val="007B2F26"/>
    <w:rsid w:val="007B3126"/>
    <w:rsid w:val="007B3263"/>
    <w:rsid w:val="007B4099"/>
    <w:rsid w:val="007B5297"/>
    <w:rsid w:val="007B5AF7"/>
    <w:rsid w:val="007B5BFE"/>
    <w:rsid w:val="007B7974"/>
    <w:rsid w:val="007C008B"/>
    <w:rsid w:val="007C1476"/>
    <w:rsid w:val="007C1821"/>
    <w:rsid w:val="007C2DE2"/>
    <w:rsid w:val="007C3816"/>
    <w:rsid w:val="007C398F"/>
    <w:rsid w:val="007C7137"/>
    <w:rsid w:val="007C72B6"/>
    <w:rsid w:val="007D0480"/>
    <w:rsid w:val="007D0ACF"/>
    <w:rsid w:val="007D198E"/>
    <w:rsid w:val="007D2348"/>
    <w:rsid w:val="007D2826"/>
    <w:rsid w:val="007D3AAE"/>
    <w:rsid w:val="007D4180"/>
    <w:rsid w:val="007D4738"/>
    <w:rsid w:val="007D49A2"/>
    <w:rsid w:val="007D64DD"/>
    <w:rsid w:val="007D7488"/>
    <w:rsid w:val="007D77D2"/>
    <w:rsid w:val="007E0790"/>
    <w:rsid w:val="007E0E57"/>
    <w:rsid w:val="007E0F10"/>
    <w:rsid w:val="007E1527"/>
    <w:rsid w:val="007E2CD2"/>
    <w:rsid w:val="007E4917"/>
    <w:rsid w:val="007E62E1"/>
    <w:rsid w:val="007E712B"/>
    <w:rsid w:val="007F0545"/>
    <w:rsid w:val="007F16ED"/>
    <w:rsid w:val="007F19E3"/>
    <w:rsid w:val="007F2566"/>
    <w:rsid w:val="007F2728"/>
    <w:rsid w:val="007F41D2"/>
    <w:rsid w:val="007F4BDD"/>
    <w:rsid w:val="007F57EC"/>
    <w:rsid w:val="007F6959"/>
    <w:rsid w:val="008036FD"/>
    <w:rsid w:val="008040BD"/>
    <w:rsid w:val="008053BC"/>
    <w:rsid w:val="008059F0"/>
    <w:rsid w:val="00805EAC"/>
    <w:rsid w:val="00806306"/>
    <w:rsid w:val="00806C30"/>
    <w:rsid w:val="00807443"/>
    <w:rsid w:val="00810343"/>
    <w:rsid w:val="008113C6"/>
    <w:rsid w:val="0081233D"/>
    <w:rsid w:val="0081242E"/>
    <w:rsid w:val="00813BFC"/>
    <w:rsid w:val="008164FF"/>
    <w:rsid w:val="00821358"/>
    <w:rsid w:val="0082170B"/>
    <w:rsid w:val="008225A6"/>
    <w:rsid w:val="0082410A"/>
    <w:rsid w:val="008243A0"/>
    <w:rsid w:val="008256D8"/>
    <w:rsid w:val="00825920"/>
    <w:rsid w:val="008272C5"/>
    <w:rsid w:val="008305FC"/>
    <w:rsid w:val="00830A57"/>
    <w:rsid w:val="00832140"/>
    <w:rsid w:val="008324BA"/>
    <w:rsid w:val="00834FEA"/>
    <w:rsid w:val="00835E42"/>
    <w:rsid w:val="0083735B"/>
    <w:rsid w:val="00840099"/>
    <w:rsid w:val="00840166"/>
    <w:rsid w:val="008406FE"/>
    <w:rsid w:val="008410AD"/>
    <w:rsid w:val="00841A03"/>
    <w:rsid w:val="0084332D"/>
    <w:rsid w:val="0084482F"/>
    <w:rsid w:val="008459C4"/>
    <w:rsid w:val="00846C2F"/>
    <w:rsid w:val="00850E4A"/>
    <w:rsid w:val="00852F61"/>
    <w:rsid w:val="00853E02"/>
    <w:rsid w:val="00854464"/>
    <w:rsid w:val="00856010"/>
    <w:rsid w:val="008565ED"/>
    <w:rsid w:val="00856A02"/>
    <w:rsid w:val="00857888"/>
    <w:rsid w:val="0086039D"/>
    <w:rsid w:val="008616BA"/>
    <w:rsid w:val="0086176C"/>
    <w:rsid w:val="008618C1"/>
    <w:rsid w:val="00862F3C"/>
    <w:rsid w:val="008636E6"/>
    <w:rsid w:val="00864250"/>
    <w:rsid w:val="00870105"/>
    <w:rsid w:val="008701A1"/>
    <w:rsid w:val="00870988"/>
    <w:rsid w:val="00870AD3"/>
    <w:rsid w:val="008719D2"/>
    <w:rsid w:val="00871DE2"/>
    <w:rsid w:val="008731FA"/>
    <w:rsid w:val="0087356E"/>
    <w:rsid w:val="00873A7D"/>
    <w:rsid w:val="00874557"/>
    <w:rsid w:val="008756D3"/>
    <w:rsid w:val="0087652E"/>
    <w:rsid w:val="00876D04"/>
    <w:rsid w:val="008801EB"/>
    <w:rsid w:val="00880EEA"/>
    <w:rsid w:val="00881370"/>
    <w:rsid w:val="00881D32"/>
    <w:rsid w:val="00882074"/>
    <w:rsid w:val="00882562"/>
    <w:rsid w:val="00882F66"/>
    <w:rsid w:val="008837A7"/>
    <w:rsid w:val="00884101"/>
    <w:rsid w:val="00884A1D"/>
    <w:rsid w:val="00885B81"/>
    <w:rsid w:val="008860D0"/>
    <w:rsid w:val="00886D0E"/>
    <w:rsid w:val="00886FE5"/>
    <w:rsid w:val="00890167"/>
    <w:rsid w:val="008907B3"/>
    <w:rsid w:val="008920CB"/>
    <w:rsid w:val="00892616"/>
    <w:rsid w:val="00892D22"/>
    <w:rsid w:val="00894624"/>
    <w:rsid w:val="00896018"/>
    <w:rsid w:val="00896858"/>
    <w:rsid w:val="0089693C"/>
    <w:rsid w:val="00896E6C"/>
    <w:rsid w:val="00896FFE"/>
    <w:rsid w:val="00897691"/>
    <w:rsid w:val="008A5147"/>
    <w:rsid w:val="008A5A10"/>
    <w:rsid w:val="008A661E"/>
    <w:rsid w:val="008A6AFF"/>
    <w:rsid w:val="008A6B5D"/>
    <w:rsid w:val="008A6E75"/>
    <w:rsid w:val="008B0455"/>
    <w:rsid w:val="008B0C17"/>
    <w:rsid w:val="008B1ED7"/>
    <w:rsid w:val="008B3473"/>
    <w:rsid w:val="008B43B0"/>
    <w:rsid w:val="008B4974"/>
    <w:rsid w:val="008B66EC"/>
    <w:rsid w:val="008B6863"/>
    <w:rsid w:val="008B6F08"/>
    <w:rsid w:val="008B730E"/>
    <w:rsid w:val="008C1687"/>
    <w:rsid w:val="008C1986"/>
    <w:rsid w:val="008C1A7D"/>
    <w:rsid w:val="008C30CB"/>
    <w:rsid w:val="008C517B"/>
    <w:rsid w:val="008D0D19"/>
    <w:rsid w:val="008D12E8"/>
    <w:rsid w:val="008D211C"/>
    <w:rsid w:val="008D3C35"/>
    <w:rsid w:val="008D49C8"/>
    <w:rsid w:val="008D4D48"/>
    <w:rsid w:val="008D7DE4"/>
    <w:rsid w:val="008E1CE6"/>
    <w:rsid w:val="008E2534"/>
    <w:rsid w:val="008E49C7"/>
    <w:rsid w:val="008E552F"/>
    <w:rsid w:val="008E6462"/>
    <w:rsid w:val="008E7B91"/>
    <w:rsid w:val="008F0231"/>
    <w:rsid w:val="008F196A"/>
    <w:rsid w:val="008F26A7"/>
    <w:rsid w:val="008F2AA1"/>
    <w:rsid w:val="008F74BC"/>
    <w:rsid w:val="008F76B6"/>
    <w:rsid w:val="008F7B50"/>
    <w:rsid w:val="0090057A"/>
    <w:rsid w:val="00900919"/>
    <w:rsid w:val="0090095F"/>
    <w:rsid w:val="00900A39"/>
    <w:rsid w:val="00901744"/>
    <w:rsid w:val="00902247"/>
    <w:rsid w:val="00910F64"/>
    <w:rsid w:val="00913125"/>
    <w:rsid w:val="0091566B"/>
    <w:rsid w:val="00915A05"/>
    <w:rsid w:val="00915EC2"/>
    <w:rsid w:val="0091619D"/>
    <w:rsid w:val="009176FE"/>
    <w:rsid w:val="00917A27"/>
    <w:rsid w:val="00917FC1"/>
    <w:rsid w:val="0092028A"/>
    <w:rsid w:val="009210DA"/>
    <w:rsid w:val="00921AE7"/>
    <w:rsid w:val="0092286E"/>
    <w:rsid w:val="009234C7"/>
    <w:rsid w:val="0092394F"/>
    <w:rsid w:val="00923F07"/>
    <w:rsid w:val="00924C4B"/>
    <w:rsid w:val="00925A62"/>
    <w:rsid w:val="00925EFE"/>
    <w:rsid w:val="00926051"/>
    <w:rsid w:val="009274B4"/>
    <w:rsid w:val="00930997"/>
    <w:rsid w:val="00930C5B"/>
    <w:rsid w:val="00932225"/>
    <w:rsid w:val="00933A25"/>
    <w:rsid w:val="0093435D"/>
    <w:rsid w:val="009353EF"/>
    <w:rsid w:val="009354F1"/>
    <w:rsid w:val="00935B97"/>
    <w:rsid w:val="00936352"/>
    <w:rsid w:val="00941415"/>
    <w:rsid w:val="00941C08"/>
    <w:rsid w:val="009435A3"/>
    <w:rsid w:val="00945AC2"/>
    <w:rsid w:val="009462ED"/>
    <w:rsid w:val="009465F0"/>
    <w:rsid w:val="00947BC7"/>
    <w:rsid w:val="00947C7B"/>
    <w:rsid w:val="00950278"/>
    <w:rsid w:val="0095032D"/>
    <w:rsid w:val="0095281F"/>
    <w:rsid w:val="00955AA9"/>
    <w:rsid w:val="00955BE2"/>
    <w:rsid w:val="00956729"/>
    <w:rsid w:val="0095763D"/>
    <w:rsid w:val="00962E88"/>
    <w:rsid w:val="009637A3"/>
    <w:rsid w:val="0096494B"/>
    <w:rsid w:val="00964EEB"/>
    <w:rsid w:val="00965E1B"/>
    <w:rsid w:val="009677BE"/>
    <w:rsid w:val="009708DF"/>
    <w:rsid w:val="00970A90"/>
    <w:rsid w:val="00972114"/>
    <w:rsid w:val="0097358E"/>
    <w:rsid w:val="00973815"/>
    <w:rsid w:val="00975104"/>
    <w:rsid w:val="0097691A"/>
    <w:rsid w:val="009775B5"/>
    <w:rsid w:val="00977DC0"/>
    <w:rsid w:val="00980C93"/>
    <w:rsid w:val="0098126E"/>
    <w:rsid w:val="009835BB"/>
    <w:rsid w:val="00984C84"/>
    <w:rsid w:val="00985F20"/>
    <w:rsid w:val="00986286"/>
    <w:rsid w:val="00986477"/>
    <w:rsid w:val="00987C38"/>
    <w:rsid w:val="009900C4"/>
    <w:rsid w:val="00990F35"/>
    <w:rsid w:val="00991510"/>
    <w:rsid w:val="009916AE"/>
    <w:rsid w:val="00991893"/>
    <w:rsid w:val="00994466"/>
    <w:rsid w:val="00994D51"/>
    <w:rsid w:val="0099542E"/>
    <w:rsid w:val="009963EC"/>
    <w:rsid w:val="00996AE8"/>
    <w:rsid w:val="00997011"/>
    <w:rsid w:val="00997AC6"/>
    <w:rsid w:val="00997BF8"/>
    <w:rsid w:val="009A134F"/>
    <w:rsid w:val="009A14EB"/>
    <w:rsid w:val="009A1E42"/>
    <w:rsid w:val="009A252B"/>
    <w:rsid w:val="009A25C9"/>
    <w:rsid w:val="009A36F7"/>
    <w:rsid w:val="009A3A1D"/>
    <w:rsid w:val="009A5082"/>
    <w:rsid w:val="009A5617"/>
    <w:rsid w:val="009A78F7"/>
    <w:rsid w:val="009B0BE3"/>
    <w:rsid w:val="009B1A22"/>
    <w:rsid w:val="009B2254"/>
    <w:rsid w:val="009B2866"/>
    <w:rsid w:val="009B495C"/>
    <w:rsid w:val="009B4D15"/>
    <w:rsid w:val="009B5004"/>
    <w:rsid w:val="009B6CFE"/>
    <w:rsid w:val="009C093E"/>
    <w:rsid w:val="009C1FAE"/>
    <w:rsid w:val="009C25E9"/>
    <w:rsid w:val="009C265C"/>
    <w:rsid w:val="009C2DAB"/>
    <w:rsid w:val="009C3E8C"/>
    <w:rsid w:val="009C40D1"/>
    <w:rsid w:val="009C4211"/>
    <w:rsid w:val="009C4BD6"/>
    <w:rsid w:val="009C5664"/>
    <w:rsid w:val="009C64B7"/>
    <w:rsid w:val="009C6CE2"/>
    <w:rsid w:val="009C7DF2"/>
    <w:rsid w:val="009D14CC"/>
    <w:rsid w:val="009D1522"/>
    <w:rsid w:val="009D200A"/>
    <w:rsid w:val="009D26BD"/>
    <w:rsid w:val="009D5AB9"/>
    <w:rsid w:val="009D6653"/>
    <w:rsid w:val="009D6B32"/>
    <w:rsid w:val="009D7DDE"/>
    <w:rsid w:val="009D7E51"/>
    <w:rsid w:val="009E2848"/>
    <w:rsid w:val="009E2ABA"/>
    <w:rsid w:val="009E385D"/>
    <w:rsid w:val="009E4806"/>
    <w:rsid w:val="009E609B"/>
    <w:rsid w:val="009E63B2"/>
    <w:rsid w:val="009E6975"/>
    <w:rsid w:val="009E6BF4"/>
    <w:rsid w:val="009F0545"/>
    <w:rsid w:val="009F27DE"/>
    <w:rsid w:val="009F31BF"/>
    <w:rsid w:val="009F4335"/>
    <w:rsid w:val="009F45BE"/>
    <w:rsid w:val="009F5E53"/>
    <w:rsid w:val="009F7245"/>
    <w:rsid w:val="00A02D53"/>
    <w:rsid w:val="00A034B8"/>
    <w:rsid w:val="00A0717B"/>
    <w:rsid w:val="00A07E38"/>
    <w:rsid w:val="00A10586"/>
    <w:rsid w:val="00A1103C"/>
    <w:rsid w:val="00A1107C"/>
    <w:rsid w:val="00A1257A"/>
    <w:rsid w:val="00A1275E"/>
    <w:rsid w:val="00A136FB"/>
    <w:rsid w:val="00A14B14"/>
    <w:rsid w:val="00A151C2"/>
    <w:rsid w:val="00A1555F"/>
    <w:rsid w:val="00A16AFC"/>
    <w:rsid w:val="00A16CDD"/>
    <w:rsid w:val="00A1722D"/>
    <w:rsid w:val="00A17C72"/>
    <w:rsid w:val="00A23A85"/>
    <w:rsid w:val="00A2449A"/>
    <w:rsid w:val="00A24CDE"/>
    <w:rsid w:val="00A24F9D"/>
    <w:rsid w:val="00A2644C"/>
    <w:rsid w:val="00A275F7"/>
    <w:rsid w:val="00A30010"/>
    <w:rsid w:val="00A31790"/>
    <w:rsid w:val="00A31884"/>
    <w:rsid w:val="00A322F7"/>
    <w:rsid w:val="00A329AE"/>
    <w:rsid w:val="00A330D6"/>
    <w:rsid w:val="00A34422"/>
    <w:rsid w:val="00A35223"/>
    <w:rsid w:val="00A35A4B"/>
    <w:rsid w:val="00A35DD5"/>
    <w:rsid w:val="00A36BDB"/>
    <w:rsid w:val="00A37488"/>
    <w:rsid w:val="00A412CB"/>
    <w:rsid w:val="00A4246E"/>
    <w:rsid w:val="00A4282F"/>
    <w:rsid w:val="00A42CC2"/>
    <w:rsid w:val="00A42CE0"/>
    <w:rsid w:val="00A439C8"/>
    <w:rsid w:val="00A43DE1"/>
    <w:rsid w:val="00A45A78"/>
    <w:rsid w:val="00A464AF"/>
    <w:rsid w:val="00A51742"/>
    <w:rsid w:val="00A51F63"/>
    <w:rsid w:val="00A540F2"/>
    <w:rsid w:val="00A5442A"/>
    <w:rsid w:val="00A54DCE"/>
    <w:rsid w:val="00A559E5"/>
    <w:rsid w:val="00A55BF9"/>
    <w:rsid w:val="00A56247"/>
    <w:rsid w:val="00A5646D"/>
    <w:rsid w:val="00A5699D"/>
    <w:rsid w:val="00A6033A"/>
    <w:rsid w:val="00A608D9"/>
    <w:rsid w:val="00A60FC6"/>
    <w:rsid w:val="00A66173"/>
    <w:rsid w:val="00A66FE0"/>
    <w:rsid w:val="00A67AA2"/>
    <w:rsid w:val="00A71DC2"/>
    <w:rsid w:val="00A73888"/>
    <w:rsid w:val="00A73A42"/>
    <w:rsid w:val="00A73D11"/>
    <w:rsid w:val="00A75F34"/>
    <w:rsid w:val="00A76116"/>
    <w:rsid w:val="00A76D2A"/>
    <w:rsid w:val="00A76EC1"/>
    <w:rsid w:val="00A777D5"/>
    <w:rsid w:val="00A81B81"/>
    <w:rsid w:val="00A82F1C"/>
    <w:rsid w:val="00A83BE0"/>
    <w:rsid w:val="00A846D8"/>
    <w:rsid w:val="00A859E6"/>
    <w:rsid w:val="00A862FF"/>
    <w:rsid w:val="00A90948"/>
    <w:rsid w:val="00A91742"/>
    <w:rsid w:val="00A918BA"/>
    <w:rsid w:val="00A91915"/>
    <w:rsid w:val="00A921CD"/>
    <w:rsid w:val="00A92E19"/>
    <w:rsid w:val="00A93289"/>
    <w:rsid w:val="00A9391D"/>
    <w:rsid w:val="00A93AE4"/>
    <w:rsid w:val="00A94490"/>
    <w:rsid w:val="00A94AE4"/>
    <w:rsid w:val="00A95C92"/>
    <w:rsid w:val="00AA07E4"/>
    <w:rsid w:val="00AA1296"/>
    <w:rsid w:val="00AA2BD6"/>
    <w:rsid w:val="00AA309B"/>
    <w:rsid w:val="00AA32B3"/>
    <w:rsid w:val="00AA556E"/>
    <w:rsid w:val="00AA72F8"/>
    <w:rsid w:val="00AB127E"/>
    <w:rsid w:val="00AB1A80"/>
    <w:rsid w:val="00AB3B64"/>
    <w:rsid w:val="00AB45AE"/>
    <w:rsid w:val="00AB6156"/>
    <w:rsid w:val="00AB7E5E"/>
    <w:rsid w:val="00AC101B"/>
    <w:rsid w:val="00AC1131"/>
    <w:rsid w:val="00AC1CFB"/>
    <w:rsid w:val="00AC251E"/>
    <w:rsid w:val="00AC27F0"/>
    <w:rsid w:val="00AC5637"/>
    <w:rsid w:val="00AD38FC"/>
    <w:rsid w:val="00AD45B0"/>
    <w:rsid w:val="00AD4DC3"/>
    <w:rsid w:val="00AD7E55"/>
    <w:rsid w:val="00AE4EA6"/>
    <w:rsid w:val="00AE5442"/>
    <w:rsid w:val="00AF1C16"/>
    <w:rsid w:val="00AF3234"/>
    <w:rsid w:val="00AF397B"/>
    <w:rsid w:val="00AF3FCD"/>
    <w:rsid w:val="00AF45B6"/>
    <w:rsid w:val="00AF544E"/>
    <w:rsid w:val="00AF5812"/>
    <w:rsid w:val="00AF61F4"/>
    <w:rsid w:val="00AF648C"/>
    <w:rsid w:val="00AF73DD"/>
    <w:rsid w:val="00B0278D"/>
    <w:rsid w:val="00B02815"/>
    <w:rsid w:val="00B02E54"/>
    <w:rsid w:val="00B0403D"/>
    <w:rsid w:val="00B04A75"/>
    <w:rsid w:val="00B0591D"/>
    <w:rsid w:val="00B06D3D"/>
    <w:rsid w:val="00B07F84"/>
    <w:rsid w:val="00B111E3"/>
    <w:rsid w:val="00B11592"/>
    <w:rsid w:val="00B12473"/>
    <w:rsid w:val="00B14A14"/>
    <w:rsid w:val="00B16D1D"/>
    <w:rsid w:val="00B2312A"/>
    <w:rsid w:val="00B25970"/>
    <w:rsid w:val="00B25DA3"/>
    <w:rsid w:val="00B25DFE"/>
    <w:rsid w:val="00B26C44"/>
    <w:rsid w:val="00B27F7D"/>
    <w:rsid w:val="00B31B05"/>
    <w:rsid w:val="00B31D1B"/>
    <w:rsid w:val="00B32FBF"/>
    <w:rsid w:val="00B33692"/>
    <w:rsid w:val="00B34C68"/>
    <w:rsid w:val="00B34EFA"/>
    <w:rsid w:val="00B35D64"/>
    <w:rsid w:val="00B3727F"/>
    <w:rsid w:val="00B3756D"/>
    <w:rsid w:val="00B37B4C"/>
    <w:rsid w:val="00B37C2A"/>
    <w:rsid w:val="00B37C6D"/>
    <w:rsid w:val="00B37CD0"/>
    <w:rsid w:val="00B37CD9"/>
    <w:rsid w:val="00B414F6"/>
    <w:rsid w:val="00B418E7"/>
    <w:rsid w:val="00B41B1D"/>
    <w:rsid w:val="00B42D5A"/>
    <w:rsid w:val="00B43B75"/>
    <w:rsid w:val="00B43ECC"/>
    <w:rsid w:val="00B44200"/>
    <w:rsid w:val="00B446C9"/>
    <w:rsid w:val="00B44D99"/>
    <w:rsid w:val="00B4688E"/>
    <w:rsid w:val="00B476D8"/>
    <w:rsid w:val="00B50122"/>
    <w:rsid w:val="00B5137C"/>
    <w:rsid w:val="00B5194F"/>
    <w:rsid w:val="00B519A0"/>
    <w:rsid w:val="00B52D72"/>
    <w:rsid w:val="00B562A6"/>
    <w:rsid w:val="00B568BA"/>
    <w:rsid w:val="00B56933"/>
    <w:rsid w:val="00B61644"/>
    <w:rsid w:val="00B61966"/>
    <w:rsid w:val="00B61BFF"/>
    <w:rsid w:val="00B648B5"/>
    <w:rsid w:val="00B65636"/>
    <w:rsid w:val="00B66C9F"/>
    <w:rsid w:val="00B66CB5"/>
    <w:rsid w:val="00B6714D"/>
    <w:rsid w:val="00B71028"/>
    <w:rsid w:val="00B735D1"/>
    <w:rsid w:val="00B757E1"/>
    <w:rsid w:val="00B761FD"/>
    <w:rsid w:val="00B80AF9"/>
    <w:rsid w:val="00B83E85"/>
    <w:rsid w:val="00B84EBB"/>
    <w:rsid w:val="00B8536E"/>
    <w:rsid w:val="00B85A0C"/>
    <w:rsid w:val="00B90564"/>
    <w:rsid w:val="00B9219B"/>
    <w:rsid w:val="00B92466"/>
    <w:rsid w:val="00B93E16"/>
    <w:rsid w:val="00B9487F"/>
    <w:rsid w:val="00B94D20"/>
    <w:rsid w:val="00B9539E"/>
    <w:rsid w:val="00B95DCA"/>
    <w:rsid w:val="00B96B9A"/>
    <w:rsid w:val="00B974CC"/>
    <w:rsid w:val="00BA025C"/>
    <w:rsid w:val="00BA0B72"/>
    <w:rsid w:val="00BA2C7B"/>
    <w:rsid w:val="00BA35EE"/>
    <w:rsid w:val="00BA36C4"/>
    <w:rsid w:val="00BA399E"/>
    <w:rsid w:val="00BA48F9"/>
    <w:rsid w:val="00BA4A04"/>
    <w:rsid w:val="00BA4DC6"/>
    <w:rsid w:val="00BA5005"/>
    <w:rsid w:val="00BA736A"/>
    <w:rsid w:val="00BA78F0"/>
    <w:rsid w:val="00BB25BC"/>
    <w:rsid w:val="00BB2D99"/>
    <w:rsid w:val="00BB3BDF"/>
    <w:rsid w:val="00BB4193"/>
    <w:rsid w:val="00BB4C7D"/>
    <w:rsid w:val="00BB5514"/>
    <w:rsid w:val="00BB5811"/>
    <w:rsid w:val="00BB5AB6"/>
    <w:rsid w:val="00BC047F"/>
    <w:rsid w:val="00BC0EE7"/>
    <w:rsid w:val="00BC13A8"/>
    <w:rsid w:val="00BC32DD"/>
    <w:rsid w:val="00BC39F1"/>
    <w:rsid w:val="00BC3C26"/>
    <w:rsid w:val="00BC4206"/>
    <w:rsid w:val="00BC623E"/>
    <w:rsid w:val="00BC6EC3"/>
    <w:rsid w:val="00BC7E93"/>
    <w:rsid w:val="00BD0056"/>
    <w:rsid w:val="00BD1E11"/>
    <w:rsid w:val="00BD38EE"/>
    <w:rsid w:val="00BD3930"/>
    <w:rsid w:val="00BD4637"/>
    <w:rsid w:val="00BD6431"/>
    <w:rsid w:val="00BD6564"/>
    <w:rsid w:val="00BE0B6F"/>
    <w:rsid w:val="00BE1F85"/>
    <w:rsid w:val="00BE25F6"/>
    <w:rsid w:val="00BE4DAA"/>
    <w:rsid w:val="00BE50B4"/>
    <w:rsid w:val="00BE512C"/>
    <w:rsid w:val="00BE585D"/>
    <w:rsid w:val="00BE6776"/>
    <w:rsid w:val="00BE754A"/>
    <w:rsid w:val="00BF0589"/>
    <w:rsid w:val="00BF0939"/>
    <w:rsid w:val="00BF095E"/>
    <w:rsid w:val="00BF1F9E"/>
    <w:rsid w:val="00BF2AFE"/>
    <w:rsid w:val="00BF3A2A"/>
    <w:rsid w:val="00BF4561"/>
    <w:rsid w:val="00BF6EC8"/>
    <w:rsid w:val="00BF7EC2"/>
    <w:rsid w:val="00C01A00"/>
    <w:rsid w:val="00C01E30"/>
    <w:rsid w:val="00C04C3C"/>
    <w:rsid w:val="00C04D30"/>
    <w:rsid w:val="00C05B49"/>
    <w:rsid w:val="00C108BF"/>
    <w:rsid w:val="00C1178A"/>
    <w:rsid w:val="00C1195E"/>
    <w:rsid w:val="00C12884"/>
    <w:rsid w:val="00C130F8"/>
    <w:rsid w:val="00C15475"/>
    <w:rsid w:val="00C16755"/>
    <w:rsid w:val="00C17AD8"/>
    <w:rsid w:val="00C20541"/>
    <w:rsid w:val="00C21855"/>
    <w:rsid w:val="00C22B41"/>
    <w:rsid w:val="00C2642C"/>
    <w:rsid w:val="00C26EB9"/>
    <w:rsid w:val="00C31DF9"/>
    <w:rsid w:val="00C33A6D"/>
    <w:rsid w:val="00C3459C"/>
    <w:rsid w:val="00C34EB3"/>
    <w:rsid w:val="00C3635C"/>
    <w:rsid w:val="00C37AA4"/>
    <w:rsid w:val="00C408CE"/>
    <w:rsid w:val="00C41EA4"/>
    <w:rsid w:val="00C4385D"/>
    <w:rsid w:val="00C440DF"/>
    <w:rsid w:val="00C44984"/>
    <w:rsid w:val="00C46E50"/>
    <w:rsid w:val="00C476E0"/>
    <w:rsid w:val="00C50FA6"/>
    <w:rsid w:val="00C51B30"/>
    <w:rsid w:val="00C52750"/>
    <w:rsid w:val="00C52A78"/>
    <w:rsid w:val="00C52AAB"/>
    <w:rsid w:val="00C53CCB"/>
    <w:rsid w:val="00C54199"/>
    <w:rsid w:val="00C54737"/>
    <w:rsid w:val="00C54CE7"/>
    <w:rsid w:val="00C55ABF"/>
    <w:rsid w:val="00C55F2F"/>
    <w:rsid w:val="00C55F63"/>
    <w:rsid w:val="00C60171"/>
    <w:rsid w:val="00C616C8"/>
    <w:rsid w:val="00C63574"/>
    <w:rsid w:val="00C653C4"/>
    <w:rsid w:val="00C704FC"/>
    <w:rsid w:val="00C72865"/>
    <w:rsid w:val="00C7398B"/>
    <w:rsid w:val="00C742BE"/>
    <w:rsid w:val="00C74AD1"/>
    <w:rsid w:val="00C8187B"/>
    <w:rsid w:val="00C81C4F"/>
    <w:rsid w:val="00C81FE3"/>
    <w:rsid w:val="00C82577"/>
    <w:rsid w:val="00C82C79"/>
    <w:rsid w:val="00C8517C"/>
    <w:rsid w:val="00C86096"/>
    <w:rsid w:val="00C871E9"/>
    <w:rsid w:val="00C87793"/>
    <w:rsid w:val="00C91A1B"/>
    <w:rsid w:val="00C932C9"/>
    <w:rsid w:val="00C94C15"/>
    <w:rsid w:val="00C95667"/>
    <w:rsid w:val="00C9621E"/>
    <w:rsid w:val="00C97B39"/>
    <w:rsid w:val="00CA01DD"/>
    <w:rsid w:val="00CA051D"/>
    <w:rsid w:val="00CA0588"/>
    <w:rsid w:val="00CA0F0B"/>
    <w:rsid w:val="00CA1F53"/>
    <w:rsid w:val="00CA345E"/>
    <w:rsid w:val="00CA403A"/>
    <w:rsid w:val="00CA4C7F"/>
    <w:rsid w:val="00CA5F04"/>
    <w:rsid w:val="00CA6196"/>
    <w:rsid w:val="00CA68A0"/>
    <w:rsid w:val="00CA748F"/>
    <w:rsid w:val="00CB1291"/>
    <w:rsid w:val="00CB2918"/>
    <w:rsid w:val="00CB3F71"/>
    <w:rsid w:val="00CB4C87"/>
    <w:rsid w:val="00CB5611"/>
    <w:rsid w:val="00CB5F4C"/>
    <w:rsid w:val="00CB6649"/>
    <w:rsid w:val="00CB6AA5"/>
    <w:rsid w:val="00CB6C3A"/>
    <w:rsid w:val="00CB76AE"/>
    <w:rsid w:val="00CB7CE9"/>
    <w:rsid w:val="00CC0999"/>
    <w:rsid w:val="00CC12F2"/>
    <w:rsid w:val="00CC1599"/>
    <w:rsid w:val="00CC1B1A"/>
    <w:rsid w:val="00CC2405"/>
    <w:rsid w:val="00CC39E5"/>
    <w:rsid w:val="00CC3AE9"/>
    <w:rsid w:val="00CC5026"/>
    <w:rsid w:val="00CC51D5"/>
    <w:rsid w:val="00CC5210"/>
    <w:rsid w:val="00CC7346"/>
    <w:rsid w:val="00CC7A45"/>
    <w:rsid w:val="00CD33D6"/>
    <w:rsid w:val="00CD5AC2"/>
    <w:rsid w:val="00CD5D72"/>
    <w:rsid w:val="00CD6AC2"/>
    <w:rsid w:val="00CD79C8"/>
    <w:rsid w:val="00CE04AB"/>
    <w:rsid w:val="00CE1D66"/>
    <w:rsid w:val="00CE2464"/>
    <w:rsid w:val="00CE25C8"/>
    <w:rsid w:val="00CE2B99"/>
    <w:rsid w:val="00CE64BC"/>
    <w:rsid w:val="00CE69C2"/>
    <w:rsid w:val="00CE7298"/>
    <w:rsid w:val="00CF02F1"/>
    <w:rsid w:val="00CF0EC4"/>
    <w:rsid w:val="00CF35A5"/>
    <w:rsid w:val="00CF4592"/>
    <w:rsid w:val="00CF49D2"/>
    <w:rsid w:val="00CF4DCF"/>
    <w:rsid w:val="00CF5269"/>
    <w:rsid w:val="00CF6AAF"/>
    <w:rsid w:val="00D01708"/>
    <w:rsid w:val="00D02B39"/>
    <w:rsid w:val="00D02C8B"/>
    <w:rsid w:val="00D0345C"/>
    <w:rsid w:val="00D03BFC"/>
    <w:rsid w:val="00D06747"/>
    <w:rsid w:val="00D100A5"/>
    <w:rsid w:val="00D10874"/>
    <w:rsid w:val="00D10B62"/>
    <w:rsid w:val="00D1210F"/>
    <w:rsid w:val="00D13883"/>
    <w:rsid w:val="00D14B6D"/>
    <w:rsid w:val="00D1620D"/>
    <w:rsid w:val="00D1623C"/>
    <w:rsid w:val="00D16ADC"/>
    <w:rsid w:val="00D17A2F"/>
    <w:rsid w:val="00D21690"/>
    <w:rsid w:val="00D21B49"/>
    <w:rsid w:val="00D23594"/>
    <w:rsid w:val="00D23E2B"/>
    <w:rsid w:val="00D25981"/>
    <w:rsid w:val="00D26929"/>
    <w:rsid w:val="00D26BC1"/>
    <w:rsid w:val="00D300C4"/>
    <w:rsid w:val="00D30428"/>
    <w:rsid w:val="00D3078A"/>
    <w:rsid w:val="00D34227"/>
    <w:rsid w:val="00D351F8"/>
    <w:rsid w:val="00D37625"/>
    <w:rsid w:val="00D37ECA"/>
    <w:rsid w:val="00D407CB"/>
    <w:rsid w:val="00D4111B"/>
    <w:rsid w:val="00D41709"/>
    <w:rsid w:val="00D4256A"/>
    <w:rsid w:val="00D44BB5"/>
    <w:rsid w:val="00D46C60"/>
    <w:rsid w:val="00D47967"/>
    <w:rsid w:val="00D509C6"/>
    <w:rsid w:val="00D516AE"/>
    <w:rsid w:val="00D52F28"/>
    <w:rsid w:val="00D5366E"/>
    <w:rsid w:val="00D53F4C"/>
    <w:rsid w:val="00D54508"/>
    <w:rsid w:val="00D545EB"/>
    <w:rsid w:val="00D55043"/>
    <w:rsid w:val="00D554DB"/>
    <w:rsid w:val="00D56AA5"/>
    <w:rsid w:val="00D56C23"/>
    <w:rsid w:val="00D60069"/>
    <w:rsid w:val="00D62D90"/>
    <w:rsid w:val="00D6398D"/>
    <w:rsid w:val="00D65A5B"/>
    <w:rsid w:val="00D67485"/>
    <w:rsid w:val="00D718D2"/>
    <w:rsid w:val="00D71C4A"/>
    <w:rsid w:val="00D7296B"/>
    <w:rsid w:val="00D72B29"/>
    <w:rsid w:val="00D74216"/>
    <w:rsid w:val="00D760A3"/>
    <w:rsid w:val="00D778A5"/>
    <w:rsid w:val="00D80E17"/>
    <w:rsid w:val="00D8156A"/>
    <w:rsid w:val="00D81D7A"/>
    <w:rsid w:val="00D81DCB"/>
    <w:rsid w:val="00D83045"/>
    <w:rsid w:val="00D84A37"/>
    <w:rsid w:val="00D84E65"/>
    <w:rsid w:val="00D85984"/>
    <w:rsid w:val="00D85BAE"/>
    <w:rsid w:val="00D85CF9"/>
    <w:rsid w:val="00D86754"/>
    <w:rsid w:val="00D90E35"/>
    <w:rsid w:val="00D90ED1"/>
    <w:rsid w:val="00D91B6D"/>
    <w:rsid w:val="00D91EE3"/>
    <w:rsid w:val="00D92719"/>
    <w:rsid w:val="00D92D14"/>
    <w:rsid w:val="00D92F52"/>
    <w:rsid w:val="00D934E3"/>
    <w:rsid w:val="00D93B6F"/>
    <w:rsid w:val="00D95BF0"/>
    <w:rsid w:val="00DA15BF"/>
    <w:rsid w:val="00DA211D"/>
    <w:rsid w:val="00DA4745"/>
    <w:rsid w:val="00DA5B0F"/>
    <w:rsid w:val="00DA5F64"/>
    <w:rsid w:val="00DA6492"/>
    <w:rsid w:val="00DA6F4F"/>
    <w:rsid w:val="00DA708C"/>
    <w:rsid w:val="00DB0128"/>
    <w:rsid w:val="00DB0B49"/>
    <w:rsid w:val="00DB0BDC"/>
    <w:rsid w:val="00DB1704"/>
    <w:rsid w:val="00DB197F"/>
    <w:rsid w:val="00DB1F2C"/>
    <w:rsid w:val="00DB432F"/>
    <w:rsid w:val="00DB45B6"/>
    <w:rsid w:val="00DB4A93"/>
    <w:rsid w:val="00DC0C70"/>
    <w:rsid w:val="00DC2345"/>
    <w:rsid w:val="00DC2481"/>
    <w:rsid w:val="00DC344F"/>
    <w:rsid w:val="00DC4811"/>
    <w:rsid w:val="00DC676B"/>
    <w:rsid w:val="00DC6A2C"/>
    <w:rsid w:val="00DD07DC"/>
    <w:rsid w:val="00DD122F"/>
    <w:rsid w:val="00DD258E"/>
    <w:rsid w:val="00DD311C"/>
    <w:rsid w:val="00DE113D"/>
    <w:rsid w:val="00DE447E"/>
    <w:rsid w:val="00DE489A"/>
    <w:rsid w:val="00DE5C3A"/>
    <w:rsid w:val="00DE5CDA"/>
    <w:rsid w:val="00DE6B5E"/>
    <w:rsid w:val="00DE71F7"/>
    <w:rsid w:val="00DE7C9D"/>
    <w:rsid w:val="00DF0AD2"/>
    <w:rsid w:val="00DF1B79"/>
    <w:rsid w:val="00DF2C67"/>
    <w:rsid w:val="00DF3155"/>
    <w:rsid w:val="00DF3CB7"/>
    <w:rsid w:val="00DF3DE9"/>
    <w:rsid w:val="00DF491B"/>
    <w:rsid w:val="00DF5F10"/>
    <w:rsid w:val="00DF5F20"/>
    <w:rsid w:val="00E0049F"/>
    <w:rsid w:val="00E00B0E"/>
    <w:rsid w:val="00E01CA9"/>
    <w:rsid w:val="00E02A76"/>
    <w:rsid w:val="00E04042"/>
    <w:rsid w:val="00E05368"/>
    <w:rsid w:val="00E0558A"/>
    <w:rsid w:val="00E07DE1"/>
    <w:rsid w:val="00E11D9C"/>
    <w:rsid w:val="00E124FB"/>
    <w:rsid w:val="00E1476A"/>
    <w:rsid w:val="00E15AE6"/>
    <w:rsid w:val="00E15E3A"/>
    <w:rsid w:val="00E166C8"/>
    <w:rsid w:val="00E17A70"/>
    <w:rsid w:val="00E20099"/>
    <w:rsid w:val="00E204A7"/>
    <w:rsid w:val="00E20C61"/>
    <w:rsid w:val="00E22380"/>
    <w:rsid w:val="00E22991"/>
    <w:rsid w:val="00E23200"/>
    <w:rsid w:val="00E2396C"/>
    <w:rsid w:val="00E25049"/>
    <w:rsid w:val="00E2688C"/>
    <w:rsid w:val="00E27386"/>
    <w:rsid w:val="00E27519"/>
    <w:rsid w:val="00E27FBD"/>
    <w:rsid w:val="00E30840"/>
    <w:rsid w:val="00E33241"/>
    <w:rsid w:val="00E33E02"/>
    <w:rsid w:val="00E34972"/>
    <w:rsid w:val="00E36EDB"/>
    <w:rsid w:val="00E37596"/>
    <w:rsid w:val="00E37A11"/>
    <w:rsid w:val="00E37BB0"/>
    <w:rsid w:val="00E406AC"/>
    <w:rsid w:val="00E40976"/>
    <w:rsid w:val="00E40C69"/>
    <w:rsid w:val="00E417DC"/>
    <w:rsid w:val="00E41C59"/>
    <w:rsid w:val="00E41E94"/>
    <w:rsid w:val="00E44B00"/>
    <w:rsid w:val="00E4522B"/>
    <w:rsid w:val="00E50227"/>
    <w:rsid w:val="00E50F27"/>
    <w:rsid w:val="00E52627"/>
    <w:rsid w:val="00E55178"/>
    <w:rsid w:val="00E556EB"/>
    <w:rsid w:val="00E55F5D"/>
    <w:rsid w:val="00E56E7C"/>
    <w:rsid w:val="00E5768D"/>
    <w:rsid w:val="00E57A80"/>
    <w:rsid w:val="00E6069E"/>
    <w:rsid w:val="00E62DD5"/>
    <w:rsid w:val="00E63009"/>
    <w:rsid w:val="00E63558"/>
    <w:rsid w:val="00E636BF"/>
    <w:rsid w:val="00E658E7"/>
    <w:rsid w:val="00E65B65"/>
    <w:rsid w:val="00E6732A"/>
    <w:rsid w:val="00E70288"/>
    <w:rsid w:val="00E704E2"/>
    <w:rsid w:val="00E71423"/>
    <w:rsid w:val="00E71D34"/>
    <w:rsid w:val="00E722CA"/>
    <w:rsid w:val="00E72D75"/>
    <w:rsid w:val="00E73459"/>
    <w:rsid w:val="00E73673"/>
    <w:rsid w:val="00E73D60"/>
    <w:rsid w:val="00E76C7E"/>
    <w:rsid w:val="00E77DF7"/>
    <w:rsid w:val="00E80AE0"/>
    <w:rsid w:val="00E80EE5"/>
    <w:rsid w:val="00E82E4C"/>
    <w:rsid w:val="00E8682D"/>
    <w:rsid w:val="00E87463"/>
    <w:rsid w:val="00E87AC2"/>
    <w:rsid w:val="00E91565"/>
    <w:rsid w:val="00E941CB"/>
    <w:rsid w:val="00E950F2"/>
    <w:rsid w:val="00E96BD0"/>
    <w:rsid w:val="00EA0508"/>
    <w:rsid w:val="00EA2B38"/>
    <w:rsid w:val="00EA323A"/>
    <w:rsid w:val="00EA34D3"/>
    <w:rsid w:val="00EA385B"/>
    <w:rsid w:val="00EA4E16"/>
    <w:rsid w:val="00EA51F8"/>
    <w:rsid w:val="00EA5220"/>
    <w:rsid w:val="00EA69C2"/>
    <w:rsid w:val="00EA6F36"/>
    <w:rsid w:val="00EA71C4"/>
    <w:rsid w:val="00EA7F65"/>
    <w:rsid w:val="00EB04F0"/>
    <w:rsid w:val="00EB0F79"/>
    <w:rsid w:val="00EB205E"/>
    <w:rsid w:val="00EB233C"/>
    <w:rsid w:val="00EB313F"/>
    <w:rsid w:val="00EB3F30"/>
    <w:rsid w:val="00EB53B7"/>
    <w:rsid w:val="00EB55CA"/>
    <w:rsid w:val="00EB62CC"/>
    <w:rsid w:val="00EB7F77"/>
    <w:rsid w:val="00EC0B18"/>
    <w:rsid w:val="00EC0E3B"/>
    <w:rsid w:val="00EC2C53"/>
    <w:rsid w:val="00EC345E"/>
    <w:rsid w:val="00EC6F52"/>
    <w:rsid w:val="00ED0B28"/>
    <w:rsid w:val="00ED3343"/>
    <w:rsid w:val="00ED48BA"/>
    <w:rsid w:val="00ED4E8A"/>
    <w:rsid w:val="00ED4ED3"/>
    <w:rsid w:val="00ED60F3"/>
    <w:rsid w:val="00ED6CE5"/>
    <w:rsid w:val="00ED723C"/>
    <w:rsid w:val="00EE02D8"/>
    <w:rsid w:val="00EE08B9"/>
    <w:rsid w:val="00EE18C1"/>
    <w:rsid w:val="00EE3F69"/>
    <w:rsid w:val="00EE40BE"/>
    <w:rsid w:val="00EE4FBB"/>
    <w:rsid w:val="00EE72F3"/>
    <w:rsid w:val="00EE75CA"/>
    <w:rsid w:val="00EF21FE"/>
    <w:rsid w:val="00EF2CF7"/>
    <w:rsid w:val="00EF4C94"/>
    <w:rsid w:val="00EF4E74"/>
    <w:rsid w:val="00EF69C4"/>
    <w:rsid w:val="00EF6EAD"/>
    <w:rsid w:val="00F01063"/>
    <w:rsid w:val="00F01090"/>
    <w:rsid w:val="00F0170E"/>
    <w:rsid w:val="00F02C1B"/>
    <w:rsid w:val="00F04CDF"/>
    <w:rsid w:val="00F05D93"/>
    <w:rsid w:val="00F10CB2"/>
    <w:rsid w:val="00F11825"/>
    <w:rsid w:val="00F13136"/>
    <w:rsid w:val="00F13ECC"/>
    <w:rsid w:val="00F148E0"/>
    <w:rsid w:val="00F157DF"/>
    <w:rsid w:val="00F159DD"/>
    <w:rsid w:val="00F1787A"/>
    <w:rsid w:val="00F179E9"/>
    <w:rsid w:val="00F17B22"/>
    <w:rsid w:val="00F20B77"/>
    <w:rsid w:val="00F21398"/>
    <w:rsid w:val="00F21C0C"/>
    <w:rsid w:val="00F21C8D"/>
    <w:rsid w:val="00F22934"/>
    <w:rsid w:val="00F22E11"/>
    <w:rsid w:val="00F23AC7"/>
    <w:rsid w:val="00F23C3F"/>
    <w:rsid w:val="00F26605"/>
    <w:rsid w:val="00F309A6"/>
    <w:rsid w:val="00F314FA"/>
    <w:rsid w:val="00F33CAF"/>
    <w:rsid w:val="00F34FAF"/>
    <w:rsid w:val="00F361E7"/>
    <w:rsid w:val="00F364F9"/>
    <w:rsid w:val="00F373DD"/>
    <w:rsid w:val="00F37B72"/>
    <w:rsid w:val="00F37B73"/>
    <w:rsid w:val="00F40055"/>
    <w:rsid w:val="00F40F9A"/>
    <w:rsid w:val="00F41539"/>
    <w:rsid w:val="00F42A06"/>
    <w:rsid w:val="00F439BC"/>
    <w:rsid w:val="00F43C1A"/>
    <w:rsid w:val="00F43D67"/>
    <w:rsid w:val="00F43FEC"/>
    <w:rsid w:val="00F446B3"/>
    <w:rsid w:val="00F44775"/>
    <w:rsid w:val="00F45F2E"/>
    <w:rsid w:val="00F46C88"/>
    <w:rsid w:val="00F50A5A"/>
    <w:rsid w:val="00F521B8"/>
    <w:rsid w:val="00F54AD4"/>
    <w:rsid w:val="00F57D06"/>
    <w:rsid w:val="00F60496"/>
    <w:rsid w:val="00F61D50"/>
    <w:rsid w:val="00F61FA2"/>
    <w:rsid w:val="00F62913"/>
    <w:rsid w:val="00F64F7D"/>
    <w:rsid w:val="00F65EEF"/>
    <w:rsid w:val="00F66224"/>
    <w:rsid w:val="00F66F60"/>
    <w:rsid w:val="00F7198D"/>
    <w:rsid w:val="00F72BF1"/>
    <w:rsid w:val="00F77140"/>
    <w:rsid w:val="00F778CF"/>
    <w:rsid w:val="00F80509"/>
    <w:rsid w:val="00F80A39"/>
    <w:rsid w:val="00F81C00"/>
    <w:rsid w:val="00F81FF7"/>
    <w:rsid w:val="00F829F6"/>
    <w:rsid w:val="00F8597B"/>
    <w:rsid w:val="00F85A22"/>
    <w:rsid w:val="00F86388"/>
    <w:rsid w:val="00F872AE"/>
    <w:rsid w:val="00F87AB7"/>
    <w:rsid w:val="00F927E1"/>
    <w:rsid w:val="00F95A2C"/>
    <w:rsid w:val="00FA0494"/>
    <w:rsid w:val="00FA0713"/>
    <w:rsid w:val="00FA31DA"/>
    <w:rsid w:val="00FA40C2"/>
    <w:rsid w:val="00FA43B3"/>
    <w:rsid w:val="00FA4528"/>
    <w:rsid w:val="00FA5519"/>
    <w:rsid w:val="00FA5E34"/>
    <w:rsid w:val="00FA750C"/>
    <w:rsid w:val="00FB16BA"/>
    <w:rsid w:val="00FB1E31"/>
    <w:rsid w:val="00FB1EAD"/>
    <w:rsid w:val="00FB4375"/>
    <w:rsid w:val="00FB482B"/>
    <w:rsid w:val="00FB6621"/>
    <w:rsid w:val="00FB6F2F"/>
    <w:rsid w:val="00FC2BC6"/>
    <w:rsid w:val="00FC485B"/>
    <w:rsid w:val="00FC4A38"/>
    <w:rsid w:val="00FC6171"/>
    <w:rsid w:val="00FC7498"/>
    <w:rsid w:val="00FC7FB7"/>
    <w:rsid w:val="00FD0ADC"/>
    <w:rsid w:val="00FD1590"/>
    <w:rsid w:val="00FD1673"/>
    <w:rsid w:val="00FD18BE"/>
    <w:rsid w:val="00FD1E34"/>
    <w:rsid w:val="00FD2225"/>
    <w:rsid w:val="00FD2603"/>
    <w:rsid w:val="00FD53F2"/>
    <w:rsid w:val="00FD5C6A"/>
    <w:rsid w:val="00FD5CD9"/>
    <w:rsid w:val="00FD7072"/>
    <w:rsid w:val="00FE08E6"/>
    <w:rsid w:val="00FE3654"/>
    <w:rsid w:val="00FE39FE"/>
    <w:rsid w:val="00FE3F0B"/>
    <w:rsid w:val="00FE4955"/>
    <w:rsid w:val="00FE4AFF"/>
    <w:rsid w:val="00FE4E0F"/>
    <w:rsid w:val="00FE4FFD"/>
    <w:rsid w:val="00FE5940"/>
    <w:rsid w:val="00FE6283"/>
    <w:rsid w:val="00FF08B6"/>
    <w:rsid w:val="00FF158F"/>
    <w:rsid w:val="00FF2226"/>
    <w:rsid w:val="00FF2363"/>
    <w:rsid w:val="00FF27ED"/>
    <w:rsid w:val="00FF3688"/>
    <w:rsid w:val="00FF53EC"/>
    <w:rsid w:val="00FF577E"/>
    <w:rsid w:val="00FF64A4"/>
    <w:rsid w:val="00FF70A7"/>
    <w:rsid w:val="00FF7CAE"/>
    <w:rsid w:val="00FF7E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9EBC81B5-9D86-4DDB-BE7D-A5608A7EA0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hr-HR" w:eastAsia="hr-HR" w:bidi="ar-SA"/>
      </w:rPr>
    </w:rPrDefault>
    <w:pPrDefault>
      <w:pPr>
        <w:spacing w:after="120" w:line="264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39"/>
    <w:lsdException w:name="toc 2" w:locked="1" w:uiPriority="39"/>
    <w:lsdException w:name="toc 3" w:locked="1" w:uiPriority="39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/>
    <w:lsdException w:name="No Spacing" w:uiPriority="1" w:qFormat="1"/>
    <w:lsdException w:name="Light Shading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/>
    <w:lsdException w:name="Medium List 2 Accent 3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91631"/>
  </w:style>
  <w:style w:type="paragraph" w:styleId="Heading1">
    <w:name w:val="heading 1"/>
    <w:basedOn w:val="Normal"/>
    <w:next w:val="Normal"/>
    <w:link w:val="Heading1Char"/>
    <w:uiPriority w:val="9"/>
    <w:qFormat/>
    <w:rsid w:val="00691631"/>
    <w:pPr>
      <w:keepNext/>
      <w:keepLines/>
      <w:spacing w:before="320" w:after="0" w:line="240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locked/>
    <w:rsid w:val="00691631"/>
    <w:pPr>
      <w:keepNext/>
      <w:keepLines/>
      <w:spacing w:before="80" w:after="0" w:line="240" w:lineRule="auto"/>
      <w:outlineLvl w:val="1"/>
    </w:pPr>
    <w:rPr>
      <w:rFonts w:asciiTheme="majorHAnsi" w:eastAsiaTheme="majorEastAsia" w:hAnsiTheme="majorHAnsi" w:cstheme="majorBidi"/>
      <w:color w:val="404040" w:themeColor="text1" w:themeTint="BF"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locked/>
    <w:rsid w:val="00691631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1F497D" w:themeColor="text2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locked/>
    <w:rsid w:val="00691631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sz w:val="22"/>
      <w:szCs w:val="22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locked/>
    <w:rsid w:val="00691631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1F497D" w:themeColor="text2"/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locked/>
    <w:rsid w:val="00691631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olor w:val="1F497D" w:themeColor="text2"/>
      <w:sz w:val="21"/>
      <w:szCs w:val="21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locked/>
    <w:rsid w:val="00691631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244061" w:themeColor="accent1" w:themeShade="80"/>
      <w:sz w:val="21"/>
      <w:szCs w:val="21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locked/>
    <w:rsid w:val="00691631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color w:val="1F497D" w:themeColor="text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locked/>
    <w:rsid w:val="00691631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b/>
      <w:bCs/>
      <w:i/>
      <w:iCs/>
      <w:color w:val="1F497D" w:themeColor="text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locked/>
    <w:rsid w:val="00691631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rsid w:val="00091EA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426CD"/>
    <w:rPr>
      <w:rFonts w:cs="Times New Roman"/>
      <w:sz w:val="2"/>
      <w:lang w:eastAsia="en-US"/>
    </w:rPr>
  </w:style>
  <w:style w:type="paragraph" w:styleId="CommentText">
    <w:name w:val="annotation text"/>
    <w:basedOn w:val="Normal"/>
    <w:link w:val="CommentTextChar"/>
    <w:uiPriority w:val="99"/>
    <w:semiHidden/>
    <w:rsid w:val="00070B56"/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7426CD"/>
    <w:rPr>
      <w:rFonts w:cs="Times New Roman"/>
      <w:sz w:val="20"/>
      <w:szCs w:val="20"/>
      <w:lang w:eastAsia="en-US"/>
    </w:rPr>
  </w:style>
  <w:style w:type="paragraph" w:styleId="Footer">
    <w:name w:val="footer"/>
    <w:basedOn w:val="Normal"/>
    <w:link w:val="FooterChar"/>
    <w:uiPriority w:val="99"/>
    <w:rsid w:val="00070B56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7426CD"/>
    <w:rPr>
      <w:rFonts w:cs="Times New Roman"/>
      <w:sz w:val="24"/>
      <w:szCs w:val="24"/>
      <w:lang w:eastAsia="en-US"/>
    </w:rPr>
  </w:style>
  <w:style w:type="character" w:styleId="PageNumber">
    <w:name w:val="page number"/>
    <w:basedOn w:val="DefaultParagraphFont"/>
    <w:uiPriority w:val="99"/>
    <w:rsid w:val="00070B56"/>
    <w:rPr>
      <w:rFonts w:cs="Times New Roman"/>
    </w:rPr>
  </w:style>
  <w:style w:type="paragraph" w:styleId="Header">
    <w:name w:val="header"/>
    <w:basedOn w:val="Normal"/>
    <w:link w:val="HeaderChar"/>
    <w:uiPriority w:val="99"/>
    <w:rsid w:val="00D01708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83735B"/>
    <w:rPr>
      <w:rFonts w:cs="Times New Roman"/>
      <w:sz w:val="24"/>
      <w:szCs w:val="24"/>
      <w:lang w:eastAsia="en-US"/>
    </w:rPr>
  </w:style>
  <w:style w:type="paragraph" w:styleId="ListParagraph">
    <w:name w:val="List Paragraph"/>
    <w:basedOn w:val="Normal"/>
    <w:uiPriority w:val="34"/>
    <w:qFormat/>
    <w:rsid w:val="00AF544E"/>
    <w:pPr>
      <w:ind w:left="720"/>
      <w:contextualSpacing/>
    </w:pPr>
  </w:style>
  <w:style w:type="paragraph" w:styleId="EndnoteText">
    <w:name w:val="endnote text"/>
    <w:basedOn w:val="Normal"/>
    <w:link w:val="EndnoteTextChar"/>
    <w:uiPriority w:val="99"/>
    <w:semiHidden/>
    <w:rsid w:val="00C55F63"/>
  </w:style>
  <w:style w:type="character" w:customStyle="1" w:styleId="EndnoteTextChar">
    <w:name w:val="Endnote Text Char"/>
    <w:basedOn w:val="DefaultParagraphFont"/>
    <w:link w:val="EndnoteText"/>
    <w:uiPriority w:val="99"/>
    <w:semiHidden/>
    <w:locked/>
    <w:rsid w:val="00C55F63"/>
    <w:rPr>
      <w:rFonts w:cs="Times New Roman"/>
      <w:sz w:val="20"/>
      <w:szCs w:val="20"/>
      <w:lang w:eastAsia="en-US"/>
    </w:rPr>
  </w:style>
  <w:style w:type="character" w:styleId="EndnoteReference">
    <w:name w:val="endnote reference"/>
    <w:basedOn w:val="DefaultParagraphFont"/>
    <w:uiPriority w:val="99"/>
    <w:semiHidden/>
    <w:rsid w:val="00C55F63"/>
    <w:rPr>
      <w:rFonts w:cs="Times New Roman"/>
      <w:vertAlign w:val="superscript"/>
    </w:rPr>
  </w:style>
  <w:style w:type="table" w:styleId="TableGrid">
    <w:name w:val="Table Grid"/>
    <w:basedOn w:val="TableNormal"/>
    <w:uiPriority w:val="99"/>
    <w:locked/>
    <w:rsid w:val="005E1FF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99"/>
    <w:rsid w:val="005E1FF2"/>
    <w:rPr>
      <w:color w:val="00000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styleId="LightShading-Accent1">
    <w:name w:val="Light Shading Accent 1"/>
    <w:basedOn w:val="TableNormal"/>
    <w:uiPriority w:val="99"/>
    <w:rsid w:val="005E1FF2"/>
    <w:rPr>
      <w:color w:val="365F91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table" w:styleId="MediumList1">
    <w:name w:val="Medium List 1"/>
    <w:basedOn w:val="TableNormal"/>
    <w:uiPriority w:val="99"/>
    <w:rsid w:val="005E1FF2"/>
    <w:rPr>
      <w:color w:val="00000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000000"/>
        </w:tcBorders>
      </w:tcPr>
    </w:tblStylePr>
    <w:tblStylePr w:type="lastRow">
      <w:rPr>
        <w:rFonts w:cs="Times New Roman"/>
        <w:b/>
        <w:bCs/>
        <w:color w:val="1F497D"/>
      </w:rPr>
      <w:tblPr/>
      <w:tcPr>
        <w:tcBorders>
          <w:top w:val="single" w:sz="8" w:space="0" w:color="000000"/>
          <w:bottom w:val="single" w:sz="8" w:space="0" w:color="000000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000000"/>
          <w:bottom w:val="single" w:sz="8" w:space="0" w:color="000000"/>
        </w:tcBorders>
      </w:tcPr>
    </w:tblStylePr>
    <w:tblStylePr w:type="band1Vert">
      <w:rPr>
        <w:rFonts w:cs="Times New Roman"/>
      </w:rPr>
      <w:tblPr/>
      <w:tcPr>
        <w:shd w:val="clear" w:color="auto" w:fill="C0C0C0"/>
      </w:tcPr>
    </w:tblStylePr>
    <w:tblStylePr w:type="band1Horz">
      <w:rPr>
        <w:rFonts w:cs="Times New Roman"/>
      </w:rPr>
      <w:tblPr/>
      <w:tcPr>
        <w:shd w:val="clear" w:color="auto" w:fill="C0C0C0"/>
      </w:tcPr>
    </w:tblStylePr>
  </w:style>
  <w:style w:type="table" w:styleId="MediumList1-Accent4">
    <w:name w:val="Medium List 1 Accent 4"/>
    <w:basedOn w:val="TableNormal"/>
    <w:uiPriority w:val="99"/>
    <w:rsid w:val="005E1FF2"/>
    <w:rPr>
      <w:color w:val="000000"/>
    </w:rPr>
    <w:tblPr>
      <w:tblStyleRowBandSize w:val="1"/>
      <w:tblStyleColBandSize w:val="1"/>
      <w:tblBorders>
        <w:top w:val="single" w:sz="8" w:space="0" w:color="8064A2"/>
        <w:bottom w:val="single" w:sz="8" w:space="0" w:color="8064A2"/>
      </w:tblBorders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8064A2"/>
        </w:tcBorders>
      </w:tcPr>
    </w:tblStylePr>
    <w:tblStylePr w:type="lastRow">
      <w:rPr>
        <w:rFonts w:cs="Times New Roman"/>
        <w:b/>
        <w:bCs/>
        <w:color w:val="1F497D"/>
      </w:rPr>
      <w:tblPr/>
      <w:tcPr>
        <w:tcBorders>
          <w:top w:val="single" w:sz="8" w:space="0" w:color="8064A2"/>
          <w:bottom w:val="single" w:sz="8" w:space="0" w:color="8064A2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8064A2"/>
          <w:bottom w:val="single" w:sz="8" w:space="0" w:color="8064A2"/>
        </w:tcBorders>
      </w:tcPr>
    </w:tblStylePr>
    <w:tblStylePr w:type="band1Vert">
      <w:rPr>
        <w:rFonts w:cs="Times New Roman"/>
      </w:rPr>
      <w:tblPr/>
      <w:tcPr>
        <w:shd w:val="clear" w:color="auto" w:fill="DFD8E8"/>
      </w:tcPr>
    </w:tblStylePr>
    <w:tblStylePr w:type="band1Horz">
      <w:rPr>
        <w:rFonts w:cs="Times New Roman"/>
      </w:rPr>
      <w:tblPr/>
      <w:tcPr>
        <w:shd w:val="clear" w:color="auto" w:fill="DFD8E8"/>
      </w:tcPr>
    </w:tblStylePr>
  </w:style>
  <w:style w:type="table" w:styleId="MediumList1-Accent5">
    <w:name w:val="Medium List 1 Accent 5"/>
    <w:basedOn w:val="TableNormal"/>
    <w:uiPriority w:val="99"/>
    <w:rsid w:val="00CC51D5"/>
    <w:rPr>
      <w:color w:val="000000"/>
    </w:rPr>
    <w:tblPr>
      <w:tblStyleRowBandSize w:val="1"/>
      <w:tblStyleColBandSize w:val="1"/>
      <w:tblBorders>
        <w:top w:val="single" w:sz="8" w:space="0" w:color="4BACC6"/>
        <w:bottom w:val="single" w:sz="8" w:space="0" w:color="4BACC6"/>
      </w:tblBorders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4BACC6"/>
        </w:tcBorders>
      </w:tcPr>
    </w:tblStylePr>
    <w:tblStylePr w:type="lastRow">
      <w:rPr>
        <w:rFonts w:cs="Times New Roman"/>
        <w:b/>
        <w:bCs/>
        <w:color w:val="1F497D"/>
      </w:rPr>
      <w:tblPr/>
      <w:tcPr>
        <w:tcBorders>
          <w:top w:val="single" w:sz="8" w:space="0" w:color="4BACC6"/>
          <w:bottom w:val="single" w:sz="8" w:space="0" w:color="4BACC6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4BACC6"/>
          <w:bottom w:val="single" w:sz="8" w:space="0" w:color="4BACC6"/>
        </w:tcBorders>
      </w:tc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shd w:val="clear" w:color="auto" w:fill="D2EAF1"/>
      </w:tcPr>
    </w:tblStylePr>
  </w:style>
  <w:style w:type="table" w:styleId="MediumList1-Accent3">
    <w:name w:val="Medium List 1 Accent 3"/>
    <w:basedOn w:val="TableNormal"/>
    <w:uiPriority w:val="99"/>
    <w:rsid w:val="00CC51D5"/>
    <w:rPr>
      <w:color w:val="000000"/>
    </w:rPr>
    <w:tblPr>
      <w:tblStyleRowBandSize w:val="1"/>
      <w:tblStyleColBandSize w:val="1"/>
      <w:tblBorders>
        <w:top w:val="single" w:sz="8" w:space="0" w:color="9BBB59"/>
        <w:bottom w:val="single" w:sz="8" w:space="0" w:color="9BBB59"/>
      </w:tblBorders>
    </w:tblPr>
    <w:tblStylePr w:type="firstRow">
      <w:rPr>
        <w:rFonts w:ascii="Cambria" w:eastAsia="Times New Roman" w:hAnsi="Cambria" w:cs="Times New Roman"/>
      </w:rPr>
      <w:tblPr/>
      <w:tcPr>
        <w:tcBorders>
          <w:top w:val="nil"/>
          <w:bottom w:val="single" w:sz="8" w:space="0" w:color="9BBB59"/>
        </w:tcBorders>
      </w:tcPr>
    </w:tblStylePr>
    <w:tblStylePr w:type="lastRow">
      <w:rPr>
        <w:rFonts w:cs="Times New Roman"/>
        <w:b/>
        <w:bCs/>
        <w:color w:val="1F497D"/>
      </w:rPr>
      <w:tblPr/>
      <w:tcPr>
        <w:tcBorders>
          <w:top w:val="single" w:sz="8" w:space="0" w:color="9BBB59"/>
          <w:bottom w:val="single" w:sz="8" w:space="0" w:color="9BBB59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9BBB59"/>
          <w:bottom w:val="single" w:sz="8" w:space="0" w:color="9BBB59"/>
        </w:tcBorders>
      </w:tcPr>
    </w:tblStylePr>
    <w:tblStylePr w:type="band1Vert">
      <w:rPr>
        <w:rFonts w:cs="Times New Roman"/>
      </w:rPr>
      <w:tblPr/>
      <w:tcPr>
        <w:shd w:val="clear" w:color="auto" w:fill="E6EED5"/>
      </w:tcPr>
    </w:tblStylePr>
    <w:tblStylePr w:type="band1Horz">
      <w:rPr>
        <w:rFonts w:cs="Times New Roman"/>
      </w:rPr>
      <w:tblPr/>
      <w:tcPr>
        <w:shd w:val="clear" w:color="auto" w:fill="E6EED5"/>
      </w:tcPr>
    </w:tblStylePr>
  </w:style>
  <w:style w:type="table" w:styleId="MediumList2-Accent3">
    <w:name w:val="Medium List 2 Accent 3"/>
    <w:basedOn w:val="TableNormal"/>
    <w:uiPriority w:val="99"/>
    <w:rsid w:val="00CC51D5"/>
    <w:rPr>
      <w:rFonts w:ascii="Cambria" w:hAnsi="Cambria"/>
      <w:color w:val="000000"/>
    </w:rPr>
    <w:tblPr>
      <w:tblStyleRowBandSize w:val="1"/>
      <w:tblStyleColBandSize w:val="1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</w:tblPr>
    <w:tblStylePr w:type="firstRow">
      <w:rPr>
        <w:rFonts w:cs="Times New Roman"/>
        <w:sz w:val="24"/>
        <w:szCs w:val="24"/>
      </w:rPr>
      <w:tblPr/>
      <w:tcPr>
        <w:tcBorders>
          <w:top w:val="nil"/>
          <w:left w:val="nil"/>
          <w:bottom w:val="single" w:sz="24" w:space="0" w:color="9BBB59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rFonts w:cs="Times New Roman"/>
      </w:rPr>
      <w:tblPr/>
      <w:tcPr>
        <w:tcBorders>
          <w:top w:val="single" w:sz="8" w:space="0" w:color="9BBB59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</w:rPr>
      <w:tblPr/>
      <w:tcPr>
        <w:tcBorders>
          <w:top w:val="nil"/>
          <w:left w:val="nil"/>
          <w:bottom w:val="nil"/>
          <w:right w:val="single" w:sz="8" w:space="0" w:color="9BBB59"/>
          <w:insideH w:val="nil"/>
          <w:insideV w:val="nil"/>
        </w:tcBorders>
        <w:shd w:val="clear" w:color="auto" w:fill="FFFFFF"/>
      </w:tcPr>
    </w:tblStylePr>
    <w:tblStylePr w:type="lastCol">
      <w:rPr>
        <w:rFonts w:cs="Times New Roman"/>
      </w:rPr>
      <w:tblPr/>
      <w:tcPr>
        <w:tcBorders>
          <w:top w:val="nil"/>
          <w:left w:val="single" w:sz="8" w:space="0" w:color="9BBB59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rPr>
        <w:rFonts w:cs="Times New Roman"/>
      </w:rPr>
      <w:tblPr/>
      <w:tcPr>
        <w:tcBorders>
          <w:top w:val="nil"/>
          <w:bottom w:val="nil"/>
          <w:insideH w:val="nil"/>
          <w:insideV w:val="nil"/>
        </w:tcBorders>
        <w:shd w:val="clear" w:color="auto" w:fill="E6EED5"/>
      </w:tcPr>
    </w:tblStylePr>
    <w:tblStylePr w:type="nwCell">
      <w:rPr>
        <w:rFonts w:cs="Times New Roman"/>
      </w:rPr>
      <w:tblPr/>
      <w:tcPr>
        <w:shd w:val="clear" w:color="auto" w:fill="FFFFFF"/>
      </w:tcPr>
    </w:tblStylePr>
    <w:tblStylePr w:type="swCell">
      <w:rPr>
        <w:rFonts w:cs="Times New Roman"/>
      </w:rPr>
      <w:tblPr/>
      <w:tcPr>
        <w:tcBorders>
          <w:top w:val="nil"/>
        </w:tcBorders>
      </w:tcPr>
    </w:tblStylePr>
  </w:style>
  <w:style w:type="table" w:styleId="LightShading-Accent3">
    <w:name w:val="Light Shading Accent 3"/>
    <w:basedOn w:val="TableNormal"/>
    <w:uiPriority w:val="99"/>
    <w:rsid w:val="00CC51D5"/>
    <w:rPr>
      <w:color w:val="76923C"/>
    </w:rPr>
    <w:tblPr>
      <w:tblStyleRowBandSize w:val="1"/>
      <w:tblStyleColBandSize w:val="1"/>
      <w:tblBorders>
        <w:top w:val="single" w:sz="8" w:space="0" w:color="9BBB59"/>
        <w:bottom w:val="single" w:sz="8" w:space="0" w:color="9BBB59"/>
      </w:tblBorders>
    </w:tblPr>
    <w:tblStylePr w:type="fir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</w:style>
  <w:style w:type="character" w:styleId="CommentReference">
    <w:name w:val="annotation reference"/>
    <w:basedOn w:val="DefaultParagraphFont"/>
    <w:uiPriority w:val="99"/>
    <w:semiHidden/>
    <w:rsid w:val="00B32FBF"/>
    <w:rPr>
      <w:rFonts w:cs="Times New Roman"/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B32FBF"/>
    <w:rPr>
      <w:b/>
      <w:bCs/>
      <w:lang w:eastAsia="en-US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B32FBF"/>
    <w:rPr>
      <w:rFonts w:cs="Times New Roman"/>
      <w:b/>
      <w:bCs/>
      <w:sz w:val="20"/>
      <w:szCs w:val="20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D54508"/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652D68"/>
    <w:rPr>
      <w:rFonts w:cs="Times New Roman"/>
      <w:sz w:val="20"/>
      <w:szCs w:val="20"/>
      <w:lang w:eastAsia="en-US"/>
    </w:rPr>
  </w:style>
  <w:style w:type="character" w:styleId="FootnoteReference">
    <w:name w:val="footnote reference"/>
    <w:basedOn w:val="DefaultParagraphFont"/>
    <w:uiPriority w:val="99"/>
    <w:semiHidden/>
    <w:rsid w:val="00D54508"/>
    <w:rPr>
      <w:rFonts w:cs="Times New Roman"/>
      <w:vertAlign w:val="superscript"/>
    </w:rPr>
  </w:style>
  <w:style w:type="paragraph" w:styleId="Revision">
    <w:name w:val="Revision"/>
    <w:hidden/>
    <w:uiPriority w:val="99"/>
    <w:semiHidden/>
    <w:rsid w:val="00E556EB"/>
    <w:rPr>
      <w:sz w:val="24"/>
      <w:szCs w:val="24"/>
      <w:lang w:eastAsia="en-US"/>
    </w:rPr>
  </w:style>
  <w:style w:type="table" w:styleId="MediumShading1-Accent5">
    <w:name w:val="Medium Shading 1 Accent 5"/>
    <w:basedOn w:val="TableNormal"/>
    <w:uiPriority w:val="63"/>
    <w:rsid w:val="006F373E"/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6F373E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6F373E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F373E"/>
    <w:rPr>
      <w:color w:val="800080"/>
      <w:u w:val="single"/>
    </w:rPr>
  </w:style>
  <w:style w:type="paragraph" w:customStyle="1" w:styleId="xl69">
    <w:name w:val="xl69"/>
    <w:basedOn w:val="Normal"/>
    <w:rsid w:val="006F373E"/>
    <w:pPr>
      <w:spacing w:before="100" w:beforeAutospacing="1" w:after="100" w:afterAutospacing="1"/>
    </w:pPr>
  </w:style>
  <w:style w:type="paragraph" w:customStyle="1" w:styleId="xl70">
    <w:name w:val="xl7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1">
    <w:name w:val="xl7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2">
    <w:name w:val="xl7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3">
    <w:name w:val="xl7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74">
    <w:name w:val="xl7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5">
    <w:name w:val="xl7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6">
    <w:name w:val="xl7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7">
    <w:name w:val="xl7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78">
    <w:name w:val="xl78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79">
    <w:name w:val="xl79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80">
    <w:name w:val="xl80"/>
    <w:basedOn w:val="Normal"/>
    <w:rsid w:val="006F373E"/>
    <w:pPr>
      <w:spacing w:before="100" w:beforeAutospacing="1" w:after="100" w:afterAutospacing="1"/>
    </w:pPr>
    <w:rPr>
      <w:color w:val="0000FF"/>
    </w:rPr>
  </w:style>
  <w:style w:type="paragraph" w:customStyle="1" w:styleId="xl81">
    <w:name w:val="xl8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b/>
      <w:bCs/>
      <w:sz w:val="18"/>
      <w:szCs w:val="18"/>
    </w:rPr>
  </w:style>
  <w:style w:type="paragraph" w:customStyle="1" w:styleId="xl82">
    <w:name w:val="xl8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b/>
      <w:bCs/>
      <w:sz w:val="18"/>
      <w:szCs w:val="18"/>
    </w:rPr>
  </w:style>
  <w:style w:type="paragraph" w:customStyle="1" w:styleId="xl83">
    <w:name w:val="xl8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84">
    <w:name w:val="xl8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85">
    <w:name w:val="xl8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86">
    <w:name w:val="xl8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87">
    <w:name w:val="xl8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88">
    <w:name w:val="xl8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89">
    <w:name w:val="xl89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90">
    <w:name w:val="xl9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91">
    <w:name w:val="xl91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92">
    <w:name w:val="xl92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93">
    <w:name w:val="xl93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94">
    <w:name w:val="xl9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0000FF"/>
      <w:sz w:val="18"/>
      <w:szCs w:val="18"/>
    </w:rPr>
  </w:style>
  <w:style w:type="paragraph" w:customStyle="1" w:styleId="xl95">
    <w:name w:val="xl9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0000FF"/>
      <w:sz w:val="18"/>
      <w:szCs w:val="18"/>
    </w:rPr>
  </w:style>
  <w:style w:type="paragraph" w:customStyle="1" w:styleId="xl96">
    <w:name w:val="xl96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0000FF"/>
      <w:sz w:val="18"/>
      <w:szCs w:val="18"/>
    </w:rPr>
  </w:style>
  <w:style w:type="paragraph" w:customStyle="1" w:styleId="xl97">
    <w:name w:val="xl97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color w:val="0000FF"/>
      <w:sz w:val="18"/>
      <w:szCs w:val="18"/>
    </w:rPr>
  </w:style>
  <w:style w:type="paragraph" w:customStyle="1" w:styleId="xl98">
    <w:name w:val="xl9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99">
    <w:name w:val="xl9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00">
    <w:name w:val="xl10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01">
    <w:name w:val="xl101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02">
    <w:name w:val="xl102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03">
    <w:name w:val="xl10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04">
    <w:name w:val="xl10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05">
    <w:name w:val="xl105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06">
    <w:name w:val="xl106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07">
    <w:name w:val="xl107"/>
    <w:basedOn w:val="Normal"/>
    <w:rsid w:val="006F373E"/>
    <w:pPr>
      <w:spacing w:before="100" w:beforeAutospacing="1" w:after="100" w:afterAutospacing="1"/>
    </w:pPr>
    <w:rPr>
      <w:sz w:val="18"/>
      <w:szCs w:val="18"/>
    </w:rPr>
  </w:style>
  <w:style w:type="paragraph" w:customStyle="1" w:styleId="xl108">
    <w:name w:val="xl10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09">
    <w:name w:val="xl10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10">
    <w:name w:val="xl11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11">
    <w:name w:val="xl11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12">
    <w:name w:val="xl11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13">
    <w:name w:val="xl11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14">
    <w:name w:val="xl11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15">
    <w:name w:val="xl115"/>
    <w:basedOn w:val="Normal"/>
    <w:rsid w:val="006F373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16">
    <w:name w:val="xl116"/>
    <w:basedOn w:val="Normal"/>
    <w:rsid w:val="006F373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17">
    <w:name w:val="xl117"/>
    <w:basedOn w:val="Normal"/>
    <w:rsid w:val="006F373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18">
    <w:name w:val="xl11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19">
    <w:name w:val="xl11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120">
    <w:name w:val="xl12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121">
    <w:name w:val="xl121"/>
    <w:basedOn w:val="Normal"/>
    <w:rsid w:val="006F373E"/>
    <w:pPr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122">
    <w:name w:val="xl12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3">
    <w:name w:val="xl12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4">
    <w:name w:val="xl12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5">
    <w:name w:val="xl125"/>
    <w:basedOn w:val="Normal"/>
    <w:rsid w:val="006F373E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6">
    <w:name w:val="xl126"/>
    <w:basedOn w:val="Normal"/>
    <w:rsid w:val="006F373E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7">
    <w:name w:val="xl12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8">
    <w:name w:val="xl12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29">
    <w:name w:val="xl129"/>
    <w:basedOn w:val="Normal"/>
    <w:rsid w:val="006F373E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30">
    <w:name w:val="xl13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31">
    <w:name w:val="xl13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32">
    <w:name w:val="xl13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33">
    <w:name w:val="xl133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34">
    <w:name w:val="xl134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35">
    <w:name w:val="xl135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36">
    <w:name w:val="xl136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37">
    <w:name w:val="xl137"/>
    <w:basedOn w:val="Normal"/>
    <w:rsid w:val="006F373E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38">
    <w:name w:val="xl138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39">
    <w:name w:val="xl139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40">
    <w:name w:val="xl140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41">
    <w:name w:val="xl141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42">
    <w:name w:val="xl142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43">
    <w:name w:val="xl14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44">
    <w:name w:val="xl14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45">
    <w:name w:val="xl145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46">
    <w:name w:val="xl146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47">
    <w:name w:val="xl147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48">
    <w:name w:val="xl148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49">
    <w:name w:val="xl149"/>
    <w:basedOn w:val="Normal"/>
    <w:rsid w:val="006F373E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50">
    <w:name w:val="xl150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51">
    <w:name w:val="xl151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2">
    <w:name w:val="xl152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3">
    <w:name w:val="xl153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4">
    <w:name w:val="xl154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5">
    <w:name w:val="xl155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6">
    <w:name w:val="xl156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7">
    <w:name w:val="xl157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58">
    <w:name w:val="xl15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59">
    <w:name w:val="xl15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60">
    <w:name w:val="xl16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1">
    <w:name w:val="xl16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2">
    <w:name w:val="xl16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3">
    <w:name w:val="xl16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4">
    <w:name w:val="xl164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5">
    <w:name w:val="xl165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6">
    <w:name w:val="xl16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67">
    <w:name w:val="xl167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68">
    <w:name w:val="xl16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69">
    <w:name w:val="xl16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70">
    <w:name w:val="xl17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71">
    <w:name w:val="xl171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72">
    <w:name w:val="xl17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18"/>
      <w:szCs w:val="18"/>
    </w:rPr>
  </w:style>
  <w:style w:type="paragraph" w:customStyle="1" w:styleId="xl173">
    <w:name w:val="xl173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174">
    <w:name w:val="xl174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75">
    <w:name w:val="xl175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76">
    <w:name w:val="xl17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77">
    <w:name w:val="xl17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78">
    <w:name w:val="xl17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79">
    <w:name w:val="xl17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0">
    <w:name w:val="xl18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1">
    <w:name w:val="xl18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2">
    <w:name w:val="xl18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3">
    <w:name w:val="xl183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184">
    <w:name w:val="xl18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5">
    <w:name w:val="xl18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6">
    <w:name w:val="xl18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87">
    <w:name w:val="xl18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8">
    <w:name w:val="xl18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89">
    <w:name w:val="xl18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90">
    <w:name w:val="xl190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91">
    <w:name w:val="xl191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92">
    <w:name w:val="xl192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93">
    <w:name w:val="xl193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94">
    <w:name w:val="xl194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95">
    <w:name w:val="xl195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96">
    <w:name w:val="xl196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18"/>
      <w:szCs w:val="18"/>
    </w:rPr>
  </w:style>
  <w:style w:type="paragraph" w:customStyle="1" w:styleId="xl197">
    <w:name w:val="xl197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98">
    <w:name w:val="xl198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199">
    <w:name w:val="xl199"/>
    <w:basedOn w:val="Normal"/>
    <w:rsid w:val="006F373E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0">
    <w:name w:val="xl200"/>
    <w:basedOn w:val="Normal"/>
    <w:rsid w:val="006F373E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1">
    <w:name w:val="xl201"/>
    <w:basedOn w:val="Normal"/>
    <w:rsid w:val="006F373E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2">
    <w:name w:val="xl202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3">
    <w:name w:val="xl203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4">
    <w:name w:val="xl204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5">
    <w:name w:val="xl205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6">
    <w:name w:val="xl206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7">
    <w:name w:val="xl207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8">
    <w:name w:val="xl208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09">
    <w:name w:val="xl209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10">
    <w:name w:val="xl210"/>
    <w:basedOn w:val="Normal"/>
    <w:rsid w:val="006F373E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11">
    <w:name w:val="xl211"/>
    <w:basedOn w:val="Normal"/>
    <w:rsid w:val="006F373E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12">
    <w:name w:val="xl212"/>
    <w:basedOn w:val="Normal"/>
    <w:rsid w:val="006F373E"/>
    <w:pPr>
      <w:pBdr>
        <w:top w:val="single" w:sz="4" w:space="0" w:color="auto"/>
        <w:lef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13">
    <w:name w:val="xl213"/>
    <w:basedOn w:val="Normal"/>
    <w:rsid w:val="006F373E"/>
    <w:pPr>
      <w:pBdr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14">
    <w:name w:val="xl214"/>
    <w:basedOn w:val="Normal"/>
    <w:rsid w:val="006F373E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215">
    <w:name w:val="xl215"/>
    <w:basedOn w:val="Normal"/>
    <w:rsid w:val="006F373E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styleId="TOCHeading">
    <w:name w:val="TOC Heading"/>
    <w:basedOn w:val="Heading1"/>
    <w:next w:val="Normal"/>
    <w:uiPriority w:val="39"/>
    <w:unhideWhenUsed/>
    <w:qFormat/>
    <w:rsid w:val="00691631"/>
    <w:pPr>
      <w:outlineLvl w:val="9"/>
    </w:pPr>
  </w:style>
  <w:style w:type="paragraph" w:styleId="TOC1">
    <w:name w:val="toc 1"/>
    <w:basedOn w:val="Normal"/>
    <w:next w:val="Normal"/>
    <w:autoRedefine/>
    <w:uiPriority w:val="39"/>
    <w:locked/>
    <w:rsid w:val="00876D04"/>
    <w:pPr>
      <w:tabs>
        <w:tab w:val="left" w:pos="567"/>
        <w:tab w:val="right" w:leader="dot" w:pos="9062"/>
      </w:tabs>
      <w:spacing w:after="100"/>
    </w:pPr>
    <w:rPr>
      <w:b/>
      <w:noProof/>
      <w:sz w:val="22"/>
      <w:szCs w:val="22"/>
    </w:rPr>
  </w:style>
  <w:style w:type="paragraph" w:styleId="NormalWeb">
    <w:name w:val="Normal (Web)"/>
    <w:basedOn w:val="Normal"/>
    <w:uiPriority w:val="99"/>
    <w:semiHidden/>
    <w:unhideWhenUsed/>
    <w:rsid w:val="007E0F10"/>
    <w:pPr>
      <w:spacing w:before="100" w:beforeAutospacing="1" w:after="100" w:afterAutospacing="1"/>
    </w:pPr>
  </w:style>
  <w:style w:type="paragraph" w:styleId="NoSpacing">
    <w:name w:val="No Spacing"/>
    <w:link w:val="NoSpacingChar"/>
    <w:uiPriority w:val="1"/>
    <w:qFormat/>
    <w:rsid w:val="00691631"/>
    <w:pPr>
      <w:spacing w:after="0" w:line="240" w:lineRule="auto"/>
    </w:pPr>
  </w:style>
  <w:style w:type="character" w:customStyle="1" w:styleId="NoSpacingChar">
    <w:name w:val="No Spacing Char"/>
    <w:basedOn w:val="DefaultParagraphFont"/>
    <w:link w:val="NoSpacing"/>
    <w:uiPriority w:val="1"/>
    <w:rsid w:val="00750ED9"/>
  </w:style>
  <w:style w:type="paragraph" w:customStyle="1" w:styleId="Tekst">
    <w:name w:val="Tekst"/>
    <w:rsid w:val="00881370"/>
    <w:pPr>
      <w:overflowPunct w:val="0"/>
      <w:autoSpaceDE w:val="0"/>
      <w:autoSpaceDN w:val="0"/>
      <w:adjustRightInd w:val="0"/>
      <w:jc w:val="both"/>
      <w:textAlignment w:val="baseline"/>
    </w:pPr>
    <w:rPr>
      <w:sz w:val="24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91631"/>
    <w:rPr>
      <w:rFonts w:asciiTheme="majorHAnsi" w:eastAsiaTheme="majorEastAsia" w:hAnsiTheme="majorHAnsi" w:cstheme="majorBidi"/>
      <w:color w:val="404040" w:themeColor="text1" w:themeTint="BF"/>
      <w:sz w:val="28"/>
      <w:szCs w:val="28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91631"/>
    <w:rPr>
      <w:rFonts w:asciiTheme="majorHAnsi" w:eastAsiaTheme="majorEastAsia" w:hAnsiTheme="majorHAnsi" w:cstheme="majorBidi"/>
      <w:i/>
      <w:iCs/>
      <w:color w:val="1F497D" w:themeColor="text2"/>
      <w:sz w:val="21"/>
      <w:szCs w:val="21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91631"/>
    <w:rPr>
      <w:rFonts w:asciiTheme="majorHAnsi" w:eastAsiaTheme="majorEastAsia" w:hAnsiTheme="majorHAnsi" w:cstheme="majorBidi"/>
      <w:i/>
      <w:iCs/>
      <w:color w:val="244061" w:themeColor="accent1" w:themeShade="80"/>
      <w:sz w:val="21"/>
      <w:szCs w:val="21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91631"/>
    <w:rPr>
      <w:rFonts w:asciiTheme="majorHAnsi" w:eastAsiaTheme="majorEastAsia" w:hAnsiTheme="majorHAnsi" w:cstheme="majorBidi"/>
      <w:b/>
      <w:bCs/>
      <w:color w:val="1F497D" w:themeColor="text2"/>
    </w:rPr>
  </w:style>
  <w:style w:type="paragraph" w:styleId="TOC2">
    <w:name w:val="toc 2"/>
    <w:basedOn w:val="Normal"/>
    <w:next w:val="Normal"/>
    <w:autoRedefine/>
    <w:uiPriority w:val="39"/>
    <w:locked/>
    <w:rsid w:val="00D83045"/>
    <w:pPr>
      <w:spacing w:after="100"/>
      <w:ind w:left="240"/>
    </w:pPr>
  </w:style>
  <w:style w:type="paragraph" w:styleId="TOC3">
    <w:name w:val="toc 3"/>
    <w:basedOn w:val="Normal"/>
    <w:next w:val="Normal"/>
    <w:autoRedefine/>
    <w:uiPriority w:val="39"/>
    <w:unhideWhenUsed/>
    <w:locked/>
    <w:rsid w:val="00D83045"/>
    <w:pPr>
      <w:spacing w:after="100" w:line="259" w:lineRule="auto"/>
      <w:ind w:left="440"/>
    </w:pPr>
    <w:rPr>
      <w:sz w:val="22"/>
      <w:szCs w:val="2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91631"/>
    <w:rPr>
      <w:rFonts w:asciiTheme="majorHAnsi" w:eastAsiaTheme="majorEastAsia" w:hAnsiTheme="majorHAnsi" w:cstheme="majorBidi"/>
      <w:color w:val="1F497D" w:themeColor="text2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91631"/>
    <w:rPr>
      <w:rFonts w:asciiTheme="majorHAnsi" w:eastAsiaTheme="majorEastAsia" w:hAnsiTheme="majorHAnsi" w:cstheme="majorBidi"/>
      <w:sz w:val="22"/>
      <w:szCs w:val="22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91631"/>
    <w:rPr>
      <w:rFonts w:asciiTheme="majorHAnsi" w:eastAsiaTheme="majorEastAsia" w:hAnsiTheme="majorHAnsi" w:cstheme="majorBidi"/>
      <w:color w:val="1F497D" w:themeColor="text2"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91631"/>
    <w:rPr>
      <w:rFonts w:asciiTheme="majorHAnsi" w:eastAsiaTheme="majorEastAsia" w:hAnsiTheme="majorHAnsi" w:cstheme="majorBidi"/>
      <w:b/>
      <w:bCs/>
      <w:i/>
      <w:iCs/>
      <w:color w:val="1F497D" w:themeColor="text2"/>
    </w:rPr>
  </w:style>
  <w:style w:type="paragraph" w:styleId="Caption">
    <w:name w:val="caption"/>
    <w:basedOn w:val="Normal"/>
    <w:next w:val="Normal"/>
    <w:uiPriority w:val="35"/>
    <w:semiHidden/>
    <w:unhideWhenUsed/>
    <w:qFormat/>
    <w:locked/>
    <w:rsid w:val="00691631"/>
    <w:pPr>
      <w:spacing w:line="240" w:lineRule="auto"/>
    </w:pPr>
    <w:rPr>
      <w:b/>
      <w:bCs/>
      <w:smallCaps/>
      <w:color w:val="595959" w:themeColor="text1" w:themeTint="A6"/>
      <w:spacing w:val="6"/>
    </w:rPr>
  </w:style>
  <w:style w:type="paragraph" w:styleId="Title">
    <w:name w:val="Title"/>
    <w:basedOn w:val="Normal"/>
    <w:next w:val="Normal"/>
    <w:link w:val="TitleChar"/>
    <w:uiPriority w:val="10"/>
    <w:qFormat/>
    <w:locked/>
    <w:rsid w:val="00691631"/>
    <w:pPr>
      <w:spacing w:after="0" w:line="240" w:lineRule="auto"/>
      <w:contextualSpacing/>
    </w:pPr>
    <w:rPr>
      <w:rFonts w:asciiTheme="majorHAnsi" w:eastAsiaTheme="majorEastAsia" w:hAnsiTheme="majorHAnsi" w:cstheme="majorBidi"/>
      <w:color w:val="4F81BD" w:themeColor="accent1"/>
      <w:spacing w:val="-10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91631"/>
    <w:rPr>
      <w:rFonts w:asciiTheme="majorHAnsi" w:eastAsiaTheme="majorEastAsia" w:hAnsiTheme="majorHAnsi" w:cstheme="majorBidi"/>
      <w:color w:val="4F81BD" w:themeColor="accent1"/>
      <w:spacing w:val="-10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locked/>
    <w:rsid w:val="00691631"/>
    <w:pPr>
      <w:numPr>
        <w:ilvl w:val="1"/>
      </w:numPr>
      <w:spacing w:line="240" w:lineRule="auto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691631"/>
    <w:rPr>
      <w:rFonts w:asciiTheme="majorHAnsi" w:eastAsiaTheme="majorEastAsia" w:hAnsiTheme="majorHAnsi" w:cstheme="majorBidi"/>
      <w:sz w:val="24"/>
      <w:szCs w:val="24"/>
    </w:rPr>
  </w:style>
  <w:style w:type="character" w:styleId="Strong">
    <w:name w:val="Strong"/>
    <w:basedOn w:val="DefaultParagraphFont"/>
    <w:uiPriority w:val="22"/>
    <w:qFormat/>
    <w:locked/>
    <w:rsid w:val="00691631"/>
    <w:rPr>
      <w:b/>
      <w:bCs/>
    </w:rPr>
  </w:style>
  <w:style w:type="character" w:styleId="Emphasis">
    <w:name w:val="Emphasis"/>
    <w:basedOn w:val="DefaultParagraphFont"/>
    <w:uiPriority w:val="20"/>
    <w:qFormat/>
    <w:locked/>
    <w:rsid w:val="00691631"/>
    <w:rPr>
      <w:i/>
      <w:iCs/>
    </w:rPr>
  </w:style>
  <w:style w:type="paragraph" w:styleId="Quote">
    <w:name w:val="Quote"/>
    <w:basedOn w:val="Normal"/>
    <w:next w:val="Normal"/>
    <w:link w:val="QuoteChar"/>
    <w:uiPriority w:val="29"/>
    <w:qFormat/>
    <w:rsid w:val="00691631"/>
    <w:pPr>
      <w:spacing w:before="160"/>
      <w:ind w:left="720" w:right="720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91631"/>
    <w:rPr>
      <w:i/>
      <w:iCs/>
      <w:color w:val="404040" w:themeColor="text1" w:themeTint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91631"/>
    <w:pPr>
      <w:pBdr>
        <w:left w:val="single" w:sz="18" w:space="12" w:color="4F81BD" w:themeColor="accent1"/>
      </w:pBdr>
      <w:spacing w:before="100" w:beforeAutospacing="1" w:line="300" w:lineRule="auto"/>
      <w:ind w:left="1224" w:right="1224"/>
    </w:pPr>
    <w:rPr>
      <w:rFonts w:asciiTheme="majorHAnsi" w:eastAsiaTheme="majorEastAsia" w:hAnsiTheme="majorHAnsi" w:cstheme="majorBidi"/>
      <w:color w:val="4F81BD" w:themeColor="accent1"/>
      <w:sz w:val="28"/>
      <w:szCs w:val="28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91631"/>
    <w:rPr>
      <w:rFonts w:asciiTheme="majorHAnsi" w:eastAsiaTheme="majorEastAsia" w:hAnsiTheme="majorHAnsi" w:cstheme="majorBidi"/>
      <w:color w:val="4F81BD" w:themeColor="accent1"/>
      <w:sz w:val="28"/>
      <w:szCs w:val="28"/>
    </w:rPr>
  </w:style>
  <w:style w:type="character" w:styleId="SubtleEmphasis">
    <w:name w:val="Subtle Emphasis"/>
    <w:basedOn w:val="DefaultParagraphFont"/>
    <w:uiPriority w:val="19"/>
    <w:qFormat/>
    <w:rsid w:val="00691631"/>
    <w:rPr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691631"/>
    <w:rPr>
      <w:b/>
      <w:bCs/>
      <w:i/>
      <w:iCs/>
    </w:rPr>
  </w:style>
  <w:style w:type="character" w:styleId="SubtleReference">
    <w:name w:val="Subtle Reference"/>
    <w:basedOn w:val="DefaultParagraphFont"/>
    <w:uiPriority w:val="31"/>
    <w:qFormat/>
    <w:rsid w:val="00691631"/>
    <w:rPr>
      <w:smallCaps/>
      <w:color w:val="404040" w:themeColor="text1" w:themeTint="BF"/>
      <w:u w:val="single" w:color="7F7F7F" w:themeColor="text1" w:themeTint="80"/>
    </w:rPr>
  </w:style>
  <w:style w:type="character" w:styleId="IntenseReference">
    <w:name w:val="Intense Reference"/>
    <w:basedOn w:val="DefaultParagraphFont"/>
    <w:uiPriority w:val="32"/>
    <w:qFormat/>
    <w:rsid w:val="00691631"/>
    <w:rPr>
      <w:b/>
      <w:bCs/>
      <w:smallCaps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691631"/>
    <w:rPr>
      <w:b/>
      <w:bCs/>
      <w:smallCap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9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6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9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40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57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2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338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4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8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94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045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8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95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3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9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82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9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51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8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16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7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6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6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5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4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1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0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3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2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58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21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6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42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50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1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7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5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8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1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40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03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2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7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75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26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3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06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56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6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32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91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68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03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33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398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809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048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3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0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4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9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96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96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00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0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92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9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67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8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84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3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8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68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2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0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4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94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2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1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30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2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69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82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35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0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0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23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8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94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8E3CBE-C916-4C10-8A1D-2DD9EB73A9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5292</Words>
  <Characters>30171</Characters>
  <Application>Microsoft Office Word</Application>
  <DocSecurity>0</DocSecurity>
  <Lines>251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>Financijski plan 2019.</vt:lpstr>
      <vt:lpstr>Financijski plan 2019.</vt:lpstr>
    </vt:vector>
  </TitlesOfParts>
  <Company>HAKOM</Company>
  <LinksUpToDate>false</LinksUpToDate>
  <CharactersWithSpaces>35393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Financijski plan 2019.</dc:title>
  <dc:creator>Gordana Đodan</dc:creator>
  <cp:lastModifiedBy>Tanja Zaninović</cp:lastModifiedBy>
  <cp:revision>3</cp:revision>
  <cp:lastPrinted>2018-07-24T12:07:00Z</cp:lastPrinted>
  <dcterms:created xsi:type="dcterms:W3CDTF">2018-07-25T08:29:00Z</dcterms:created>
  <dcterms:modified xsi:type="dcterms:W3CDTF">2018-07-25T08:29:00Z</dcterms:modified>
</cp:coreProperties>
</file>